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CD" w:rsidRDefault="00552221" w:rsidP="00552221">
      <w:pPr>
        <w:jc w:val="center"/>
        <w:rPr>
          <w:rFonts w:asciiTheme="majorBidi" w:hAnsiTheme="majorBidi" w:cstheme="majorBidi"/>
          <w:sz w:val="24"/>
          <w:szCs w:val="24"/>
        </w:rPr>
      </w:pPr>
      <w:r w:rsidRPr="00552221">
        <w:rPr>
          <w:rFonts w:asciiTheme="majorBidi" w:hAnsiTheme="majorBidi" w:cstheme="majorBidi"/>
          <w:sz w:val="24"/>
          <w:szCs w:val="24"/>
        </w:rPr>
        <w:t>LA LIXIVIATION</w:t>
      </w:r>
      <w:r w:rsidR="009A5FA9">
        <w:rPr>
          <w:rFonts w:asciiTheme="majorBidi" w:hAnsiTheme="majorBidi" w:cstheme="majorBidi"/>
          <w:sz w:val="24"/>
          <w:szCs w:val="24"/>
        </w:rPr>
        <w:t xml:space="preserve"> (cours)</w:t>
      </w:r>
    </w:p>
    <w:p w:rsidR="00552221" w:rsidRDefault="00552221" w:rsidP="0055222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52221" w:rsidRPr="00497695" w:rsidRDefault="00552221" w:rsidP="0055222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97695">
        <w:rPr>
          <w:rFonts w:asciiTheme="majorBidi" w:hAnsiTheme="majorBidi" w:cstheme="majorBidi"/>
          <w:b/>
          <w:bCs/>
          <w:sz w:val="24"/>
          <w:szCs w:val="24"/>
        </w:rPr>
        <w:t>Définition</w:t>
      </w:r>
    </w:p>
    <w:p w:rsidR="00552221" w:rsidRDefault="00552221" w:rsidP="005522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La lixiviation est une opération qui vient juste après le traitement mécanique et la séparation (flottation)  d’un minerai. Elle consiste à faire passer lentement un liquide à travers un solide en poudre</w:t>
      </w:r>
      <w:r w:rsidR="00B73FA2">
        <w:rPr>
          <w:rFonts w:asciiTheme="majorBidi" w:hAnsiTheme="majorBidi" w:cstheme="majorBidi"/>
          <w:sz w:val="24"/>
          <w:szCs w:val="24"/>
        </w:rPr>
        <w:t>. Le liquide obtenu après une lixiviation s’appelle : Lixiviat qui peut être ensuite traité  pour extraire les substances dissoutes. Par exemple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73FA2">
        <w:rPr>
          <w:rFonts w:asciiTheme="majorBidi" w:hAnsiTheme="majorBidi" w:cstheme="majorBidi"/>
          <w:sz w:val="24"/>
          <w:szCs w:val="24"/>
        </w:rPr>
        <w:t xml:space="preserve">le café filtre est obtenu par lixiviation. L’eau passe à travers la poudre de café. </w:t>
      </w:r>
    </w:p>
    <w:p w:rsidR="00274E22" w:rsidRDefault="00B73FA2" w:rsidP="00274E2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En environnement, le phénomène de lixiviation est un processus au cours duquel l’eau de   </w:t>
      </w:r>
      <w:r w:rsidR="00274E22">
        <w:rPr>
          <w:rFonts w:asciiTheme="majorBidi" w:hAnsiTheme="majorBidi" w:cstheme="majorBidi"/>
          <w:sz w:val="24"/>
          <w:szCs w:val="24"/>
        </w:rPr>
        <w:t xml:space="preserve">  plu</w:t>
      </w:r>
      <w:r>
        <w:rPr>
          <w:rFonts w:asciiTheme="majorBidi" w:hAnsiTheme="majorBidi" w:cstheme="majorBidi"/>
          <w:sz w:val="24"/>
          <w:szCs w:val="24"/>
        </w:rPr>
        <w:t>i</w:t>
      </w:r>
      <w:r w:rsidR="00274E2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 s’infiltre dans un endroit ou des matières dangereuses </w:t>
      </w:r>
      <w:r w:rsidR="00274E22">
        <w:rPr>
          <w:rFonts w:asciiTheme="majorBidi" w:hAnsiTheme="majorBidi" w:cstheme="majorBidi"/>
          <w:sz w:val="24"/>
          <w:szCs w:val="24"/>
        </w:rPr>
        <w:t>(déchets</w:t>
      </w:r>
      <w:r>
        <w:rPr>
          <w:rFonts w:asciiTheme="majorBidi" w:hAnsiTheme="majorBidi" w:cstheme="majorBidi"/>
          <w:sz w:val="24"/>
          <w:szCs w:val="24"/>
        </w:rPr>
        <w:t xml:space="preserve"> des </w:t>
      </w:r>
      <w:r w:rsidR="00274E22">
        <w:rPr>
          <w:rFonts w:asciiTheme="majorBidi" w:hAnsiTheme="majorBidi" w:cstheme="majorBidi"/>
          <w:sz w:val="24"/>
          <w:szCs w:val="24"/>
        </w:rPr>
        <w:t>hôpitaux)</w:t>
      </w:r>
      <w:r>
        <w:rPr>
          <w:rFonts w:asciiTheme="majorBidi" w:hAnsiTheme="majorBidi" w:cstheme="majorBidi"/>
          <w:sz w:val="24"/>
          <w:szCs w:val="24"/>
        </w:rPr>
        <w:t xml:space="preserve"> sont st</w:t>
      </w:r>
      <w:r w:rsidR="00274E22">
        <w:rPr>
          <w:rFonts w:asciiTheme="majorBidi" w:hAnsiTheme="majorBidi" w:cstheme="majorBidi"/>
          <w:sz w:val="24"/>
          <w:szCs w:val="24"/>
        </w:rPr>
        <w:t>ockées, se charge de divers produits et va polluer la nappe phréatique.</w:t>
      </w:r>
    </w:p>
    <w:p w:rsidR="004738D2" w:rsidRDefault="00274E22" w:rsidP="00274E2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En métallurgie la lixiviation ou dissolution est une mise en solution des différents métaux. Elle est réalisée à l’aide soit d’un acide tel l’acide sulfurique, soit d’un oxydant tel que le chlore. Les métaux en solution sont sous forme ionique</w:t>
      </w:r>
      <w:r w:rsidR="004738D2">
        <w:rPr>
          <w:rFonts w:asciiTheme="majorBidi" w:hAnsiTheme="majorBidi" w:cstheme="majorBidi"/>
          <w:sz w:val="24"/>
          <w:szCs w:val="24"/>
        </w:rPr>
        <w:t>. La lixiviation est suivie d’une phase de purification.</w:t>
      </w:r>
    </w:p>
    <w:p w:rsidR="004738D2" w:rsidRPr="00497695" w:rsidRDefault="004738D2" w:rsidP="00274E2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97695">
        <w:rPr>
          <w:rFonts w:asciiTheme="majorBidi" w:hAnsiTheme="majorBidi" w:cstheme="majorBidi"/>
          <w:b/>
          <w:bCs/>
          <w:sz w:val="24"/>
          <w:szCs w:val="24"/>
        </w:rPr>
        <w:t>Purification</w:t>
      </w:r>
    </w:p>
    <w:p w:rsidR="00B73FA2" w:rsidRDefault="00274E22" w:rsidP="004738D2">
      <w:r>
        <w:rPr>
          <w:rFonts w:asciiTheme="majorBidi" w:hAnsiTheme="majorBidi" w:cstheme="majorBidi"/>
          <w:sz w:val="24"/>
          <w:szCs w:val="24"/>
        </w:rPr>
        <w:t xml:space="preserve"> </w:t>
      </w:r>
      <w:r w:rsidR="00B73F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4738D2">
        <w:t xml:space="preserve">     Les opérations à réaliser dépendent évidemment de la nature des impuretés présentes dans le minerai. Elle peut être effectuée par différentes techniques : Extraction par solvant, cémentation, </w:t>
      </w:r>
      <w:r w:rsidR="00497695">
        <w:t>précipitation. Le choix d’une de ces techniques est conditionnée par l’élément à séparer, sa quantité et par la chimie utilisée : voie sulfate, chlorure, ammoniacale…..lors qu’il ne reste qu’un seul élément on effectue l’électrolyse.</w:t>
      </w:r>
    </w:p>
    <w:p w:rsidR="00497695" w:rsidRDefault="00497695" w:rsidP="004738D2">
      <w:r>
        <w:t>On distingue plusieurs procédés de lixiviation :</w:t>
      </w:r>
    </w:p>
    <w:p w:rsidR="00497695" w:rsidRDefault="00497695" w:rsidP="00497695">
      <w:r>
        <w:t xml:space="preserve">  1°)  Lixiviation en tas</w:t>
      </w:r>
    </w:p>
    <w:p w:rsidR="00497695" w:rsidRDefault="00497695" w:rsidP="00497695">
      <w:r>
        <w:t>C’est une technique de traitement de minerai pauvre. Elle consiste à déposer un minerai  concassé dans une fosse rectangulaire imperméabili</w:t>
      </w:r>
      <w:r w:rsidR="00507C44">
        <w:t>s</w:t>
      </w:r>
      <w:r>
        <w:t>ée pa</w:t>
      </w:r>
      <w:r w:rsidR="00507C44">
        <w:t xml:space="preserve">r des couches de film </w:t>
      </w:r>
      <w:proofErr w:type="gramStart"/>
      <w:r w:rsidR="00507C44">
        <w:t>plastique(</w:t>
      </w:r>
      <w:proofErr w:type="gramEnd"/>
      <w:r w:rsidR="00507C44">
        <w:t xml:space="preserve"> épaisseur = 0,5 mm)traversée d’ un système de gouttière convergeant le point le plus bas où se trouve une pompe pour évacuer le </w:t>
      </w:r>
      <w:proofErr w:type="spellStart"/>
      <w:r w:rsidR="00507C44">
        <w:t>lixiviat</w:t>
      </w:r>
      <w:proofErr w:type="spellEnd"/>
      <w:r w:rsidR="00507C44">
        <w:t>.</w:t>
      </w:r>
    </w:p>
    <w:p w:rsidR="00507C44" w:rsidRDefault="00507C44" w:rsidP="00497695">
      <w:r>
        <w:t xml:space="preserve"> Sur le tas de minerai on dispose un système de goutte à goutte qui percole une solution riche en métal qui sera ensuite dirigé vers une installation de séparation. </w:t>
      </w:r>
    </w:p>
    <w:p w:rsidR="00507C44" w:rsidRDefault="00507C44" w:rsidP="00497695">
      <w:r>
        <w:t>2°) Lixiviation à l’eau</w:t>
      </w:r>
    </w:p>
    <w:p w:rsidR="00507C44" w:rsidRPr="00BA1AD0" w:rsidRDefault="00507C44" w:rsidP="00251B82">
      <w:pPr>
        <w:rPr>
          <w:rFonts w:asciiTheme="majorBidi" w:hAnsiTheme="majorBidi" w:cstheme="majorBidi"/>
          <w:sz w:val="24"/>
          <w:szCs w:val="24"/>
        </w:rPr>
      </w:pPr>
      <w:r>
        <w:t xml:space="preserve">   L’eau est, dans cette technique, utilisée comme agent de lixiviation pour par exemple solubiliser le </w:t>
      </w:r>
      <w:r w:rsidRPr="00BA1AD0">
        <w:rPr>
          <w:rFonts w:asciiTheme="majorBidi" w:hAnsiTheme="majorBidi" w:cstheme="majorBidi"/>
          <w:sz w:val="24"/>
          <w:szCs w:val="24"/>
        </w:rPr>
        <w:t>sulf</w:t>
      </w:r>
      <w:r w:rsidR="00251B82" w:rsidRPr="00BA1AD0">
        <w:rPr>
          <w:rFonts w:asciiTheme="majorBidi" w:hAnsiTheme="majorBidi" w:cstheme="majorBidi"/>
          <w:sz w:val="24"/>
          <w:szCs w:val="24"/>
        </w:rPr>
        <w:t xml:space="preserve">ate de zinc (Zn </w:t>
      </w:r>
      <w:proofErr w:type="gramStart"/>
      <w:r w:rsidR="00251B82" w:rsidRPr="00BA1AD0">
        <w:rPr>
          <w:rFonts w:asciiTheme="majorBidi" w:hAnsiTheme="majorBidi" w:cstheme="majorBidi"/>
          <w:sz w:val="24"/>
          <w:szCs w:val="24"/>
        </w:rPr>
        <w:t>SO</w:t>
      </w:r>
      <w:r w:rsidR="00251B82" w:rsidRPr="00BA1AD0">
        <w:rPr>
          <w:rFonts w:asciiTheme="majorBidi" w:hAnsiTheme="majorBidi" w:cstheme="majorBidi"/>
          <w:sz w:val="24"/>
          <w:szCs w:val="24"/>
          <w:vertAlign w:val="subscript"/>
        </w:rPr>
        <w:t xml:space="preserve">4 </w:t>
      </w:r>
      <w:r w:rsidR="00251B82" w:rsidRPr="00BA1AD0">
        <w:rPr>
          <w:rFonts w:asciiTheme="majorBidi" w:hAnsiTheme="majorBidi" w:cstheme="majorBidi"/>
          <w:sz w:val="24"/>
          <w:szCs w:val="24"/>
        </w:rPr>
        <w:t>)</w:t>
      </w:r>
      <w:proofErr w:type="gramEnd"/>
      <w:r w:rsidRPr="00BA1AD0">
        <w:rPr>
          <w:rFonts w:asciiTheme="majorBidi" w:hAnsiTheme="majorBidi" w:cstheme="majorBidi"/>
          <w:sz w:val="24"/>
          <w:szCs w:val="24"/>
        </w:rPr>
        <w:t xml:space="preserve"> </w:t>
      </w:r>
      <w:r w:rsidR="00251B82" w:rsidRPr="00BA1AD0">
        <w:rPr>
          <w:rFonts w:asciiTheme="majorBidi" w:hAnsiTheme="majorBidi" w:cstheme="majorBidi"/>
          <w:sz w:val="24"/>
          <w:szCs w:val="24"/>
        </w:rPr>
        <w:t>dont la solution aqueuse constitue l’électrolyte pour l’électrolyse du zinc.</w:t>
      </w:r>
    </w:p>
    <w:p w:rsidR="00BA1AD0" w:rsidRDefault="00BA1AD0" w:rsidP="00BA1AD0">
      <w:pPr>
        <w:rPr>
          <w:rFonts w:asciiTheme="majorBidi" w:hAnsiTheme="majorBidi" w:cstheme="majorBidi"/>
          <w:sz w:val="24"/>
          <w:szCs w:val="24"/>
        </w:rPr>
      </w:pPr>
      <w:r w:rsidRPr="00BA1AD0">
        <w:rPr>
          <w:rFonts w:asciiTheme="majorBidi" w:hAnsiTheme="majorBidi" w:cstheme="majorBidi"/>
          <w:sz w:val="24"/>
          <w:szCs w:val="24"/>
        </w:rPr>
        <w:t>3°) Lixiviation acide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A1AD0" w:rsidRDefault="00BA1AD0" w:rsidP="00BA1AD0">
      <w:pPr>
        <w:rPr>
          <w:rFonts w:asciiTheme="majorBidi" w:hAnsiTheme="majorBidi" w:cstheme="majorBidi"/>
          <w:sz w:val="24"/>
          <w:szCs w:val="24"/>
        </w:rPr>
      </w:pPr>
      <w:r w:rsidRPr="00BA1AD0">
        <w:rPr>
          <w:rFonts w:asciiTheme="majorBidi" w:hAnsiTheme="majorBidi" w:cstheme="majorBidi"/>
          <w:sz w:val="24"/>
          <w:szCs w:val="24"/>
        </w:rPr>
        <w:lastRenderedPageBreak/>
        <w:t>L’acide sulfurique dissout les oxydes </w:t>
      </w:r>
      <w:proofErr w:type="gramStart"/>
      <w:r w:rsidRPr="00BA1AD0">
        <w:rPr>
          <w:rFonts w:asciiTheme="majorBidi" w:hAnsiTheme="majorBidi" w:cstheme="majorBidi"/>
          <w:sz w:val="24"/>
          <w:szCs w:val="24"/>
        </w:rPr>
        <w:t>:</w:t>
      </w:r>
      <w:proofErr w:type="spellStart"/>
      <w:r w:rsidRPr="00BA1AD0">
        <w:rPr>
          <w:rFonts w:asciiTheme="majorBidi" w:hAnsiTheme="majorBidi" w:cstheme="majorBidi"/>
          <w:sz w:val="24"/>
          <w:szCs w:val="24"/>
        </w:rPr>
        <w:t>CuO</w:t>
      </w:r>
      <w:proofErr w:type="spellEnd"/>
      <w:proofErr w:type="gramEnd"/>
      <w:r w:rsidRPr="00BA1AD0">
        <w:rPr>
          <w:rFonts w:asciiTheme="majorBidi" w:hAnsiTheme="majorBidi" w:cstheme="majorBidi"/>
          <w:sz w:val="24"/>
          <w:szCs w:val="24"/>
        </w:rPr>
        <w:t xml:space="preserve"> , </w:t>
      </w:r>
      <w:proofErr w:type="spellStart"/>
      <w:r w:rsidRPr="00BA1AD0">
        <w:rPr>
          <w:rFonts w:asciiTheme="majorBidi" w:hAnsiTheme="majorBidi" w:cstheme="majorBidi"/>
          <w:sz w:val="24"/>
          <w:szCs w:val="24"/>
        </w:rPr>
        <w:t>ZnO</w:t>
      </w:r>
      <w:proofErr w:type="spellEnd"/>
      <w:r w:rsidRPr="00BA1AD0">
        <w:rPr>
          <w:rFonts w:asciiTheme="majorBidi" w:hAnsiTheme="majorBidi" w:cstheme="majorBidi"/>
          <w:sz w:val="24"/>
          <w:szCs w:val="24"/>
        </w:rPr>
        <w:t>, Fe</w:t>
      </w:r>
      <w:r w:rsidRPr="00BA1AD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BA1AD0">
        <w:rPr>
          <w:rFonts w:asciiTheme="majorBidi" w:hAnsiTheme="majorBidi" w:cstheme="majorBidi"/>
          <w:sz w:val="24"/>
          <w:szCs w:val="24"/>
        </w:rPr>
        <w:t>O</w:t>
      </w:r>
      <w:r w:rsidRPr="00BA1AD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BA1AD0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A1A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naturels ou obtenus par grillage des sulfures correspondants. Il n’attaque pas la silice et la gangue siliceuse de plusieurs minerais. Exemple :</w:t>
      </w:r>
    </w:p>
    <w:p w:rsidR="00BA1AD0" w:rsidRDefault="00BA1AD0" w:rsidP="00BA1A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Cuivres … </w:t>
      </w:r>
      <w:proofErr w:type="spellStart"/>
      <w:r>
        <w:rPr>
          <w:rFonts w:asciiTheme="majorBidi" w:hAnsiTheme="majorBidi" w:cstheme="majorBidi"/>
          <w:sz w:val="24"/>
          <w:szCs w:val="24"/>
        </w:rPr>
        <w:t>CuO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</w:rPr>
        <w:t>(S)</w:t>
      </w:r>
      <w:r>
        <w:rPr>
          <w:rFonts w:asciiTheme="majorBidi" w:hAnsiTheme="majorBidi" w:cstheme="majorBidi"/>
          <w:sz w:val="24"/>
          <w:szCs w:val="24"/>
        </w:rPr>
        <w:t xml:space="preserve"> +H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SO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 → CuSO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1E7CEB">
        <w:rPr>
          <w:rFonts w:asciiTheme="majorBidi" w:hAnsiTheme="majorBidi" w:cstheme="majorBidi"/>
          <w:sz w:val="24"/>
          <w:szCs w:val="24"/>
        </w:rPr>
        <w:t xml:space="preserve"> +H</w:t>
      </w:r>
      <w:r w:rsidR="001E7CE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1E7CEB">
        <w:rPr>
          <w:rFonts w:asciiTheme="majorBidi" w:hAnsiTheme="majorBidi" w:cstheme="majorBidi"/>
          <w:sz w:val="24"/>
          <w:szCs w:val="24"/>
        </w:rPr>
        <w:t>O</w:t>
      </w:r>
    </w:p>
    <w:p w:rsidR="001E7CEB" w:rsidRDefault="001E7CEB" w:rsidP="00BA1A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4°) Lixiviation alcaline</w:t>
      </w:r>
    </w:p>
    <w:p w:rsidR="001E7CEB" w:rsidRDefault="001E7CEB" w:rsidP="001E7CE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soude dissout sélectivement certains oxydes d’aluminium, la bauxite est constituée d’un mélange d’Al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  <w:vertAlign w:val="subscript"/>
        </w:rPr>
        <w:t>3,</w:t>
      </w:r>
      <w:r>
        <w:rPr>
          <w:rFonts w:asciiTheme="majorBidi" w:hAnsiTheme="majorBidi" w:cstheme="majorBidi"/>
          <w:sz w:val="24"/>
          <w:szCs w:val="24"/>
        </w:rPr>
        <w:t xml:space="preserve"> de silice et d’oxydes de fer. L’alumine est dissoute ;</w:t>
      </w:r>
    </w:p>
    <w:p w:rsidR="00BA1AD0" w:rsidRDefault="001E7CEB" w:rsidP="001E7CEB">
      <w:pPr>
        <w:rPr>
          <w:rFonts w:asciiTheme="majorBidi" w:hAnsiTheme="majorBidi" w:cstheme="majorBidi"/>
          <w:sz w:val="24"/>
          <w:szCs w:val="24"/>
          <w:lang w:val="en-US"/>
        </w:rPr>
      </w:pPr>
      <w:r w:rsidRPr="000E2D89">
        <w:rPr>
          <w:rFonts w:asciiTheme="majorBidi" w:hAnsiTheme="majorBidi" w:cstheme="majorBidi"/>
          <w:sz w:val="24"/>
          <w:szCs w:val="24"/>
          <w:lang w:val="en-US"/>
        </w:rPr>
        <w:t xml:space="preserve">               Al</w:t>
      </w:r>
      <w:r w:rsidRPr="000E2D89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0E2D89">
        <w:rPr>
          <w:rFonts w:asciiTheme="majorBidi" w:hAnsiTheme="majorBidi" w:cstheme="majorBidi"/>
          <w:sz w:val="24"/>
          <w:szCs w:val="24"/>
          <w:lang w:val="en-US"/>
        </w:rPr>
        <w:t>O</w:t>
      </w:r>
      <w:r w:rsidRPr="000E2D89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0E2D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2D89" w:rsidRPr="000E2D89">
        <w:rPr>
          <w:rFonts w:asciiTheme="majorBidi" w:hAnsiTheme="majorBidi" w:cstheme="majorBidi"/>
          <w:sz w:val="24"/>
          <w:szCs w:val="24"/>
          <w:lang w:val="en-US"/>
        </w:rPr>
        <w:t xml:space="preserve">+ </w:t>
      </w:r>
      <w:r w:rsidRPr="000E2D89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0E2D89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0E2D89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0E2D89" w:rsidRPr="000E2D89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(S)</w:t>
      </w:r>
      <w:r w:rsidR="000E2D89" w:rsidRPr="000E2D89">
        <w:rPr>
          <w:rFonts w:asciiTheme="majorBidi" w:hAnsiTheme="majorBidi" w:cstheme="majorBidi"/>
          <w:sz w:val="24"/>
          <w:szCs w:val="24"/>
          <w:lang w:val="en-US"/>
        </w:rPr>
        <w:t xml:space="preserve"> +2 Na</w:t>
      </w:r>
      <w:r w:rsidR="000E2D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2D89" w:rsidRPr="000E2D89">
        <w:rPr>
          <w:rFonts w:asciiTheme="majorBidi" w:hAnsiTheme="majorBidi" w:cstheme="majorBidi"/>
          <w:sz w:val="24"/>
          <w:szCs w:val="24"/>
          <w:lang w:val="en-US"/>
        </w:rPr>
        <w:t>OH↔ Na Al</w:t>
      </w:r>
      <w:r w:rsidR="000E2D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2D89" w:rsidRPr="000E2D89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0E2D89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0E2D89">
        <w:rPr>
          <w:rFonts w:asciiTheme="majorBidi" w:hAnsiTheme="majorBidi" w:cstheme="majorBidi"/>
          <w:sz w:val="24"/>
          <w:szCs w:val="24"/>
          <w:lang w:val="en-US"/>
        </w:rPr>
        <w:t xml:space="preserve"> +(x+1)</w:t>
      </w:r>
      <w:r w:rsidR="000E2D89" w:rsidRPr="000E2D89">
        <w:rPr>
          <w:rFonts w:asciiTheme="majorBidi" w:hAnsiTheme="majorBidi" w:cstheme="majorBidi"/>
          <w:sz w:val="24"/>
          <w:szCs w:val="24"/>
          <w:lang w:val="en-US"/>
        </w:rPr>
        <w:t xml:space="preserve"> H</w:t>
      </w:r>
      <w:r w:rsidR="000E2D89" w:rsidRPr="000E2D89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0E2D89" w:rsidRPr="000E2D89">
        <w:rPr>
          <w:rFonts w:asciiTheme="majorBidi" w:hAnsiTheme="majorBidi" w:cstheme="majorBidi"/>
          <w:sz w:val="24"/>
          <w:szCs w:val="24"/>
          <w:lang w:val="en-US"/>
        </w:rPr>
        <w:t>O</w:t>
      </w:r>
    </w:p>
    <w:p w:rsidR="000E2D89" w:rsidRPr="000E2D89" w:rsidRDefault="000E2D89" w:rsidP="000E2D89">
      <w:pPr>
        <w:rPr>
          <w:rFonts w:asciiTheme="majorBidi" w:hAnsiTheme="majorBidi" w:cstheme="majorBidi"/>
          <w:sz w:val="24"/>
          <w:szCs w:val="24"/>
        </w:rPr>
      </w:pPr>
      <w:r w:rsidRPr="000E2D89">
        <w:rPr>
          <w:rFonts w:asciiTheme="majorBidi" w:hAnsiTheme="majorBidi" w:cstheme="majorBidi"/>
          <w:sz w:val="24"/>
          <w:szCs w:val="24"/>
        </w:rPr>
        <w:t>La silice et les ox</w:t>
      </w:r>
      <w:r>
        <w:rPr>
          <w:rFonts w:asciiTheme="majorBidi" w:hAnsiTheme="majorBidi" w:cstheme="majorBidi"/>
          <w:sz w:val="24"/>
          <w:szCs w:val="24"/>
        </w:rPr>
        <w:t>y</w:t>
      </w:r>
      <w:r w:rsidRPr="000E2D89">
        <w:rPr>
          <w:rFonts w:asciiTheme="majorBidi" w:hAnsiTheme="majorBidi" w:cstheme="majorBidi"/>
          <w:sz w:val="24"/>
          <w:szCs w:val="24"/>
        </w:rPr>
        <w:t>des de fer ne sont pas atta</w:t>
      </w:r>
      <w:r>
        <w:rPr>
          <w:rFonts w:asciiTheme="majorBidi" w:hAnsiTheme="majorBidi" w:cstheme="majorBidi"/>
          <w:sz w:val="24"/>
          <w:szCs w:val="24"/>
        </w:rPr>
        <w:t>q</w:t>
      </w:r>
      <w:r w:rsidRPr="000E2D89">
        <w:rPr>
          <w:rFonts w:asciiTheme="majorBidi" w:hAnsiTheme="majorBidi" w:cstheme="majorBidi"/>
          <w:sz w:val="24"/>
          <w:szCs w:val="24"/>
        </w:rPr>
        <w:t>ués,</w:t>
      </w:r>
      <w:r>
        <w:rPr>
          <w:rFonts w:asciiTheme="majorBidi" w:hAnsiTheme="majorBidi" w:cstheme="majorBidi"/>
          <w:sz w:val="24"/>
          <w:szCs w:val="24"/>
        </w:rPr>
        <w:t xml:space="preserve"> ils constitueront  un résidu solide.</w:t>
      </w:r>
    </w:p>
    <w:p w:rsidR="00497695" w:rsidRDefault="000E2D89" w:rsidP="0049769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5°) Lixiviation oxydante</w:t>
      </w:r>
    </w:p>
    <w:p w:rsidR="000E2D89" w:rsidRDefault="000E2D89" w:rsidP="0049769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présence d’oxygène à 110°C l’acide sulfurique dilué attaque le sulfure de zinc avec formation d’un sulfate soluble et de</w:t>
      </w:r>
      <w:r w:rsidR="001B1C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soufre qui seront séparés</w:t>
      </w:r>
      <w:r w:rsidR="001B1C42">
        <w:rPr>
          <w:rFonts w:asciiTheme="majorBidi" w:hAnsiTheme="majorBidi" w:cstheme="majorBidi"/>
          <w:sz w:val="24"/>
          <w:szCs w:val="24"/>
        </w:rPr>
        <w:t xml:space="preserve"> par la suite.</w:t>
      </w:r>
    </w:p>
    <w:p w:rsidR="001B1C42" w:rsidRPr="001B1C42" w:rsidRDefault="001B1C42" w:rsidP="001B1C42">
      <w:pPr>
        <w:rPr>
          <w:rFonts w:asciiTheme="majorBidi" w:hAnsiTheme="majorBidi" w:cstheme="majorBidi"/>
          <w:sz w:val="24"/>
          <w:szCs w:val="24"/>
          <w:lang w:val="en-US"/>
        </w:rPr>
      </w:pPr>
      <w:r w:rsidRPr="001B1C42">
        <w:rPr>
          <w:rFonts w:asciiTheme="majorBidi" w:hAnsiTheme="majorBidi" w:cstheme="majorBidi"/>
          <w:sz w:val="24"/>
          <w:szCs w:val="24"/>
          <w:lang w:val="en-US"/>
        </w:rPr>
        <w:t xml:space="preserve">              </w:t>
      </w:r>
      <w:proofErr w:type="spellStart"/>
      <w:r w:rsidRPr="001B1C42">
        <w:rPr>
          <w:rFonts w:asciiTheme="majorBidi" w:hAnsiTheme="majorBidi" w:cstheme="majorBidi"/>
          <w:sz w:val="24"/>
          <w:szCs w:val="24"/>
          <w:lang w:val="en-US"/>
        </w:rPr>
        <w:t>ZnS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(S)</w:t>
      </w:r>
      <w:r w:rsidRPr="001B1C42">
        <w:rPr>
          <w:rFonts w:asciiTheme="majorBidi" w:hAnsiTheme="majorBidi" w:cstheme="majorBidi"/>
          <w:sz w:val="24"/>
          <w:szCs w:val="24"/>
          <w:lang w:val="en-US"/>
        </w:rPr>
        <w:t xml:space="preserve"> +H</w:t>
      </w:r>
      <w:r w:rsidRPr="001B1C4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B1C42">
        <w:rPr>
          <w:rFonts w:asciiTheme="majorBidi" w:hAnsiTheme="majorBidi" w:cstheme="majorBidi"/>
          <w:sz w:val="24"/>
          <w:szCs w:val="24"/>
          <w:lang w:val="en-US"/>
        </w:rPr>
        <w:t>SO</w:t>
      </w:r>
      <w:r w:rsidRPr="001B1C4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1B1C42">
        <w:rPr>
          <w:rFonts w:asciiTheme="majorBidi" w:hAnsiTheme="majorBidi" w:cstheme="majorBidi"/>
          <w:sz w:val="24"/>
          <w:szCs w:val="24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2</m:t>
            </m:r>
          </m:den>
        </m:f>
      </m:oMath>
      <w:r w:rsidRPr="001B1C42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O</w:t>
      </w:r>
      <w:r w:rsidRPr="001B1C42">
        <w:rPr>
          <w:rFonts w:asciiTheme="majorBidi" w:eastAsiaTheme="minorEastAsia" w:hAnsiTheme="majorBidi" w:cstheme="majorBidi"/>
          <w:sz w:val="24"/>
          <w:szCs w:val="24"/>
          <w:vertAlign w:val="subscript"/>
          <w:lang w:val="en-US"/>
        </w:rPr>
        <w:t>2</w:t>
      </w:r>
      <w:r w:rsidRPr="001B1C42">
        <w:rPr>
          <w:rFonts w:asciiTheme="majorBidi" w:eastAsiaTheme="minorEastAsia" w:hAnsiTheme="majorBidi" w:cstheme="majorBidi"/>
          <w:sz w:val="24"/>
          <w:szCs w:val="24"/>
          <w:lang w:val="en-US"/>
        </w:rPr>
        <w:t>→</w:t>
      </w:r>
      <w:r w:rsidRPr="001B1C42">
        <w:rPr>
          <w:rFonts w:asciiTheme="majorBidi" w:hAnsiTheme="majorBidi" w:cstheme="majorBidi"/>
          <w:sz w:val="24"/>
          <w:szCs w:val="24"/>
          <w:lang w:val="en-US"/>
        </w:rPr>
        <w:t xml:space="preserve"> Zn SO</w:t>
      </w:r>
      <w:r w:rsidRPr="001B1C4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4 </w:t>
      </w:r>
      <w:r>
        <w:rPr>
          <w:rFonts w:asciiTheme="majorBidi" w:hAnsiTheme="majorBidi" w:cstheme="majorBidi"/>
          <w:sz w:val="24"/>
          <w:szCs w:val="24"/>
          <w:lang w:val="en-US"/>
        </w:rPr>
        <w:t>+S+</w:t>
      </w:r>
      <w:r w:rsidRPr="001B1C42">
        <w:rPr>
          <w:rFonts w:asciiTheme="majorBidi" w:hAnsiTheme="majorBidi" w:cstheme="majorBidi"/>
          <w:sz w:val="24"/>
          <w:szCs w:val="24"/>
          <w:lang w:val="en-US"/>
        </w:rPr>
        <w:t xml:space="preserve"> H</w:t>
      </w:r>
      <w:r w:rsidRPr="001B1C4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B1C42">
        <w:rPr>
          <w:rFonts w:asciiTheme="majorBidi" w:hAnsiTheme="majorBidi" w:cstheme="majorBidi"/>
          <w:sz w:val="24"/>
          <w:szCs w:val="24"/>
          <w:lang w:val="en-US"/>
        </w:rPr>
        <w:t>O</w:t>
      </w:r>
    </w:p>
    <w:p w:rsidR="001B1C42" w:rsidRDefault="001B1C42" w:rsidP="00497695">
      <w:pPr>
        <w:rPr>
          <w:rFonts w:asciiTheme="majorBidi" w:hAnsiTheme="majorBidi" w:cstheme="majorBidi"/>
          <w:sz w:val="24"/>
          <w:szCs w:val="24"/>
        </w:rPr>
      </w:pPr>
      <w:r w:rsidRPr="001B1C42">
        <w:rPr>
          <w:rFonts w:asciiTheme="majorBidi" w:hAnsiTheme="majorBidi" w:cstheme="majorBidi"/>
          <w:sz w:val="24"/>
          <w:szCs w:val="24"/>
        </w:rPr>
        <w:t>Cette réaction est très lente en absence d’un élément qui facilite le trans</w:t>
      </w:r>
      <w:r>
        <w:rPr>
          <w:rFonts w:asciiTheme="majorBidi" w:hAnsiTheme="majorBidi" w:cstheme="majorBidi"/>
          <w:sz w:val="24"/>
          <w:szCs w:val="24"/>
        </w:rPr>
        <w:t>fert d’oxygène.</w:t>
      </w:r>
    </w:p>
    <w:p w:rsidR="001B1C42" w:rsidRDefault="001B1C42" w:rsidP="009D712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est ré</w:t>
      </w:r>
      <w:r w:rsidR="009D7123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l</w:t>
      </w:r>
      <w:r w:rsidR="009D7123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sée en présence d’ion ferrique Fe</w:t>
      </w:r>
      <w:r>
        <w:rPr>
          <w:rFonts w:asciiTheme="majorBidi" w:hAnsiTheme="majorBidi" w:cstheme="majorBidi"/>
          <w:sz w:val="24"/>
          <w:szCs w:val="24"/>
          <w:vertAlign w:val="superscript"/>
        </w:rPr>
        <w:t>+3</w:t>
      </w:r>
      <w:r>
        <w:rPr>
          <w:rFonts w:asciiTheme="majorBidi" w:hAnsiTheme="majorBidi" w:cstheme="majorBidi"/>
          <w:sz w:val="24"/>
          <w:szCs w:val="24"/>
        </w:rPr>
        <w:t xml:space="preserve"> qui joue le rôle </w:t>
      </w:r>
      <w:proofErr w:type="gramStart"/>
      <w:r>
        <w:rPr>
          <w:rFonts w:asciiTheme="majorBidi" w:hAnsiTheme="majorBidi" w:cstheme="majorBidi"/>
          <w:sz w:val="24"/>
          <w:szCs w:val="24"/>
        </w:rPr>
        <w:t>d’oxydant</w:t>
      </w:r>
      <w:r w:rsidRPr="001B1C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1B1C42" w:rsidRDefault="001B1C42" w:rsidP="00497695">
      <w:pPr>
        <w:rPr>
          <w:rFonts w:asciiTheme="majorBidi" w:hAnsiTheme="majorBidi" w:cstheme="majorBidi"/>
          <w:sz w:val="24"/>
          <w:szCs w:val="24"/>
          <w:lang w:val="en-US"/>
        </w:rPr>
      </w:pPr>
      <w:r w:rsidRPr="009D7123">
        <w:rPr>
          <w:rFonts w:asciiTheme="majorBidi" w:hAnsiTheme="majorBidi" w:cstheme="majorBidi"/>
          <w:sz w:val="24"/>
          <w:szCs w:val="24"/>
        </w:rPr>
        <w:t xml:space="preserve">              </w:t>
      </w:r>
      <w:proofErr w:type="spellStart"/>
      <w:r w:rsidRPr="001B1C42">
        <w:rPr>
          <w:rFonts w:asciiTheme="majorBidi" w:hAnsiTheme="majorBidi" w:cstheme="majorBidi"/>
          <w:sz w:val="24"/>
          <w:szCs w:val="24"/>
          <w:lang w:val="en-US"/>
        </w:rPr>
        <w:t>ZnS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(S</w:t>
      </w:r>
      <w:r w:rsidR="0086361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) </w:t>
      </w:r>
      <w:r w:rsidR="0086361D">
        <w:rPr>
          <w:rFonts w:asciiTheme="majorBidi" w:hAnsiTheme="majorBidi" w:cstheme="majorBidi"/>
          <w:sz w:val="24"/>
          <w:szCs w:val="24"/>
          <w:lang w:val="en-US"/>
        </w:rPr>
        <w:t>+</w:t>
      </w:r>
      <w:proofErr w:type="gramStart"/>
      <w:r w:rsidR="0086361D">
        <w:rPr>
          <w:rFonts w:asciiTheme="majorBidi" w:hAnsiTheme="majorBidi" w:cstheme="majorBidi"/>
          <w:sz w:val="24"/>
          <w:szCs w:val="24"/>
          <w:lang w:val="en-US"/>
        </w:rPr>
        <w:t>Fe</w:t>
      </w:r>
      <w:r w:rsidR="0086361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86361D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End"/>
      <w:r w:rsidR="0086361D" w:rsidRPr="00863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6361D" w:rsidRPr="001B1C42">
        <w:rPr>
          <w:rFonts w:asciiTheme="majorBidi" w:hAnsiTheme="majorBidi" w:cstheme="majorBidi"/>
          <w:sz w:val="24"/>
          <w:szCs w:val="24"/>
          <w:lang w:val="en-US"/>
        </w:rPr>
        <w:t>SO</w:t>
      </w:r>
      <w:r w:rsidR="0086361D" w:rsidRPr="001B1C4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="0086361D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86361D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="0086361D">
        <w:rPr>
          <w:rFonts w:asciiTheme="majorBidi" w:hAnsiTheme="majorBidi" w:cstheme="majorBidi"/>
          <w:sz w:val="24"/>
          <w:szCs w:val="24"/>
          <w:lang w:val="en-US"/>
        </w:rPr>
        <w:t>→</w:t>
      </w:r>
      <w:r w:rsidR="0086361D" w:rsidRPr="00863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6361D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86361D" w:rsidRPr="001B1C42">
        <w:rPr>
          <w:rFonts w:asciiTheme="majorBidi" w:hAnsiTheme="majorBidi" w:cstheme="majorBidi"/>
          <w:sz w:val="24"/>
          <w:szCs w:val="24"/>
          <w:lang w:val="en-US"/>
        </w:rPr>
        <w:t>Zn SO</w:t>
      </w:r>
      <w:r w:rsidR="0086361D" w:rsidRPr="001B1C4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="0086361D">
        <w:rPr>
          <w:rFonts w:asciiTheme="majorBidi" w:hAnsiTheme="majorBidi" w:cstheme="majorBidi"/>
          <w:sz w:val="24"/>
          <w:szCs w:val="24"/>
          <w:lang w:val="en-US"/>
        </w:rPr>
        <w:t xml:space="preserve">  +2Fe</w:t>
      </w:r>
      <w:r w:rsidR="0086361D" w:rsidRPr="001B1C42">
        <w:rPr>
          <w:rFonts w:asciiTheme="majorBidi" w:hAnsiTheme="majorBidi" w:cstheme="majorBidi"/>
          <w:sz w:val="24"/>
          <w:szCs w:val="24"/>
          <w:lang w:val="en-US"/>
        </w:rPr>
        <w:t xml:space="preserve"> SO</w:t>
      </w:r>
      <w:r w:rsidR="0086361D" w:rsidRPr="001B1C4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="0086361D">
        <w:rPr>
          <w:rFonts w:asciiTheme="majorBidi" w:hAnsiTheme="majorBidi" w:cstheme="majorBidi"/>
          <w:sz w:val="24"/>
          <w:szCs w:val="24"/>
          <w:lang w:val="en-US"/>
        </w:rPr>
        <w:t>+S</w:t>
      </w:r>
    </w:p>
    <w:p w:rsidR="0086361D" w:rsidRDefault="0086361D" w:rsidP="0086361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2Fe</w:t>
      </w:r>
      <w:r w:rsidRPr="001B1C42">
        <w:rPr>
          <w:rFonts w:asciiTheme="majorBidi" w:hAnsiTheme="majorBidi" w:cstheme="majorBidi"/>
          <w:sz w:val="24"/>
          <w:szCs w:val="24"/>
          <w:lang w:val="en-US"/>
        </w:rPr>
        <w:t xml:space="preserve"> SO</w:t>
      </w:r>
      <w:r w:rsidRPr="001B1C4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+H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863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B1C42">
        <w:rPr>
          <w:rFonts w:asciiTheme="majorBidi" w:hAnsiTheme="majorBidi" w:cstheme="majorBidi"/>
          <w:sz w:val="24"/>
          <w:szCs w:val="24"/>
          <w:lang w:val="en-US"/>
        </w:rPr>
        <w:t>SO</w:t>
      </w:r>
      <w:r w:rsidRPr="001B1C4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>+</w:t>
      </w:r>
      <m:oMath>
        <m:r>
          <w:rPr>
            <w:rFonts w:ascii="Cambria Math" w:hAnsi="Cambria Math" w:cstheme="majorBidi"/>
            <w:sz w:val="24"/>
            <w:szCs w:val="24"/>
            <w:lang w:val="en-US"/>
          </w:rPr>
          <m:t xml:space="preserve"> 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2</m:t>
            </m:r>
          </m:den>
        </m:f>
      </m:oMath>
      <w:r w:rsidRPr="001B1C42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1B1C42">
        <w:rPr>
          <w:rFonts w:asciiTheme="majorBidi" w:eastAsiaTheme="minorEastAsia" w:hAnsiTheme="majorBidi" w:cstheme="majorBidi"/>
          <w:sz w:val="24"/>
          <w:szCs w:val="24"/>
          <w:lang w:val="en-US"/>
        </w:rPr>
        <w:t>O</w:t>
      </w:r>
      <w:r w:rsidRPr="001B1C42">
        <w:rPr>
          <w:rFonts w:asciiTheme="majorBidi" w:eastAsiaTheme="minorEastAsia" w:hAnsiTheme="majorBidi" w:cstheme="majorBidi"/>
          <w:sz w:val="24"/>
          <w:szCs w:val="24"/>
          <w:vertAlign w:val="subscript"/>
          <w:lang w:val="en-US"/>
        </w:rPr>
        <w:t>2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  <w:lang w:val="en-US"/>
        </w:rPr>
        <w:t xml:space="preserve">  </w:t>
      </w:r>
      <w:r w:rsidRPr="0086361D">
        <w:rPr>
          <w:rFonts w:asciiTheme="majorBidi" w:eastAsiaTheme="minorEastAsia" w:hAnsiTheme="majorBidi" w:cstheme="majorBidi"/>
          <w:sz w:val="24"/>
          <w:szCs w:val="24"/>
          <w:lang w:val="en-US"/>
        </w:rPr>
        <w:t>→</w:t>
      </w:r>
      <w:proofErr w:type="gramEnd"/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863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Fe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863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B1C42">
        <w:rPr>
          <w:rFonts w:asciiTheme="majorBidi" w:hAnsiTheme="majorBidi" w:cstheme="majorBidi"/>
          <w:sz w:val="24"/>
          <w:szCs w:val="24"/>
          <w:lang w:val="en-US"/>
        </w:rPr>
        <w:t>SO</w:t>
      </w:r>
      <w:r w:rsidRPr="001B1C4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+</w:t>
      </w:r>
      <w:r w:rsidRPr="001B1C42">
        <w:rPr>
          <w:rFonts w:asciiTheme="majorBidi" w:hAnsiTheme="majorBidi" w:cstheme="majorBidi"/>
          <w:sz w:val="24"/>
          <w:szCs w:val="24"/>
          <w:lang w:val="en-US"/>
        </w:rPr>
        <w:t xml:space="preserve"> H</w:t>
      </w:r>
      <w:r w:rsidRPr="001B1C4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B1C42">
        <w:rPr>
          <w:rFonts w:asciiTheme="majorBidi" w:hAnsiTheme="majorBidi" w:cstheme="majorBidi"/>
          <w:sz w:val="24"/>
          <w:szCs w:val="24"/>
          <w:lang w:val="en-US"/>
        </w:rPr>
        <w:t>O</w:t>
      </w:r>
    </w:p>
    <w:p w:rsidR="0086361D" w:rsidRPr="0086361D" w:rsidRDefault="0086361D" w:rsidP="009D7123">
      <w:pPr>
        <w:rPr>
          <w:rFonts w:asciiTheme="majorBidi" w:hAnsiTheme="majorBidi" w:cstheme="majorBidi"/>
          <w:sz w:val="24"/>
          <w:szCs w:val="24"/>
        </w:rPr>
      </w:pPr>
      <w:r w:rsidRPr="0086361D">
        <w:rPr>
          <w:rFonts w:asciiTheme="majorBidi" w:hAnsiTheme="majorBidi" w:cstheme="majorBidi"/>
          <w:sz w:val="24"/>
          <w:szCs w:val="24"/>
        </w:rPr>
        <w:t>Au-delà de certains taux d’extraction du zinc l’acidité du bain décroit et elle devi</w:t>
      </w:r>
      <w:r w:rsidR="009D7123">
        <w:rPr>
          <w:rFonts w:asciiTheme="majorBidi" w:hAnsiTheme="majorBidi" w:cstheme="majorBidi"/>
          <w:sz w:val="24"/>
          <w:szCs w:val="24"/>
        </w:rPr>
        <w:t>e</w:t>
      </w:r>
      <w:r w:rsidRPr="0086361D">
        <w:rPr>
          <w:rFonts w:asciiTheme="majorBidi" w:hAnsiTheme="majorBidi" w:cstheme="majorBidi"/>
          <w:sz w:val="24"/>
          <w:szCs w:val="24"/>
        </w:rPr>
        <w:t>nt insuffisante pour maintenir les ions</w:t>
      </w:r>
      <w:r w:rsidR="009D7123">
        <w:rPr>
          <w:rFonts w:asciiTheme="majorBidi" w:hAnsiTheme="majorBidi" w:cstheme="majorBidi"/>
          <w:sz w:val="24"/>
          <w:szCs w:val="24"/>
        </w:rPr>
        <w:t xml:space="preserve"> de fer </w:t>
      </w:r>
      <w:r w:rsidR="009D7123" w:rsidRPr="0086361D">
        <w:rPr>
          <w:rFonts w:asciiTheme="majorBidi" w:hAnsiTheme="majorBidi" w:cstheme="majorBidi"/>
          <w:sz w:val="24"/>
          <w:szCs w:val="24"/>
        </w:rPr>
        <w:t xml:space="preserve"> </w:t>
      </w:r>
      <w:r w:rsidR="009D7123">
        <w:rPr>
          <w:rFonts w:asciiTheme="majorBidi" w:hAnsiTheme="majorBidi" w:cstheme="majorBidi"/>
          <w:sz w:val="24"/>
          <w:szCs w:val="24"/>
        </w:rPr>
        <w:t>en solution. Il  se produit alors une précipitation d’hydroxyde de fer.</w:t>
      </w:r>
    </w:p>
    <w:p w:rsidR="0086361D" w:rsidRPr="0086361D" w:rsidRDefault="0086361D" w:rsidP="00497695">
      <w:pPr>
        <w:rPr>
          <w:rFonts w:asciiTheme="majorBidi" w:hAnsiTheme="majorBidi" w:cstheme="majorBidi"/>
          <w:sz w:val="24"/>
          <w:szCs w:val="24"/>
        </w:rPr>
      </w:pPr>
    </w:p>
    <w:sectPr w:rsidR="0086361D" w:rsidRPr="0086361D" w:rsidSect="0047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221"/>
    <w:rsid w:val="000E2D89"/>
    <w:rsid w:val="001B1C42"/>
    <w:rsid w:val="001E7CEB"/>
    <w:rsid w:val="00251B82"/>
    <w:rsid w:val="00274E22"/>
    <w:rsid w:val="00386193"/>
    <w:rsid w:val="004728CD"/>
    <w:rsid w:val="004738D2"/>
    <w:rsid w:val="00497695"/>
    <w:rsid w:val="00507C44"/>
    <w:rsid w:val="00552221"/>
    <w:rsid w:val="0086361D"/>
    <w:rsid w:val="009A5FA9"/>
    <w:rsid w:val="009D7123"/>
    <w:rsid w:val="00B73FA2"/>
    <w:rsid w:val="00BA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1C4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snani</dc:creator>
  <cp:lastModifiedBy>snani</cp:lastModifiedBy>
  <cp:revision>3</cp:revision>
  <dcterms:created xsi:type="dcterms:W3CDTF">2020-06-14T06:59:00Z</dcterms:created>
  <dcterms:modified xsi:type="dcterms:W3CDTF">2020-06-14T13:27:00Z</dcterms:modified>
</cp:coreProperties>
</file>