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ED6" w:rsidRPr="00665F59" w:rsidRDefault="00C97EB8" w:rsidP="00C97EB8">
      <w:pPr>
        <w:rPr>
          <w:rFonts w:ascii="Times New Roman" w:hAnsi="Times New Roman" w:cs="Times New Roman"/>
          <w:b/>
          <w:sz w:val="32"/>
          <w:szCs w:val="32"/>
          <w:lang w:val="es-ES_tradnl"/>
        </w:rPr>
      </w:pPr>
      <w:r w:rsidRPr="00665F59">
        <w:rPr>
          <w:rFonts w:ascii="Times New Roman" w:hAnsi="Times New Roman" w:cs="Times New Roman"/>
          <w:b/>
          <w:sz w:val="32"/>
          <w:szCs w:val="32"/>
          <w:lang w:val="es-ES_tradnl"/>
        </w:rPr>
        <w:t xml:space="preserve">                        </w:t>
      </w:r>
      <w:proofErr w:type="spellStart"/>
      <w:r w:rsidRPr="00665F59">
        <w:rPr>
          <w:rFonts w:ascii="Times New Roman" w:hAnsi="Times New Roman" w:cs="Times New Roman"/>
          <w:b/>
          <w:sz w:val="32"/>
          <w:szCs w:val="32"/>
          <w:lang w:val="es-ES_tradnl"/>
        </w:rPr>
        <w:t>L’entreprise</w:t>
      </w:r>
      <w:proofErr w:type="spellEnd"/>
      <w:r w:rsidRPr="00665F59">
        <w:rPr>
          <w:rFonts w:ascii="Times New Roman" w:hAnsi="Times New Roman" w:cs="Times New Roman"/>
          <w:b/>
          <w:sz w:val="32"/>
          <w:szCs w:val="32"/>
          <w:lang w:val="es-ES_tradnl"/>
        </w:rPr>
        <w:t xml:space="preserve"> </w:t>
      </w:r>
      <w:proofErr w:type="spellStart"/>
      <w:r w:rsidRPr="00665F59">
        <w:rPr>
          <w:rFonts w:ascii="Times New Roman" w:hAnsi="Times New Roman" w:cs="Times New Roman"/>
          <w:b/>
          <w:sz w:val="32"/>
          <w:szCs w:val="32"/>
          <w:lang w:val="es-ES_tradnl"/>
        </w:rPr>
        <w:t>comme</w:t>
      </w:r>
      <w:proofErr w:type="spellEnd"/>
      <w:r w:rsidRPr="00665F59">
        <w:rPr>
          <w:rFonts w:ascii="Times New Roman" w:hAnsi="Times New Roman" w:cs="Times New Roman"/>
          <w:b/>
          <w:sz w:val="32"/>
          <w:szCs w:val="32"/>
          <w:lang w:val="es-ES_tradnl"/>
        </w:rPr>
        <w:t xml:space="preserve"> </w:t>
      </w:r>
      <w:proofErr w:type="spellStart"/>
      <w:r w:rsidRPr="00665F59">
        <w:rPr>
          <w:rFonts w:ascii="Times New Roman" w:hAnsi="Times New Roman" w:cs="Times New Roman"/>
          <w:b/>
          <w:sz w:val="32"/>
          <w:szCs w:val="32"/>
          <w:lang w:val="es-ES_tradnl"/>
        </w:rPr>
        <w:t>système</w:t>
      </w:r>
      <w:proofErr w:type="spellEnd"/>
      <w:r w:rsidRPr="00665F59">
        <w:rPr>
          <w:rFonts w:ascii="Times New Roman" w:hAnsi="Times New Roman" w:cs="Times New Roman"/>
          <w:b/>
          <w:sz w:val="32"/>
          <w:szCs w:val="32"/>
          <w:lang w:val="es-ES_tradnl"/>
        </w:rPr>
        <w:t xml:space="preserve"> </w:t>
      </w:r>
    </w:p>
    <w:p w:rsidR="00C97EB8" w:rsidRDefault="00C97EB8" w:rsidP="00C97EB8">
      <w:pPr>
        <w:rPr>
          <w:rFonts w:ascii="Times New Roman" w:hAnsi="Times New Roman" w:cs="Times New Roman"/>
          <w:b/>
          <w:sz w:val="32"/>
          <w:szCs w:val="32"/>
          <w:lang w:val="es-ES_tradnl"/>
        </w:rPr>
      </w:pPr>
    </w:p>
    <w:p w:rsidR="00663886" w:rsidRPr="00665F59" w:rsidRDefault="00570A04" w:rsidP="00C97EB8">
      <w:pPr>
        <w:rPr>
          <w:rFonts w:ascii="Times New Roman" w:hAnsi="Times New Roman" w:cs="Times New Roman"/>
          <w:b/>
          <w:sz w:val="32"/>
          <w:szCs w:val="32"/>
          <w:lang w:val="es-ES_tradnl"/>
        </w:rPr>
      </w:pPr>
      <w:proofErr w:type="gramStart"/>
      <w:r>
        <w:rPr>
          <w:rFonts w:ascii="Times New Roman" w:hAnsi="Times New Roman" w:cs="Times New Roman"/>
          <w:b/>
          <w:sz w:val="32"/>
          <w:szCs w:val="32"/>
          <w:lang w:val="es-ES_tradnl"/>
        </w:rPr>
        <w:t>1.</w:t>
      </w:r>
      <w:r w:rsidR="00663886">
        <w:rPr>
          <w:rFonts w:ascii="Times New Roman" w:hAnsi="Times New Roman" w:cs="Times New Roman"/>
          <w:b/>
          <w:sz w:val="32"/>
          <w:szCs w:val="32"/>
          <w:lang w:val="es-ES_tradnl"/>
        </w:rPr>
        <w:t>L’approche</w:t>
      </w:r>
      <w:proofErr w:type="gramEnd"/>
      <w:r w:rsidR="00663886">
        <w:rPr>
          <w:rFonts w:ascii="Times New Roman" w:hAnsi="Times New Roman" w:cs="Times New Roman"/>
          <w:b/>
          <w:sz w:val="32"/>
          <w:szCs w:val="32"/>
          <w:lang w:val="es-ES_tradnl"/>
        </w:rPr>
        <w:t xml:space="preserve"> </w:t>
      </w:r>
      <w:proofErr w:type="spellStart"/>
      <w:r w:rsidR="00663886">
        <w:rPr>
          <w:rFonts w:ascii="Times New Roman" w:hAnsi="Times New Roman" w:cs="Times New Roman"/>
          <w:b/>
          <w:sz w:val="32"/>
          <w:szCs w:val="32"/>
          <w:lang w:val="es-ES_tradnl"/>
        </w:rPr>
        <w:t>systémique</w:t>
      </w:r>
      <w:proofErr w:type="spellEnd"/>
    </w:p>
    <w:p w:rsidR="00663886" w:rsidRDefault="004856A2" w:rsidP="00663886">
      <w:pPr>
        <w:spacing w:line="360" w:lineRule="auto"/>
        <w:jc w:val="both"/>
        <w:rPr>
          <w:sz w:val="28"/>
          <w:szCs w:val="28"/>
          <w:lang w:val="fr-FR"/>
        </w:rPr>
      </w:pPr>
      <w:r w:rsidRPr="004856A2">
        <w:rPr>
          <w:sz w:val="28"/>
          <w:szCs w:val="28"/>
          <w:lang w:val="fr-FR"/>
        </w:rPr>
        <w:t xml:space="preserve">L’étude de l’entreprise comme étant système est </w:t>
      </w:r>
      <w:r w:rsidRPr="00665F59">
        <w:rPr>
          <w:b/>
          <w:sz w:val="28"/>
          <w:szCs w:val="28"/>
          <w:lang w:val="fr-FR"/>
        </w:rPr>
        <w:t>l’approche systémique</w:t>
      </w:r>
      <w:r w:rsidRPr="004856A2">
        <w:rPr>
          <w:sz w:val="28"/>
          <w:szCs w:val="28"/>
          <w:lang w:val="fr-FR"/>
        </w:rPr>
        <w:t>. Elle r</w:t>
      </w:r>
      <w:r w:rsidR="0060137C">
        <w:rPr>
          <w:sz w:val="28"/>
          <w:szCs w:val="28"/>
          <w:lang w:val="fr-FR"/>
        </w:rPr>
        <w:t>epose sur la notion de système.</w:t>
      </w:r>
      <w:r w:rsidR="00705ED6">
        <w:rPr>
          <w:sz w:val="28"/>
          <w:szCs w:val="28"/>
          <w:lang w:val="fr-FR"/>
        </w:rPr>
        <w:t xml:space="preserve"> </w:t>
      </w:r>
      <w:r w:rsidR="00663886" w:rsidRPr="00464DA5">
        <w:rPr>
          <w:sz w:val="28"/>
          <w:szCs w:val="28"/>
          <w:lang w:val="fr-FR"/>
        </w:rPr>
        <w:t>Un système est un ensemble d</w:t>
      </w:r>
      <w:r w:rsidR="00663886">
        <w:rPr>
          <w:sz w:val="28"/>
          <w:szCs w:val="28"/>
          <w:lang w:val="fr-FR"/>
        </w:rPr>
        <w:t>’éléments liés logiquement entre eux pour réaliser un objectif commun.</w:t>
      </w:r>
    </w:p>
    <w:p w:rsidR="00663886" w:rsidRDefault="00663886" w:rsidP="00663886">
      <w:pPr>
        <w:spacing w:line="360" w:lineRule="auto"/>
        <w:jc w:val="both"/>
        <w:rPr>
          <w:sz w:val="28"/>
          <w:szCs w:val="28"/>
          <w:lang w:val="fr-FR"/>
        </w:rPr>
      </w:pPr>
      <w:r>
        <w:rPr>
          <w:sz w:val="28"/>
          <w:szCs w:val="28"/>
          <w:lang w:val="fr-FR"/>
        </w:rPr>
        <w:t xml:space="preserve">Le petit Larousse définit l’entreprise comme un ensemble dont les différentes composantes sont dans une relation de dépendance réciproque. </w:t>
      </w:r>
    </w:p>
    <w:p w:rsidR="004856A2" w:rsidRDefault="004856A2" w:rsidP="0089092D">
      <w:pPr>
        <w:autoSpaceDE w:val="0"/>
        <w:autoSpaceDN w:val="0"/>
        <w:adjustRightInd w:val="0"/>
        <w:spacing w:after="0" w:line="360" w:lineRule="auto"/>
        <w:jc w:val="both"/>
        <w:rPr>
          <w:sz w:val="28"/>
          <w:szCs w:val="28"/>
          <w:lang w:val="fr-FR"/>
        </w:rPr>
      </w:pPr>
      <w:r w:rsidRPr="00315708">
        <w:rPr>
          <w:sz w:val="28"/>
          <w:szCs w:val="28"/>
          <w:lang w:val="fr-FR"/>
        </w:rPr>
        <w:t>Selon l’approche systémique, l’entreprise est un système peut être défini comme un ensemble composé d’éléments en interaction permanente, organisé et ouvert sur son environnement auquel il doit s’adapter en permanence pour sa survie. Envisager une entreprise en tant que système consiste à la considérer comme un ensemble organisé, composé de différentes fonctions, services, individus en permanente interaction, ayant tous des objectifs pouvant être contradictoires.</w:t>
      </w:r>
      <w:r w:rsidR="00663886">
        <w:rPr>
          <w:sz w:val="28"/>
          <w:szCs w:val="28"/>
          <w:lang w:val="fr-FR"/>
        </w:rPr>
        <w:t xml:space="preserve"> </w:t>
      </w:r>
      <w:r w:rsidRPr="00315708">
        <w:rPr>
          <w:sz w:val="28"/>
          <w:szCs w:val="28"/>
          <w:lang w:val="fr-FR"/>
        </w:rPr>
        <w:t>L’entreprise en tant que système est ouverte sur son environnement externe, source de menaces à appréhender mais aussi d’opportunités à saisir.</w:t>
      </w:r>
      <w:r w:rsidR="00705ED6">
        <w:rPr>
          <w:sz w:val="28"/>
          <w:szCs w:val="28"/>
          <w:lang w:val="fr-FR"/>
        </w:rPr>
        <w:t xml:space="preserve"> </w:t>
      </w:r>
      <w:r w:rsidRPr="00315708">
        <w:rPr>
          <w:sz w:val="28"/>
          <w:szCs w:val="28"/>
          <w:lang w:val="fr-FR"/>
        </w:rPr>
        <w:t>L’entreprise doit s’y adapter en permanence pour sa survie et son développement.</w:t>
      </w:r>
    </w:p>
    <w:p w:rsidR="00B471C8" w:rsidRPr="00570A04" w:rsidRDefault="00B471C8" w:rsidP="0089092D">
      <w:pPr>
        <w:autoSpaceDE w:val="0"/>
        <w:autoSpaceDN w:val="0"/>
        <w:adjustRightInd w:val="0"/>
        <w:spacing w:after="0" w:line="360" w:lineRule="auto"/>
        <w:jc w:val="both"/>
        <w:rPr>
          <w:b/>
          <w:sz w:val="28"/>
          <w:szCs w:val="28"/>
          <w:lang w:val="fr-FR"/>
        </w:rPr>
      </w:pPr>
    </w:p>
    <w:p w:rsidR="00570A04" w:rsidRPr="00570A04" w:rsidRDefault="00570A04" w:rsidP="00570A04">
      <w:pPr>
        <w:spacing w:line="360" w:lineRule="auto"/>
        <w:jc w:val="both"/>
        <w:rPr>
          <w:b/>
          <w:sz w:val="28"/>
          <w:szCs w:val="28"/>
          <w:lang w:val="fr-FR"/>
        </w:rPr>
      </w:pPr>
      <w:r w:rsidRPr="00570A04">
        <w:rPr>
          <w:b/>
          <w:sz w:val="28"/>
          <w:szCs w:val="28"/>
          <w:lang w:val="fr-FR"/>
        </w:rPr>
        <w:t xml:space="preserve">2. </w:t>
      </w:r>
      <w:r w:rsidRPr="00570A04">
        <w:rPr>
          <w:b/>
          <w:sz w:val="28"/>
          <w:szCs w:val="28"/>
          <w:lang w:val="fr-FR"/>
        </w:rPr>
        <w:t>Les composantes d’un système</w:t>
      </w:r>
    </w:p>
    <w:p w:rsidR="004856A2" w:rsidRPr="0089092D" w:rsidRDefault="004856A2" w:rsidP="0089092D">
      <w:pPr>
        <w:autoSpaceDE w:val="0"/>
        <w:autoSpaceDN w:val="0"/>
        <w:adjustRightInd w:val="0"/>
        <w:spacing w:after="0" w:line="360" w:lineRule="auto"/>
        <w:jc w:val="both"/>
        <w:rPr>
          <w:sz w:val="28"/>
          <w:szCs w:val="28"/>
          <w:lang w:val="fr-FR"/>
        </w:rPr>
      </w:pPr>
      <w:r w:rsidRPr="00315708">
        <w:rPr>
          <w:sz w:val="28"/>
          <w:szCs w:val="28"/>
          <w:lang w:val="fr-FR"/>
        </w:rPr>
        <w:t>Le système d’entreprise reçoit des flux d’entrées de son environnement (inputs) qu’elle transforme en</w:t>
      </w:r>
      <w:r w:rsidRPr="0089092D">
        <w:rPr>
          <w:sz w:val="28"/>
          <w:szCs w:val="28"/>
          <w:lang w:val="fr-FR"/>
        </w:rPr>
        <w:t xml:space="preserve"> flux de sortie (output) grâce à l’organisation de l’entreprise en sous-système opérationnel.</w:t>
      </w:r>
    </w:p>
    <w:p w:rsidR="004856A2" w:rsidRPr="0089092D" w:rsidRDefault="004856A2" w:rsidP="0089092D">
      <w:pPr>
        <w:autoSpaceDE w:val="0"/>
        <w:autoSpaceDN w:val="0"/>
        <w:adjustRightInd w:val="0"/>
        <w:spacing w:after="0" w:line="360" w:lineRule="auto"/>
        <w:jc w:val="both"/>
        <w:rPr>
          <w:sz w:val="28"/>
          <w:szCs w:val="28"/>
          <w:lang w:val="fr-FR"/>
        </w:rPr>
      </w:pPr>
      <w:r w:rsidRPr="0089092D">
        <w:rPr>
          <w:sz w:val="28"/>
          <w:szCs w:val="28"/>
          <w:lang w:val="fr-FR"/>
        </w:rPr>
        <w:t xml:space="preserve">Autrement dit, l’étude du système entreprise s’opère en repérant les différentes variables d’entrées (données externes), de sortie (les actions du </w:t>
      </w:r>
      <w:r w:rsidRPr="0089092D">
        <w:rPr>
          <w:sz w:val="28"/>
          <w:szCs w:val="28"/>
          <w:lang w:val="fr-FR"/>
        </w:rPr>
        <w:lastRenderedPageBreak/>
        <w:t>système) en s’attachant ensuite à l’analyse des règles et des procédures de transformation.</w:t>
      </w:r>
    </w:p>
    <w:p w:rsidR="00464DA5" w:rsidRPr="0089092D" w:rsidRDefault="004856A2" w:rsidP="00570A04">
      <w:pPr>
        <w:spacing w:line="360" w:lineRule="auto"/>
        <w:jc w:val="both"/>
        <w:rPr>
          <w:sz w:val="28"/>
          <w:szCs w:val="28"/>
          <w:lang w:val="fr-FR"/>
        </w:rPr>
      </w:pPr>
      <w:r w:rsidRPr="0089092D">
        <w:rPr>
          <w:sz w:val="28"/>
          <w:szCs w:val="28"/>
          <w:lang w:val="fr-FR"/>
        </w:rPr>
        <w:t>En fin la dernière étape consistera à apprécier la façon dont le système est piloté c'est-à-dire comment sont fixés les objectifs, quelles sont les variables d’action comment est contrôlée l’évolution de l’organisation.</w:t>
      </w:r>
    </w:p>
    <w:p w:rsidR="008B52AC" w:rsidRPr="00570A04" w:rsidRDefault="008B52AC" w:rsidP="0089092D">
      <w:pPr>
        <w:spacing w:line="360" w:lineRule="auto"/>
        <w:jc w:val="both"/>
        <w:rPr>
          <w:b/>
          <w:sz w:val="28"/>
          <w:szCs w:val="28"/>
          <w:lang w:val="fr-FR"/>
        </w:rPr>
      </w:pPr>
      <w:r>
        <w:rPr>
          <w:sz w:val="28"/>
          <w:szCs w:val="28"/>
          <w:lang w:val="fr-FR"/>
        </w:rPr>
        <w:t>Quatre composantes dynamisent le système</w:t>
      </w:r>
      <w:r w:rsidRPr="00570A04">
        <w:rPr>
          <w:b/>
          <w:sz w:val="28"/>
          <w:szCs w:val="28"/>
          <w:lang w:val="fr-FR"/>
        </w:rPr>
        <w:t>, à savoir les intrants, le processus de transformation, les extrants, la rétroaction.</w:t>
      </w:r>
    </w:p>
    <w:p w:rsidR="00421C6E" w:rsidRDefault="008B52AC" w:rsidP="0089092D">
      <w:pPr>
        <w:spacing w:line="360" w:lineRule="auto"/>
        <w:jc w:val="both"/>
        <w:rPr>
          <w:sz w:val="28"/>
          <w:szCs w:val="28"/>
          <w:lang w:val="fr-FR"/>
        </w:rPr>
      </w:pPr>
      <w:r w:rsidRPr="00570A04">
        <w:rPr>
          <w:b/>
          <w:sz w:val="28"/>
          <w:szCs w:val="28"/>
          <w:lang w:val="fr-FR"/>
        </w:rPr>
        <w:t>Les intrants</w:t>
      </w:r>
      <w:r>
        <w:rPr>
          <w:sz w:val="28"/>
          <w:szCs w:val="28"/>
          <w:lang w:val="fr-FR"/>
        </w:rPr>
        <w:t> :</w:t>
      </w:r>
      <w:r w:rsidR="00604B1E">
        <w:rPr>
          <w:sz w:val="28"/>
          <w:szCs w:val="28"/>
          <w:lang w:val="fr-FR"/>
        </w:rPr>
        <w:t xml:space="preserve"> </w:t>
      </w:r>
      <w:r>
        <w:rPr>
          <w:sz w:val="28"/>
          <w:szCs w:val="28"/>
          <w:lang w:val="fr-FR"/>
        </w:rPr>
        <w:t xml:space="preserve">sont les facteurs de production et tout ce </w:t>
      </w:r>
      <w:r w:rsidR="00604B1E">
        <w:rPr>
          <w:sz w:val="28"/>
          <w:szCs w:val="28"/>
          <w:lang w:val="fr-FR"/>
        </w:rPr>
        <w:t>qui est nécessaire au fonctionnement d’entreprise.</w:t>
      </w:r>
      <w:r w:rsidR="00FF1C01">
        <w:rPr>
          <w:sz w:val="28"/>
          <w:szCs w:val="28"/>
          <w:lang w:val="fr-FR"/>
        </w:rPr>
        <w:t xml:space="preserve"> L’entreprise tire des ressources multiples de son environnement pour se </w:t>
      </w:r>
      <w:r w:rsidR="00570A04">
        <w:rPr>
          <w:sz w:val="28"/>
          <w:szCs w:val="28"/>
          <w:lang w:val="fr-FR"/>
        </w:rPr>
        <w:t>développer</w:t>
      </w:r>
      <w:r w:rsidR="00FF1C01">
        <w:rPr>
          <w:sz w:val="28"/>
          <w:szCs w:val="28"/>
          <w:lang w:val="fr-FR"/>
        </w:rPr>
        <w:t xml:space="preserve"> et offrir des produits et des services, elle a besoin d’effectifs humains, de biens </w:t>
      </w:r>
      <w:r w:rsidR="00570A04">
        <w:rPr>
          <w:sz w:val="28"/>
          <w:szCs w:val="28"/>
          <w:lang w:val="fr-FR"/>
        </w:rPr>
        <w:t>matériels</w:t>
      </w:r>
      <w:r w:rsidR="00FF1C01">
        <w:rPr>
          <w:sz w:val="28"/>
          <w:szCs w:val="28"/>
          <w:lang w:val="fr-FR"/>
        </w:rPr>
        <w:t>, de fonds, d’</w:t>
      </w:r>
      <w:r w:rsidR="00FC39A4">
        <w:rPr>
          <w:sz w:val="28"/>
          <w:szCs w:val="28"/>
          <w:lang w:val="fr-FR"/>
        </w:rPr>
        <w:t>information variée.</w:t>
      </w:r>
    </w:p>
    <w:p w:rsidR="00F14E96" w:rsidRDefault="00F14E96" w:rsidP="0089092D">
      <w:pPr>
        <w:spacing w:line="360" w:lineRule="auto"/>
        <w:jc w:val="both"/>
        <w:rPr>
          <w:sz w:val="28"/>
          <w:szCs w:val="28"/>
          <w:lang w:val="fr-FR"/>
        </w:rPr>
      </w:pPr>
      <w:r w:rsidRPr="00673571">
        <w:rPr>
          <w:b/>
          <w:sz w:val="28"/>
          <w:szCs w:val="28"/>
          <w:lang w:val="fr-FR"/>
        </w:rPr>
        <w:t>Le processus de transformation</w:t>
      </w:r>
      <w:r>
        <w:rPr>
          <w:sz w:val="28"/>
          <w:szCs w:val="28"/>
          <w:lang w:val="fr-FR"/>
        </w:rPr>
        <w:t>.</w:t>
      </w:r>
      <w:r w:rsidR="00673571">
        <w:rPr>
          <w:sz w:val="28"/>
          <w:szCs w:val="28"/>
          <w:lang w:val="fr-FR"/>
        </w:rPr>
        <w:t xml:space="preserve"> L</w:t>
      </w:r>
      <w:r>
        <w:rPr>
          <w:sz w:val="28"/>
          <w:szCs w:val="28"/>
          <w:lang w:val="fr-FR"/>
        </w:rPr>
        <w:t xml:space="preserve">e système d’entreprise </w:t>
      </w:r>
      <w:r w:rsidR="00673571">
        <w:rPr>
          <w:sz w:val="28"/>
          <w:szCs w:val="28"/>
          <w:lang w:val="fr-FR"/>
        </w:rPr>
        <w:t>reçoit</w:t>
      </w:r>
      <w:r>
        <w:rPr>
          <w:sz w:val="28"/>
          <w:szCs w:val="28"/>
          <w:lang w:val="fr-FR"/>
        </w:rPr>
        <w:t xml:space="preserve"> des flux d’entrées de son environnement (inputs)</w:t>
      </w:r>
      <w:r w:rsidR="00673571">
        <w:rPr>
          <w:sz w:val="28"/>
          <w:szCs w:val="28"/>
          <w:lang w:val="fr-FR"/>
        </w:rPr>
        <w:t xml:space="preserve"> </w:t>
      </w:r>
      <w:r>
        <w:rPr>
          <w:sz w:val="28"/>
          <w:szCs w:val="28"/>
          <w:lang w:val="fr-FR"/>
        </w:rPr>
        <w:t xml:space="preserve"> qu’elle transforme en flux de sortie (output) </w:t>
      </w:r>
      <w:r w:rsidR="00673571">
        <w:rPr>
          <w:sz w:val="28"/>
          <w:szCs w:val="28"/>
          <w:lang w:val="fr-FR"/>
        </w:rPr>
        <w:t>grâce</w:t>
      </w:r>
      <w:r>
        <w:rPr>
          <w:sz w:val="28"/>
          <w:szCs w:val="28"/>
          <w:lang w:val="fr-FR"/>
        </w:rPr>
        <w:t xml:space="preserve"> á l’organisation de l’entreprise.</w:t>
      </w:r>
    </w:p>
    <w:p w:rsidR="00F14E96" w:rsidRDefault="00F14E96" w:rsidP="0089092D">
      <w:pPr>
        <w:spacing w:line="360" w:lineRule="auto"/>
        <w:jc w:val="both"/>
        <w:rPr>
          <w:sz w:val="28"/>
          <w:szCs w:val="28"/>
          <w:lang w:val="fr-FR"/>
        </w:rPr>
      </w:pPr>
      <w:r>
        <w:rPr>
          <w:sz w:val="28"/>
          <w:szCs w:val="28"/>
          <w:lang w:val="fr-FR"/>
        </w:rPr>
        <w:t xml:space="preserve">Le </w:t>
      </w:r>
      <w:r w:rsidR="00673571">
        <w:rPr>
          <w:sz w:val="28"/>
          <w:szCs w:val="28"/>
          <w:lang w:val="fr-FR"/>
        </w:rPr>
        <w:t>processus</w:t>
      </w:r>
      <w:r>
        <w:rPr>
          <w:sz w:val="28"/>
          <w:szCs w:val="28"/>
          <w:lang w:val="fr-FR"/>
        </w:rPr>
        <w:t xml:space="preserve"> de transformation consiste en un ensemble </w:t>
      </w:r>
      <w:r w:rsidR="00673571">
        <w:rPr>
          <w:sz w:val="28"/>
          <w:szCs w:val="28"/>
          <w:lang w:val="fr-FR"/>
        </w:rPr>
        <w:t>d’opérations</w:t>
      </w:r>
      <w:r>
        <w:rPr>
          <w:sz w:val="28"/>
          <w:szCs w:val="28"/>
          <w:lang w:val="fr-FR"/>
        </w:rPr>
        <w:t xml:space="preserve"> qui permet de produire des biens et des services.</w:t>
      </w:r>
    </w:p>
    <w:p w:rsidR="00F14E96" w:rsidRDefault="00F14E96" w:rsidP="0089092D">
      <w:pPr>
        <w:spacing w:line="360" w:lineRule="auto"/>
        <w:jc w:val="both"/>
        <w:rPr>
          <w:sz w:val="28"/>
          <w:szCs w:val="28"/>
          <w:lang w:val="fr-FR"/>
        </w:rPr>
      </w:pPr>
      <w:r w:rsidRPr="00673571">
        <w:rPr>
          <w:b/>
          <w:sz w:val="28"/>
          <w:szCs w:val="28"/>
          <w:lang w:val="fr-FR"/>
        </w:rPr>
        <w:t>Les extrants</w:t>
      </w:r>
      <w:r>
        <w:rPr>
          <w:sz w:val="28"/>
          <w:szCs w:val="28"/>
          <w:lang w:val="fr-FR"/>
        </w:rPr>
        <w:t>. Sont les produits et les services que le système remet dans l’</w:t>
      </w:r>
      <w:r w:rsidR="00673571">
        <w:rPr>
          <w:sz w:val="28"/>
          <w:szCs w:val="28"/>
          <w:lang w:val="fr-FR"/>
        </w:rPr>
        <w:t>environnement</w:t>
      </w:r>
      <w:r>
        <w:rPr>
          <w:sz w:val="28"/>
          <w:szCs w:val="28"/>
          <w:lang w:val="fr-FR"/>
        </w:rPr>
        <w:t>.</w:t>
      </w:r>
    </w:p>
    <w:p w:rsidR="00673571" w:rsidRDefault="00673571" w:rsidP="0089092D">
      <w:pPr>
        <w:spacing w:line="360" w:lineRule="auto"/>
        <w:jc w:val="both"/>
        <w:rPr>
          <w:sz w:val="28"/>
          <w:szCs w:val="28"/>
          <w:lang w:val="fr-FR"/>
        </w:rPr>
      </w:pPr>
      <w:r>
        <w:rPr>
          <w:sz w:val="28"/>
          <w:szCs w:val="28"/>
          <w:lang w:val="fr-FR"/>
        </w:rPr>
        <w:t>La rétroaction. Permet á l’entreprise de vérifier si les résultats ont été atteints ou non. Cet éléments du système permet á l’entreprise d’enclencher des mesures correctives si nécessaires.</w:t>
      </w:r>
    </w:p>
    <w:p w:rsidR="00673571" w:rsidRDefault="00673571" w:rsidP="0089092D">
      <w:pPr>
        <w:spacing w:line="360" w:lineRule="auto"/>
        <w:jc w:val="both"/>
        <w:rPr>
          <w:sz w:val="28"/>
          <w:szCs w:val="28"/>
          <w:lang w:val="fr-FR"/>
        </w:rPr>
      </w:pPr>
      <w:r>
        <w:rPr>
          <w:sz w:val="28"/>
          <w:szCs w:val="28"/>
          <w:lang w:val="fr-FR"/>
        </w:rPr>
        <w:t>En fin, l’entreprise est donc considérée comme un système parce qu’elle vit de nomb</w:t>
      </w:r>
      <w:bookmarkStart w:id="0" w:name="_GoBack"/>
      <w:bookmarkEnd w:id="0"/>
      <w:r>
        <w:rPr>
          <w:sz w:val="28"/>
          <w:szCs w:val="28"/>
          <w:lang w:val="fr-FR"/>
        </w:rPr>
        <w:t xml:space="preserve">reuses interactions plus ou moins complexes entre ses diverses </w:t>
      </w:r>
      <w:r>
        <w:rPr>
          <w:sz w:val="28"/>
          <w:szCs w:val="28"/>
          <w:lang w:val="fr-FR"/>
        </w:rPr>
        <w:lastRenderedPageBreak/>
        <w:t>composantes.  L’entreprise est un système ouvert c’est á dire qu’elle s’adapte aux changements qui se produisent dans son environnement.</w:t>
      </w:r>
    </w:p>
    <w:p w:rsidR="00673571" w:rsidRDefault="00673571" w:rsidP="0089092D">
      <w:pPr>
        <w:spacing w:line="360" w:lineRule="auto"/>
        <w:jc w:val="both"/>
        <w:rPr>
          <w:sz w:val="28"/>
          <w:szCs w:val="28"/>
          <w:lang w:val="fr-FR"/>
        </w:rPr>
      </w:pPr>
    </w:p>
    <w:p w:rsidR="00604B1E" w:rsidRDefault="00604B1E" w:rsidP="0089092D">
      <w:pPr>
        <w:spacing w:line="360" w:lineRule="auto"/>
        <w:jc w:val="both"/>
        <w:rPr>
          <w:sz w:val="28"/>
          <w:szCs w:val="28"/>
          <w:lang w:val="fr-FR"/>
        </w:rPr>
      </w:pPr>
    </w:p>
    <w:p w:rsidR="008B52AC" w:rsidRPr="00464DA5" w:rsidRDefault="008B52AC" w:rsidP="0089092D">
      <w:pPr>
        <w:spacing w:line="360" w:lineRule="auto"/>
        <w:jc w:val="both"/>
        <w:rPr>
          <w:sz w:val="28"/>
          <w:szCs w:val="28"/>
          <w:lang w:val="fr-FR"/>
        </w:rPr>
      </w:pPr>
    </w:p>
    <w:sectPr w:rsidR="008B52AC" w:rsidRPr="00464DA5" w:rsidSect="00DD4CE1">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9AD"/>
    <w:rsid w:val="00146267"/>
    <w:rsid w:val="00315708"/>
    <w:rsid w:val="00421C6E"/>
    <w:rsid w:val="00464DA5"/>
    <w:rsid w:val="004856A2"/>
    <w:rsid w:val="00570A04"/>
    <w:rsid w:val="00576C85"/>
    <w:rsid w:val="0060137C"/>
    <w:rsid w:val="00604B1E"/>
    <w:rsid w:val="00663886"/>
    <w:rsid w:val="00665F59"/>
    <w:rsid w:val="00673571"/>
    <w:rsid w:val="00705ED6"/>
    <w:rsid w:val="0081426A"/>
    <w:rsid w:val="0089092D"/>
    <w:rsid w:val="008B52AC"/>
    <w:rsid w:val="00B31690"/>
    <w:rsid w:val="00B471C8"/>
    <w:rsid w:val="00C97EB8"/>
    <w:rsid w:val="00DD4CE1"/>
    <w:rsid w:val="00ED19AD"/>
    <w:rsid w:val="00F14E96"/>
    <w:rsid w:val="00FC39A4"/>
    <w:rsid w:val="00FF1C01"/>
    <w:rsid w:val="00FF79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767781">
      <w:bodyDiv w:val="1"/>
      <w:marLeft w:val="0"/>
      <w:marRight w:val="0"/>
      <w:marTop w:val="0"/>
      <w:marBottom w:val="0"/>
      <w:divBdr>
        <w:top w:val="none" w:sz="0" w:space="0" w:color="auto"/>
        <w:left w:val="none" w:sz="0" w:space="0" w:color="auto"/>
        <w:bottom w:val="none" w:sz="0" w:space="0" w:color="auto"/>
        <w:right w:val="none" w:sz="0" w:space="0" w:color="auto"/>
      </w:divBdr>
      <w:divsChild>
        <w:div w:id="91895952">
          <w:marLeft w:val="0"/>
          <w:marRight w:val="0"/>
          <w:marTop w:val="0"/>
          <w:marBottom w:val="0"/>
          <w:divBdr>
            <w:top w:val="none" w:sz="0" w:space="0" w:color="auto"/>
            <w:left w:val="none" w:sz="0" w:space="0" w:color="auto"/>
            <w:bottom w:val="none" w:sz="0" w:space="0" w:color="auto"/>
            <w:right w:val="none" w:sz="0" w:space="0" w:color="auto"/>
          </w:divBdr>
        </w:div>
        <w:div w:id="2127849815">
          <w:marLeft w:val="0"/>
          <w:marRight w:val="0"/>
          <w:marTop w:val="0"/>
          <w:marBottom w:val="0"/>
          <w:divBdr>
            <w:top w:val="none" w:sz="0" w:space="0" w:color="auto"/>
            <w:left w:val="none" w:sz="0" w:space="0" w:color="auto"/>
            <w:bottom w:val="none" w:sz="0" w:space="0" w:color="auto"/>
            <w:right w:val="none" w:sz="0" w:space="0" w:color="auto"/>
          </w:divBdr>
        </w:div>
        <w:div w:id="1403605435">
          <w:marLeft w:val="0"/>
          <w:marRight w:val="0"/>
          <w:marTop w:val="0"/>
          <w:marBottom w:val="0"/>
          <w:divBdr>
            <w:top w:val="none" w:sz="0" w:space="0" w:color="auto"/>
            <w:left w:val="none" w:sz="0" w:space="0" w:color="auto"/>
            <w:bottom w:val="none" w:sz="0" w:space="0" w:color="auto"/>
            <w:right w:val="none" w:sz="0" w:space="0" w:color="auto"/>
          </w:divBdr>
        </w:div>
        <w:div w:id="637805546">
          <w:marLeft w:val="0"/>
          <w:marRight w:val="0"/>
          <w:marTop w:val="0"/>
          <w:marBottom w:val="0"/>
          <w:divBdr>
            <w:top w:val="none" w:sz="0" w:space="0" w:color="auto"/>
            <w:left w:val="none" w:sz="0" w:space="0" w:color="auto"/>
            <w:bottom w:val="none" w:sz="0" w:space="0" w:color="auto"/>
            <w:right w:val="none" w:sz="0" w:space="0" w:color="auto"/>
          </w:divBdr>
        </w:div>
        <w:div w:id="1363632031">
          <w:marLeft w:val="0"/>
          <w:marRight w:val="0"/>
          <w:marTop w:val="0"/>
          <w:marBottom w:val="0"/>
          <w:divBdr>
            <w:top w:val="none" w:sz="0" w:space="0" w:color="auto"/>
            <w:left w:val="none" w:sz="0" w:space="0" w:color="auto"/>
            <w:bottom w:val="none" w:sz="0" w:space="0" w:color="auto"/>
            <w:right w:val="none" w:sz="0" w:space="0" w:color="auto"/>
          </w:divBdr>
        </w:div>
        <w:div w:id="92751136">
          <w:marLeft w:val="0"/>
          <w:marRight w:val="0"/>
          <w:marTop w:val="0"/>
          <w:marBottom w:val="0"/>
          <w:divBdr>
            <w:top w:val="none" w:sz="0" w:space="0" w:color="auto"/>
            <w:left w:val="none" w:sz="0" w:space="0" w:color="auto"/>
            <w:bottom w:val="none" w:sz="0" w:space="0" w:color="auto"/>
            <w:right w:val="none" w:sz="0" w:space="0" w:color="auto"/>
          </w:divBdr>
        </w:div>
        <w:div w:id="126358485">
          <w:marLeft w:val="0"/>
          <w:marRight w:val="0"/>
          <w:marTop w:val="0"/>
          <w:marBottom w:val="0"/>
          <w:divBdr>
            <w:top w:val="none" w:sz="0" w:space="0" w:color="auto"/>
            <w:left w:val="none" w:sz="0" w:space="0" w:color="auto"/>
            <w:bottom w:val="none" w:sz="0" w:space="0" w:color="auto"/>
            <w:right w:val="none" w:sz="0" w:space="0" w:color="auto"/>
          </w:divBdr>
        </w:div>
        <w:div w:id="1347488676">
          <w:marLeft w:val="0"/>
          <w:marRight w:val="0"/>
          <w:marTop w:val="0"/>
          <w:marBottom w:val="0"/>
          <w:divBdr>
            <w:top w:val="none" w:sz="0" w:space="0" w:color="auto"/>
            <w:left w:val="none" w:sz="0" w:space="0" w:color="auto"/>
            <w:bottom w:val="none" w:sz="0" w:space="0" w:color="auto"/>
            <w:right w:val="none" w:sz="0" w:space="0" w:color="auto"/>
          </w:divBdr>
        </w:div>
        <w:div w:id="414278829">
          <w:marLeft w:val="0"/>
          <w:marRight w:val="0"/>
          <w:marTop w:val="0"/>
          <w:marBottom w:val="0"/>
          <w:divBdr>
            <w:top w:val="none" w:sz="0" w:space="0" w:color="auto"/>
            <w:left w:val="none" w:sz="0" w:space="0" w:color="auto"/>
            <w:bottom w:val="none" w:sz="0" w:space="0" w:color="auto"/>
            <w:right w:val="none" w:sz="0" w:space="0" w:color="auto"/>
          </w:divBdr>
        </w:div>
        <w:div w:id="1502042243">
          <w:marLeft w:val="0"/>
          <w:marRight w:val="0"/>
          <w:marTop w:val="0"/>
          <w:marBottom w:val="0"/>
          <w:divBdr>
            <w:top w:val="none" w:sz="0" w:space="0" w:color="auto"/>
            <w:left w:val="none" w:sz="0" w:space="0" w:color="auto"/>
            <w:bottom w:val="none" w:sz="0" w:space="0" w:color="auto"/>
            <w:right w:val="none" w:sz="0" w:space="0" w:color="auto"/>
          </w:divBdr>
        </w:div>
        <w:div w:id="1203984297">
          <w:marLeft w:val="0"/>
          <w:marRight w:val="0"/>
          <w:marTop w:val="0"/>
          <w:marBottom w:val="0"/>
          <w:divBdr>
            <w:top w:val="none" w:sz="0" w:space="0" w:color="auto"/>
            <w:left w:val="none" w:sz="0" w:space="0" w:color="auto"/>
            <w:bottom w:val="none" w:sz="0" w:space="0" w:color="auto"/>
            <w:right w:val="none" w:sz="0" w:space="0" w:color="auto"/>
          </w:divBdr>
        </w:div>
        <w:div w:id="359015471">
          <w:marLeft w:val="0"/>
          <w:marRight w:val="0"/>
          <w:marTop w:val="0"/>
          <w:marBottom w:val="0"/>
          <w:divBdr>
            <w:top w:val="none" w:sz="0" w:space="0" w:color="auto"/>
            <w:left w:val="none" w:sz="0" w:space="0" w:color="auto"/>
            <w:bottom w:val="none" w:sz="0" w:space="0" w:color="auto"/>
            <w:right w:val="none" w:sz="0" w:space="0" w:color="auto"/>
          </w:divBdr>
        </w:div>
        <w:div w:id="601229587">
          <w:marLeft w:val="0"/>
          <w:marRight w:val="0"/>
          <w:marTop w:val="0"/>
          <w:marBottom w:val="0"/>
          <w:divBdr>
            <w:top w:val="none" w:sz="0" w:space="0" w:color="auto"/>
            <w:left w:val="none" w:sz="0" w:space="0" w:color="auto"/>
            <w:bottom w:val="none" w:sz="0" w:space="0" w:color="auto"/>
            <w:right w:val="none" w:sz="0" w:space="0" w:color="auto"/>
          </w:divBdr>
        </w:div>
        <w:div w:id="932859006">
          <w:marLeft w:val="0"/>
          <w:marRight w:val="0"/>
          <w:marTop w:val="0"/>
          <w:marBottom w:val="0"/>
          <w:divBdr>
            <w:top w:val="none" w:sz="0" w:space="0" w:color="auto"/>
            <w:left w:val="none" w:sz="0" w:space="0" w:color="auto"/>
            <w:bottom w:val="none" w:sz="0" w:space="0" w:color="auto"/>
            <w:right w:val="none" w:sz="0" w:space="0" w:color="auto"/>
          </w:divBdr>
        </w:div>
        <w:div w:id="741633899">
          <w:marLeft w:val="0"/>
          <w:marRight w:val="0"/>
          <w:marTop w:val="0"/>
          <w:marBottom w:val="0"/>
          <w:divBdr>
            <w:top w:val="none" w:sz="0" w:space="0" w:color="auto"/>
            <w:left w:val="none" w:sz="0" w:space="0" w:color="auto"/>
            <w:bottom w:val="none" w:sz="0" w:space="0" w:color="auto"/>
            <w:right w:val="none" w:sz="0" w:space="0" w:color="auto"/>
          </w:divBdr>
        </w:div>
        <w:div w:id="68894647">
          <w:marLeft w:val="0"/>
          <w:marRight w:val="0"/>
          <w:marTop w:val="0"/>
          <w:marBottom w:val="0"/>
          <w:divBdr>
            <w:top w:val="none" w:sz="0" w:space="0" w:color="auto"/>
            <w:left w:val="none" w:sz="0" w:space="0" w:color="auto"/>
            <w:bottom w:val="none" w:sz="0" w:space="0" w:color="auto"/>
            <w:right w:val="none" w:sz="0" w:space="0" w:color="auto"/>
          </w:divBdr>
        </w:div>
        <w:div w:id="2090226387">
          <w:marLeft w:val="0"/>
          <w:marRight w:val="0"/>
          <w:marTop w:val="0"/>
          <w:marBottom w:val="0"/>
          <w:divBdr>
            <w:top w:val="none" w:sz="0" w:space="0" w:color="auto"/>
            <w:left w:val="none" w:sz="0" w:space="0" w:color="auto"/>
            <w:bottom w:val="none" w:sz="0" w:space="0" w:color="auto"/>
            <w:right w:val="none" w:sz="0" w:space="0" w:color="auto"/>
          </w:divBdr>
        </w:div>
        <w:div w:id="2029528967">
          <w:marLeft w:val="0"/>
          <w:marRight w:val="0"/>
          <w:marTop w:val="0"/>
          <w:marBottom w:val="0"/>
          <w:divBdr>
            <w:top w:val="none" w:sz="0" w:space="0" w:color="auto"/>
            <w:left w:val="none" w:sz="0" w:space="0" w:color="auto"/>
            <w:bottom w:val="none" w:sz="0" w:space="0" w:color="auto"/>
            <w:right w:val="none" w:sz="0" w:space="0" w:color="auto"/>
          </w:divBdr>
        </w:div>
        <w:div w:id="2038002276">
          <w:marLeft w:val="0"/>
          <w:marRight w:val="0"/>
          <w:marTop w:val="0"/>
          <w:marBottom w:val="0"/>
          <w:divBdr>
            <w:top w:val="none" w:sz="0" w:space="0" w:color="auto"/>
            <w:left w:val="none" w:sz="0" w:space="0" w:color="auto"/>
            <w:bottom w:val="none" w:sz="0" w:space="0" w:color="auto"/>
            <w:right w:val="none" w:sz="0" w:space="0" w:color="auto"/>
          </w:divBdr>
        </w:div>
        <w:div w:id="108815361">
          <w:marLeft w:val="0"/>
          <w:marRight w:val="0"/>
          <w:marTop w:val="0"/>
          <w:marBottom w:val="0"/>
          <w:divBdr>
            <w:top w:val="none" w:sz="0" w:space="0" w:color="auto"/>
            <w:left w:val="none" w:sz="0" w:space="0" w:color="auto"/>
            <w:bottom w:val="none" w:sz="0" w:space="0" w:color="auto"/>
            <w:right w:val="none" w:sz="0" w:space="0" w:color="auto"/>
          </w:divBdr>
        </w:div>
        <w:div w:id="340938126">
          <w:marLeft w:val="0"/>
          <w:marRight w:val="0"/>
          <w:marTop w:val="0"/>
          <w:marBottom w:val="0"/>
          <w:divBdr>
            <w:top w:val="none" w:sz="0" w:space="0" w:color="auto"/>
            <w:left w:val="none" w:sz="0" w:space="0" w:color="auto"/>
            <w:bottom w:val="none" w:sz="0" w:space="0" w:color="auto"/>
            <w:right w:val="none" w:sz="0" w:space="0" w:color="auto"/>
          </w:divBdr>
        </w:div>
        <w:div w:id="1450316682">
          <w:marLeft w:val="0"/>
          <w:marRight w:val="0"/>
          <w:marTop w:val="0"/>
          <w:marBottom w:val="0"/>
          <w:divBdr>
            <w:top w:val="none" w:sz="0" w:space="0" w:color="auto"/>
            <w:left w:val="none" w:sz="0" w:space="0" w:color="auto"/>
            <w:bottom w:val="none" w:sz="0" w:space="0" w:color="auto"/>
            <w:right w:val="none" w:sz="0" w:space="0" w:color="auto"/>
          </w:divBdr>
        </w:div>
        <w:div w:id="272782317">
          <w:marLeft w:val="0"/>
          <w:marRight w:val="0"/>
          <w:marTop w:val="0"/>
          <w:marBottom w:val="0"/>
          <w:divBdr>
            <w:top w:val="none" w:sz="0" w:space="0" w:color="auto"/>
            <w:left w:val="none" w:sz="0" w:space="0" w:color="auto"/>
            <w:bottom w:val="none" w:sz="0" w:space="0" w:color="auto"/>
            <w:right w:val="none" w:sz="0" w:space="0" w:color="auto"/>
          </w:divBdr>
        </w:div>
        <w:div w:id="1226530544">
          <w:marLeft w:val="0"/>
          <w:marRight w:val="0"/>
          <w:marTop w:val="0"/>
          <w:marBottom w:val="0"/>
          <w:divBdr>
            <w:top w:val="none" w:sz="0" w:space="0" w:color="auto"/>
            <w:left w:val="none" w:sz="0" w:space="0" w:color="auto"/>
            <w:bottom w:val="none" w:sz="0" w:space="0" w:color="auto"/>
            <w:right w:val="none" w:sz="0" w:space="0" w:color="auto"/>
          </w:divBdr>
        </w:div>
        <w:div w:id="1336884988">
          <w:marLeft w:val="0"/>
          <w:marRight w:val="0"/>
          <w:marTop w:val="0"/>
          <w:marBottom w:val="0"/>
          <w:divBdr>
            <w:top w:val="none" w:sz="0" w:space="0" w:color="auto"/>
            <w:left w:val="none" w:sz="0" w:space="0" w:color="auto"/>
            <w:bottom w:val="none" w:sz="0" w:space="0" w:color="auto"/>
            <w:right w:val="none" w:sz="0" w:space="0" w:color="auto"/>
          </w:divBdr>
        </w:div>
        <w:div w:id="1895770118">
          <w:marLeft w:val="0"/>
          <w:marRight w:val="0"/>
          <w:marTop w:val="0"/>
          <w:marBottom w:val="0"/>
          <w:divBdr>
            <w:top w:val="none" w:sz="0" w:space="0" w:color="auto"/>
            <w:left w:val="none" w:sz="0" w:space="0" w:color="auto"/>
            <w:bottom w:val="none" w:sz="0" w:space="0" w:color="auto"/>
            <w:right w:val="none" w:sz="0" w:space="0" w:color="auto"/>
          </w:divBdr>
        </w:div>
        <w:div w:id="125240785">
          <w:marLeft w:val="0"/>
          <w:marRight w:val="0"/>
          <w:marTop w:val="0"/>
          <w:marBottom w:val="0"/>
          <w:divBdr>
            <w:top w:val="none" w:sz="0" w:space="0" w:color="auto"/>
            <w:left w:val="none" w:sz="0" w:space="0" w:color="auto"/>
            <w:bottom w:val="none" w:sz="0" w:space="0" w:color="auto"/>
            <w:right w:val="none" w:sz="0" w:space="0" w:color="auto"/>
          </w:divBdr>
        </w:div>
        <w:div w:id="582103860">
          <w:marLeft w:val="0"/>
          <w:marRight w:val="0"/>
          <w:marTop w:val="0"/>
          <w:marBottom w:val="0"/>
          <w:divBdr>
            <w:top w:val="none" w:sz="0" w:space="0" w:color="auto"/>
            <w:left w:val="none" w:sz="0" w:space="0" w:color="auto"/>
            <w:bottom w:val="none" w:sz="0" w:space="0" w:color="auto"/>
            <w:right w:val="none" w:sz="0" w:space="0" w:color="auto"/>
          </w:divBdr>
        </w:div>
        <w:div w:id="1780946213">
          <w:marLeft w:val="0"/>
          <w:marRight w:val="0"/>
          <w:marTop w:val="0"/>
          <w:marBottom w:val="0"/>
          <w:divBdr>
            <w:top w:val="none" w:sz="0" w:space="0" w:color="auto"/>
            <w:left w:val="none" w:sz="0" w:space="0" w:color="auto"/>
            <w:bottom w:val="none" w:sz="0" w:space="0" w:color="auto"/>
            <w:right w:val="none" w:sz="0" w:space="0" w:color="auto"/>
          </w:divBdr>
        </w:div>
        <w:div w:id="1223327435">
          <w:marLeft w:val="0"/>
          <w:marRight w:val="0"/>
          <w:marTop w:val="0"/>
          <w:marBottom w:val="0"/>
          <w:divBdr>
            <w:top w:val="none" w:sz="0" w:space="0" w:color="auto"/>
            <w:left w:val="none" w:sz="0" w:space="0" w:color="auto"/>
            <w:bottom w:val="none" w:sz="0" w:space="0" w:color="auto"/>
            <w:right w:val="none" w:sz="0" w:space="0" w:color="auto"/>
          </w:divBdr>
        </w:div>
        <w:div w:id="1724669647">
          <w:marLeft w:val="0"/>
          <w:marRight w:val="0"/>
          <w:marTop w:val="0"/>
          <w:marBottom w:val="0"/>
          <w:divBdr>
            <w:top w:val="none" w:sz="0" w:space="0" w:color="auto"/>
            <w:left w:val="none" w:sz="0" w:space="0" w:color="auto"/>
            <w:bottom w:val="none" w:sz="0" w:space="0" w:color="auto"/>
            <w:right w:val="none" w:sz="0" w:space="0" w:color="auto"/>
          </w:divBdr>
        </w:div>
        <w:div w:id="1039862163">
          <w:marLeft w:val="0"/>
          <w:marRight w:val="0"/>
          <w:marTop w:val="0"/>
          <w:marBottom w:val="0"/>
          <w:divBdr>
            <w:top w:val="none" w:sz="0" w:space="0" w:color="auto"/>
            <w:left w:val="none" w:sz="0" w:space="0" w:color="auto"/>
            <w:bottom w:val="none" w:sz="0" w:space="0" w:color="auto"/>
            <w:right w:val="none" w:sz="0" w:space="0" w:color="auto"/>
          </w:divBdr>
        </w:div>
        <w:div w:id="1642274819">
          <w:marLeft w:val="0"/>
          <w:marRight w:val="0"/>
          <w:marTop w:val="0"/>
          <w:marBottom w:val="0"/>
          <w:divBdr>
            <w:top w:val="none" w:sz="0" w:space="0" w:color="auto"/>
            <w:left w:val="none" w:sz="0" w:space="0" w:color="auto"/>
            <w:bottom w:val="none" w:sz="0" w:space="0" w:color="auto"/>
            <w:right w:val="none" w:sz="0" w:space="0" w:color="auto"/>
          </w:divBdr>
        </w:div>
        <w:div w:id="770516029">
          <w:marLeft w:val="0"/>
          <w:marRight w:val="0"/>
          <w:marTop w:val="0"/>
          <w:marBottom w:val="0"/>
          <w:divBdr>
            <w:top w:val="none" w:sz="0" w:space="0" w:color="auto"/>
            <w:left w:val="none" w:sz="0" w:space="0" w:color="auto"/>
            <w:bottom w:val="none" w:sz="0" w:space="0" w:color="auto"/>
            <w:right w:val="none" w:sz="0" w:space="0" w:color="auto"/>
          </w:divBdr>
        </w:div>
        <w:div w:id="1514412544">
          <w:marLeft w:val="0"/>
          <w:marRight w:val="0"/>
          <w:marTop w:val="0"/>
          <w:marBottom w:val="0"/>
          <w:divBdr>
            <w:top w:val="none" w:sz="0" w:space="0" w:color="auto"/>
            <w:left w:val="none" w:sz="0" w:space="0" w:color="auto"/>
            <w:bottom w:val="none" w:sz="0" w:space="0" w:color="auto"/>
            <w:right w:val="none" w:sz="0" w:space="0" w:color="auto"/>
          </w:divBdr>
        </w:div>
        <w:div w:id="2089376826">
          <w:marLeft w:val="0"/>
          <w:marRight w:val="0"/>
          <w:marTop w:val="0"/>
          <w:marBottom w:val="0"/>
          <w:divBdr>
            <w:top w:val="none" w:sz="0" w:space="0" w:color="auto"/>
            <w:left w:val="none" w:sz="0" w:space="0" w:color="auto"/>
            <w:bottom w:val="none" w:sz="0" w:space="0" w:color="auto"/>
            <w:right w:val="none" w:sz="0" w:space="0" w:color="auto"/>
          </w:divBdr>
        </w:div>
        <w:div w:id="1072309219">
          <w:marLeft w:val="0"/>
          <w:marRight w:val="0"/>
          <w:marTop w:val="0"/>
          <w:marBottom w:val="0"/>
          <w:divBdr>
            <w:top w:val="none" w:sz="0" w:space="0" w:color="auto"/>
            <w:left w:val="none" w:sz="0" w:space="0" w:color="auto"/>
            <w:bottom w:val="none" w:sz="0" w:space="0" w:color="auto"/>
            <w:right w:val="none" w:sz="0" w:space="0" w:color="auto"/>
          </w:divBdr>
        </w:div>
        <w:div w:id="1493369973">
          <w:marLeft w:val="0"/>
          <w:marRight w:val="0"/>
          <w:marTop w:val="0"/>
          <w:marBottom w:val="0"/>
          <w:divBdr>
            <w:top w:val="none" w:sz="0" w:space="0" w:color="auto"/>
            <w:left w:val="none" w:sz="0" w:space="0" w:color="auto"/>
            <w:bottom w:val="none" w:sz="0" w:space="0" w:color="auto"/>
            <w:right w:val="none" w:sz="0" w:space="0" w:color="auto"/>
          </w:divBdr>
        </w:div>
        <w:div w:id="204023044">
          <w:marLeft w:val="0"/>
          <w:marRight w:val="0"/>
          <w:marTop w:val="0"/>
          <w:marBottom w:val="0"/>
          <w:divBdr>
            <w:top w:val="none" w:sz="0" w:space="0" w:color="auto"/>
            <w:left w:val="none" w:sz="0" w:space="0" w:color="auto"/>
            <w:bottom w:val="none" w:sz="0" w:space="0" w:color="auto"/>
            <w:right w:val="none" w:sz="0" w:space="0" w:color="auto"/>
          </w:divBdr>
        </w:div>
        <w:div w:id="747069913">
          <w:marLeft w:val="0"/>
          <w:marRight w:val="0"/>
          <w:marTop w:val="0"/>
          <w:marBottom w:val="0"/>
          <w:divBdr>
            <w:top w:val="none" w:sz="0" w:space="0" w:color="auto"/>
            <w:left w:val="none" w:sz="0" w:space="0" w:color="auto"/>
            <w:bottom w:val="none" w:sz="0" w:space="0" w:color="auto"/>
            <w:right w:val="none" w:sz="0" w:space="0" w:color="auto"/>
          </w:divBdr>
        </w:div>
        <w:div w:id="1921521990">
          <w:marLeft w:val="0"/>
          <w:marRight w:val="0"/>
          <w:marTop w:val="0"/>
          <w:marBottom w:val="0"/>
          <w:divBdr>
            <w:top w:val="none" w:sz="0" w:space="0" w:color="auto"/>
            <w:left w:val="none" w:sz="0" w:space="0" w:color="auto"/>
            <w:bottom w:val="none" w:sz="0" w:space="0" w:color="auto"/>
            <w:right w:val="none" w:sz="0" w:space="0" w:color="auto"/>
          </w:divBdr>
        </w:div>
        <w:div w:id="512384183">
          <w:marLeft w:val="0"/>
          <w:marRight w:val="0"/>
          <w:marTop w:val="0"/>
          <w:marBottom w:val="0"/>
          <w:divBdr>
            <w:top w:val="none" w:sz="0" w:space="0" w:color="auto"/>
            <w:left w:val="none" w:sz="0" w:space="0" w:color="auto"/>
            <w:bottom w:val="none" w:sz="0" w:space="0" w:color="auto"/>
            <w:right w:val="none" w:sz="0" w:space="0" w:color="auto"/>
          </w:divBdr>
        </w:div>
        <w:div w:id="1935939983">
          <w:marLeft w:val="0"/>
          <w:marRight w:val="0"/>
          <w:marTop w:val="0"/>
          <w:marBottom w:val="0"/>
          <w:divBdr>
            <w:top w:val="none" w:sz="0" w:space="0" w:color="auto"/>
            <w:left w:val="none" w:sz="0" w:space="0" w:color="auto"/>
            <w:bottom w:val="none" w:sz="0" w:space="0" w:color="auto"/>
            <w:right w:val="none" w:sz="0" w:space="0" w:color="auto"/>
          </w:divBdr>
        </w:div>
        <w:div w:id="76101038">
          <w:marLeft w:val="0"/>
          <w:marRight w:val="0"/>
          <w:marTop w:val="0"/>
          <w:marBottom w:val="0"/>
          <w:divBdr>
            <w:top w:val="none" w:sz="0" w:space="0" w:color="auto"/>
            <w:left w:val="none" w:sz="0" w:space="0" w:color="auto"/>
            <w:bottom w:val="none" w:sz="0" w:space="0" w:color="auto"/>
            <w:right w:val="none" w:sz="0" w:space="0" w:color="auto"/>
          </w:divBdr>
        </w:div>
        <w:div w:id="1858880901">
          <w:marLeft w:val="0"/>
          <w:marRight w:val="0"/>
          <w:marTop w:val="0"/>
          <w:marBottom w:val="0"/>
          <w:divBdr>
            <w:top w:val="none" w:sz="0" w:space="0" w:color="auto"/>
            <w:left w:val="none" w:sz="0" w:space="0" w:color="auto"/>
            <w:bottom w:val="none" w:sz="0" w:space="0" w:color="auto"/>
            <w:right w:val="none" w:sz="0" w:space="0" w:color="auto"/>
          </w:divBdr>
        </w:div>
        <w:div w:id="577788742">
          <w:marLeft w:val="0"/>
          <w:marRight w:val="0"/>
          <w:marTop w:val="0"/>
          <w:marBottom w:val="0"/>
          <w:divBdr>
            <w:top w:val="none" w:sz="0" w:space="0" w:color="auto"/>
            <w:left w:val="none" w:sz="0" w:space="0" w:color="auto"/>
            <w:bottom w:val="none" w:sz="0" w:space="0" w:color="auto"/>
            <w:right w:val="none" w:sz="0" w:space="0" w:color="auto"/>
          </w:divBdr>
        </w:div>
        <w:div w:id="583685432">
          <w:marLeft w:val="0"/>
          <w:marRight w:val="0"/>
          <w:marTop w:val="0"/>
          <w:marBottom w:val="0"/>
          <w:divBdr>
            <w:top w:val="none" w:sz="0" w:space="0" w:color="auto"/>
            <w:left w:val="none" w:sz="0" w:space="0" w:color="auto"/>
            <w:bottom w:val="none" w:sz="0" w:space="0" w:color="auto"/>
            <w:right w:val="none" w:sz="0" w:space="0" w:color="auto"/>
          </w:divBdr>
        </w:div>
        <w:div w:id="1989240612">
          <w:marLeft w:val="0"/>
          <w:marRight w:val="0"/>
          <w:marTop w:val="0"/>
          <w:marBottom w:val="0"/>
          <w:divBdr>
            <w:top w:val="none" w:sz="0" w:space="0" w:color="auto"/>
            <w:left w:val="none" w:sz="0" w:space="0" w:color="auto"/>
            <w:bottom w:val="none" w:sz="0" w:space="0" w:color="auto"/>
            <w:right w:val="none" w:sz="0" w:space="0" w:color="auto"/>
          </w:divBdr>
        </w:div>
        <w:div w:id="3945773">
          <w:marLeft w:val="0"/>
          <w:marRight w:val="0"/>
          <w:marTop w:val="0"/>
          <w:marBottom w:val="0"/>
          <w:divBdr>
            <w:top w:val="none" w:sz="0" w:space="0" w:color="auto"/>
            <w:left w:val="none" w:sz="0" w:space="0" w:color="auto"/>
            <w:bottom w:val="none" w:sz="0" w:space="0" w:color="auto"/>
            <w:right w:val="none" w:sz="0" w:space="0" w:color="auto"/>
          </w:divBdr>
        </w:div>
        <w:div w:id="626736038">
          <w:marLeft w:val="0"/>
          <w:marRight w:val="0"/>
          <w:marTop w:val="0"/>
          <w:marBottom w:val="0"/>
          <w:divBdr>
            <w:top w:val="none" w:sz="0" w:space="0" w:color="auto"/>
            <w:left w:val="none" w:sz="0" w:space="0" w:color="auto"/>
            <w:bottom w:val="none" w:sz="0" w:space="0" w:color="auto"/>
            <w:right w:val="none" w:sz="0" w:space="0" w:color="auto"/>
          </w:divBdr>
        </w:div>
        <w:div w:id="1744447739">
          <w:marLeft w:val="0"/>
          <w:marRight w:val="0"/>
          <w:marTop w:val="0"/>
          <w:marBottom w:val="0"/>
          <w:divBdr>
            <w:top w:val="none" w:sz="0" w:space="0" w:color="auto"/>
            <w:left w:val="none" w:sz="0" w:space="0" w:color="auto"/>
            <w:bottom w:val="none" w:sz="0" w:space="0" w:color="auto"/>
            <w:right w:val="none" w:sz="0" w:space="0" w:color="auto"/>
          </w:divBdr>
        </w:div>
        <w:div w:id="922910248">
          <w:marLeft w:val="0"/>
          <w:marRight w:val="0"/>
          <w:marTop w:val="0"/>
          <w:marBottom w:val="0"/>
          <w:divBdr>
            <w:top w:val="none" w:sz="0" w:space="0" w:color="auto"/>
            <w:left w:val="none" w:sz="0" w:space="0" w:color="auto"/>
            <w:bottom w:val="none" w:sz="0" w:space="0" w:color="auto"/>
            <w:right w:val="none" w:sz="0" w:space="0" w:color="auto"/>
          </w:divBdr>
        </w:div>
        <w:div w:id="55863875">
          <w:marLeft w:val="0"/>
          <w:marRight w:val="0"/>
          <w:marTop w:val="0"/>
          <w:marBottom w:val="0"/>
          <w:divBdr>
            <w:top w:val="none" w:sz="0" w:space="0" w:color="auto"/>
            <w:left w:val="none" w:sz="0" w:space="0" w:color="auto"/>
            <w:bottom w:val="none" w:sz="0" w:space="0" w:color="auto"/>
            <w:right w:val="none" w:sz="0" w:space="0" w:color="auto"/>
          </w:divBdr>
        </w:div>
        <w:div w:id="669873761">
          <w:marLeft w:val="0"/>
          <w:marRight w:val="0"/>
          <w:marTop w:val="0"/>
          <w:marBottom w:val="0"/>
          <w:divBdr>
            <w:top w:val="none" w:sz="0" w:space="0" w:color="auto"/>
            <w:left w:val="none" w:sz="0" w:space="0" w:color="auto"/>
            <w:bottom w:val="none" w:sz="0" w:space="0" w:color="auto"/>
            <w:right w:val="none" w:sz="0" w:space="0" w:color="auto"/>
          </w:divBdr>
        </w:div>
        <w:div w:id="602347392">
          <w:marLeft w:val="0"/>
          <w:marRight w:val="0"/>
          <w:marTop w:val="0"/>
          <w:marBottom w:val="0"/>
          <w:divBdr>
            <w:top w:val="none" w:sz="0" w:space="0" w:color="auto"/>
            <w:left w:val="none" w:sz="0" w:space="0" w:color="auto"/>
            <w:bottom w:val="none" w:sz="0" w:space="0" w:color="auto"/>
            <w:right w:val="none" w:sz="0" w:space="0" w:color="auto"/>
          </w:divBdr>
        </w:div>
        <w:div w:id="706419291">
          <w:marLeft w:val="0"/>
          <w:marRight w:val="0"/>
          <w:marTop w:val="0"/>
          <w:marBottom w:val="0"/>
          <w:divBdr>
            <w:top w:val="none" w:sz="0" w:space="0" w:color="auto"/>
            <w:left w:val="none" w:sz="0" w:space="0" w:color="auto"/>
            <w:bottom w:val="none" w:sz="0" w:space="0" w:color="auto"/>
            <w:right w:val="none" w:sz="0" w:space="0" w:color="auto"/>
          </w:divBdr>
        </w:div>
        <w:div w:id="579100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14674</TotalTime>
  <Pages>3</Pages>
  <Words>482</Words>
  <Characters>2654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16</cp:revision>
  <dcterms:created xsi:type="dcterms:W3CDTF">2020-04-05T19:56:00Z</dcterms:created>
  <dcterms:modified xsi:type="dcterms:W3CDTF">2020-04-23T13:42:00Z</dcterms:modified>
</cp:coreProperties>
</file>