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AA" w:rsidRPr="004D61FF" w:rsidRDefault="004D61FF" w:rsidP="00A872C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872CB">
        <w:rPr>
          <w:b/>
          <w:bCs/>
          <w:sz w:val="28"/>
          <w:szCs w:val="28"/>
        </w:rPr>
        <w:t xml:space="preserve">- </w:t>
      </w:r>
      <w:r w:rsidRPr="004D61FF">
        <w:rPr>
          <w:b/>
          <w:bCs/>
          <w:sz w:val="28"/>
          <w:szCs w:val="28"/>
        </w:rPr>
        <w:t>calculs</w:t>
      </w:r>
      <w:r w:rsidR="004E146D" w:rsidRPr="004D61FF">
        <w:rPr>
          <w:b/>
          <w:bCs/>
          <w:sz w:val="28"/>
          <w:szCs w:val="28"/>
        </w:rPr>
        <w:t xml:space="preserve"> des charges </w:t>
      </w:r>
      <w:r w:rsidRPr="004D61FF">
        <w:rPr>
          <w:b/>
          <w:bCs/>
          <w:sz w:val="28"/>
          <w:szCs w:val="28"/>
        </w:rPr>
        <w:t>électriques</w:t>
      </w:r>
      <w:r w:rsidR="004E146D" w:rsidRPr="004D61FF">
        <w:rPr>
          <w:b/>
          <w:bCs/>
          <w:sz w:val="28"/>
          <w:szCs w:val="28"/>
        </w:rPr>
        <w:t xml:space="preserve"> et choix </w:t>
      </w:r>
      <w:r w:rsidRPr="004D61FF">
        <w:rPr>
          <w:b/>
          <w:bCs/>
          <w:sz w:val="28"/>
          <w:szCs w:val="28"/>
        </w:rPr>
        <w:t>des transformateurs</w:t>
      </w:r>
    </w:p>
    <w:p w:rsidR="004E146D" w:rsidRPr="004D61FF" w:rsidRDefault="004D61FF" w:rsidP="00A872CB">
      <w:pPr>
        <w:spacing w:line="360" w:lineRule="auto"/>
        <w:rPr>
          <w:b/>
          <w:bCs/>
          <w:sz w:val="28"/>
          <w:szCs w:val="28"/>
        </w:rPr>
      </w:pPr>
      <w:r w:rsidRPr="004D61FF">
        <w:rPr>
          <w:b/>
          <w:bCs/>
          <w:sz w:val="28"/>
          <w:szCs w:val="28"/>
        </w:rPr>
        <w:t>5.1calculs</w:t>
      </w:r>
      <w:r w:rsidR="004E146D" w:rsidRPr="004D61FF">
        <w:rPr>
          <w:b/>
          <w:bCs/>
          <w:sz w:val="28"/>
          <w:szCs w:val="28"/>
        </w:rPr>
        <w:t xml:space="preserve"> des charges </w:t>
      </w:r>
      <w:r w:rsidRPr="004D61FF">
        <w:rPr>
          <w:b/>
          <w:bCs/>
          <w:sz w:val="28"/>
          <w:szCs w:val="28"/>
        </w:rPr>
        <w:t>électriques</w:t>
      </w:r>
    </w:p>
    <w:p w:rsidR="004E146D" w:rsidRPr="004D61FF" w:rsidRDefault="004E146D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Qc</w:t>
      </w:r>
      <w:proofErr w:type="spellEnd"/>
      <w:r w:rsidR="004D61FF" w:rsidRPr="004D61FF">
        <w:rPr>
          <w:sz w:val="28"/>
          <w:szCs w:val="28"/>
        </w:rPr>
        <w:t> : puissance</w:t>
      </w:r>
      <w:r w:rsidR="00274D0B">
        <w:rPr>
          <w:sz w:val="28"/>
          <w:szCs w:val="28"/>
        </w:rPr>
        <w:t xml:space="preserve"> </w:t>
      </w:r>
      <w:r w:rsidR="004D61FF" w:rsidRPr="004D61FF">
        <w:rPr>
          <w:sz w:val="28"/>
          <w:szCs w:val="28"/>
        </w:rPr>
        <w:t>active (</w:t>
      </w:r>
      <w:r w:rsidRPr="004D61FF">
        <w:rPr>
          <w:sz w:val="28"/>
          <w:szCs w:val="28"/>
        </w:rPr>
        <w:t>calculée consommée)</w:t>
      </w:r>
    </w:p>
    <w:p w:rsidR="004E146D" w:rsidRPr="004D61FF" w:rsidRDefault="004E146D" w:rsidP="00A872CB">
      <w:pPr>
        <w:spacing w:line="360" w:lineRule="auto"/>
        <w:rPr>
          <w:rFonts w:cstheme="minorHAnsi"/>
          <w:sz w:val="28"/>
          <w:szCs w:val="28"/>
        </w:rPr>
      </w:pPr>
      <w:r w:rsidRPr="004D61FF">
        <w:rPr>
          <w:sz w:val="28"/>
          <w:szCs w:val="28"/>
        </w:rPr>
        <w:t>Pc=</w:t>
      </w:r>
      <w:r w:rsidRPr="004D61FF">
        <w:rPr>
          <w:rFonts w:cstheme="minorHAnsi"/>
          <w:sz w:val="28"/>
          <w:szCs w:val="28"/>
        </w:rPr>
        <w:t>∑</w:t>
      </w:r>
      <w:proofErr w:type="spellStart"/>
      <w:r w:rsidRPr="004D61FF">
        <w:rPr>
          <w:rFonts w:cstheme="minorHAnsi"/>
          <w:sz w:val="28"/>
          <w:szCs w:val="28"/>
        </w:rPr>
        <w:t>wi</w:t>
      </w:r>
      <w:proofErr w:type="spellEnd"/>
      <w:r w:rsidRPr="004D61FF">
        <w:rPr>
          <w:rFonts w:cstheme="minorHAnsi"/>
          <w:sz w:val="28"/>
          <w:szCs w:val="28"/>
        </w:rPr>
        <w:t> .</w:t>
      </w:r>
      <w:proofErr w:type="spellStart"/>
      <w:r w:rsidRPr="004D61FF">
        <w:rPr>
          <w:rFonts w:cstheme="minorHAnsi"/>
          <w:sz w:val="28"/>
          <w:szCs w:val="28"/>
        </w:rPr>
        <w:t>Pmi.Kdi</w:t>
      </w:r>
      <w:proofErr w:type="spellEnd"/>
      <w:r w:rsidRPr="004D61FF">
        <w:rPr>
          <w:rFonts w:cstheme="minorHAnsi"/>
          <w:sz w:val="28"/>
          <w:szCs w:val="28"/>
        </w:rPr>
        <w:t xml:space="preserve">  (</w:t>
      </w:r>
      <w:proofErr w:type="spellStart"/>
      <w:r w:rsidRPr="004D61FF">
        <w:rPr>
          <w:rFonts w:cstheme="minorHAnsi"/>
          <w:sz w:val="28"/>
          <w:szCs w:val="28"/>
        </w:rPr>
        <w:t>kw</w:t>
      </w:r>
      <w:proofErr w:type="spellEnd"/>
      <w:r w:rsidRPr="004D61FF">
        <w:rPr>
          <w:rFonts w:cstheme="minorHAnsi"/>
          <w:sz w:val="28"/>
          <w:szCs w:val="28"/>
        </w:rPr>
        <w:t>)</w:t>
      </w:r>
    </w:p>
    <w:p w:rsidR="004E146D" w:rsidRPr="004D61FF" w:rsidRDefault="004E146D" w:rsidP="00A872CB">
      <w:pPr>
        <w:spacing w:line="360" w:lineRule="auto"/>
        <w:rPr>
          <w:rFonts w:cstheme="minorHAnsi"/>
          <w:sz w:val="28"/>
          <w:szCs w:val="28"/>
        </w:rPr>
      </w:pPr>
      <w:r w:rsidRPr="004D61FF">
        <w:rPr>
          <w:rFonts w:cstheme="minorHAnsi"/>
          <w:sz w:val="28"/>
          <w:szCs w:val="28"/>
        </w:rPr>
        <w:t>Pm</w:t>
      </w:r>
      <w:r w:rsidR="004D61FF" w:rsidRPr="004D61FF">
        <w:rPr>
          <w:rFonts w:cstheme="minorHAnsi"/>
          <w:sz w:val="28"/>
          <w:szCs w:val="28"/>
        </w:rPr>
        <w:t> : puissance</w:t>
      </w:r>
    </w:p>
    <w:p w:rsidR="004E146D" w:rsidRPr="004D61FF" w:rsidRDefault="004E146D" w:rsidP="00A872CB">
      <w:pPr>
        <w:spacing w:line="360" w:lineRule="auto"/>
        <w:rPr>
          <w:rFonts w:cstheme="minorHAnsi"/>
          <w:sz w:val="28"/>
          <w:szCs w:val="28"/>
        </w:rPr>
      </w:pPr>
      <w:proofErr w:type="spellStart"/>
      <w:r w:rsidRPr="004D61FF">
        <w:rPr>
          <w:rFonts w:cstheme="minorHAnsi"/>
          <w:sz w:val="28"/>
          <w:szCs w:val="28"/>
        </w:rPr>
        <w:t>Kd</w:t>
      </w:r>
      <w:proofErr w:type="spellEnd"/>
      <w:r w:rsidR="004D61FF" w:rsidRPr="004D61FF">
        <w:rPr>
          <w:rFonts w:cstheme="minorHAnsi"/>
          <w:sz w:val="28"/>
          <w:szCs w:val="28"/>
        </w:rPr>
        <w:t> : facteur</w:t>
      </w:r>
      <w:r w:rsidRPr="004D61FF">
        <w:rPr>
          <w:rFonts w:cstheme="minorHAnsi"/>
          <w:sz w:val="28"/>
          <w:szCs w:val="28"/>
        </w:rPr>
        <w:t xml:space="preserve"> de demande </w:t>
      </w:r>
    </w:p>
    <w:p w:rsidR="004E146D" w:rsidRPr="004D61FF" w:rsidRDefault="004E146D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B : puissance réactive</w:t>
      </w:r>
    </w:p>
    <w:p w:rsidR="004E146D" w:rsidRPr="004D61FF" w:rsidRDefault="004E146D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Qc</w:t>
      </w:r>
      <w:proofErr w:type="spellEnd"/>
      <w:r w:rsidRPr="004D61FF">
        <w:rPr>
          <w:sz w:val="28"/>
          <w:szCs w:val="28"/>
        </w:rPr>
        <w:t>=</w:t>
      </w:r>
      <w:proofErr w:type="spellStart"/>
      <w:r w:rsidRPr="004D61FF">
        <w:rPr>
          <w:sz w:val="28"/>
          <w:szCs w:val="28"/>
        </w:rPr>
        <w:t>Pc.tgQr</w:t>
      </w:r>
      <w:proofErr w:type="spellEnd"/>
      <w:r w:rsidRPr="004D61FF">
        <w:rPr>
          <w:sz w:val="28"/>
          <w:szCs w:val="28"/>
        </w:rPr>
        <w:t xml:space="preserve"> (</w:t>
      </w:r>
      <w:proofErr w:type="spellStart"/>
      <w:r w:rsidRPr="004D61FF">
        <w:rPr>
          <w:sz w:val="28"/>
          <w:szCs w:val="28"/>
        </w:rPr>
        <w:t>kvaR</w:t>
      </w:r>
      <w:proofErr w:type="spellEnd"/>
      <w:r w:rsidRPr="004D61FF">
        <w:rPr>
          <w:sz w:val="28"/>
          <w:szCs w:val="28"/>
        </w:rPr>
        <w:t>)</w:t>
      </w:r>
    </w:p>
    <w:p w:rsidR="004E146D" w:rsidRPr="004D61FF" w:rsidRDefault="004E146D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tgQr</w:t>
      </w:r>
      <w:proofErr w:type="spellEnd"/>
      <w:r w:rsidRPr="004D61FF">
        <w:rPr>
          <w:sz w:val="28"/>
          <w:szCs w:val="28"/>
        </w:rPr>
        <w:t xml:space="preserve"> est déterminé par la valeur du facteur </w:t>
      </w:r>
      <w:r w:rsidR="00935E6D" w:rsidRPr="004D61FF">
        <w:rPr>
          <w:sz w:val="28"/>
          <w:szCs w:val="28"/>
        </w:rPr>
        <w:t xml:space="preserve">de puissance réel (cos </w:t>
      </w:r>
      <w:proofErr w:type="spellStart"/>
      <w:r w:rsidR="00935E6D" w:rsidRPr="004D61FF">
        <w:rPr>
          <w:sz w:val="28"/>
          <w:szCs w:val="28"/>
        </w:rPr>
        <w:t>Qr</w:t>
      </w:r>
      <w:proofErr w:type="spellEnd"/>
      <w:r w:rsidR="00935E6D" w:rsidRPr="004D61FF">
        <w:rPr>
          <w:sz w:val="28"/>
          <w:szCs w:val="28"/>
        </w:rPr>
        <w:t xml:space="preserve">)qui est égale a </w:t>
      </w:r>
    </w:p>
    <w:p w:rsidR="00935E6D" w:rsidRPr="004D61FF" w:rsidRDefault="00935E6D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cosQr</w:t>
      </w:r>
      <w:proofErr w:type="spellEnd"/>
      <w:r w:rsidRPr="004D61FF">
        <w:rPr>
          <w:sz w:val="28"/>
          <w:szCs w:val="28"/>
        </w:rPr>
        <w:t>=</w:t>
      </w:r>
      <w:r w:rsidRPr="004D61FF">
        <w:rPr>
          <w:rFonts w:cstheme="minorHAnsi"/>
          <w:sz w:val="28"/>
          <w:szCs w:val="28"/>
        </w:rPr>
        <w:t>∑</w:t>
      </w:r>
      <w:r w:rsidRPr="004D61FF">
        <w:rPr>
          <w:sz w:val="28"/>
          <w:szCs w:val="28"/>
        </w:rPr>
        <w:t xml:space="preserve">Wi .Pmi </w:t>
      </w:r>
      <w:proofErr w:type="spellStart"/>
      <w:r w:rsidRPr="004D61FF">
        <w:rPr>
          <w:sz w:val="28"/>
          <w:szCs w:val="28"/>
        </w:rPr>
        <w:t>cosQi</w:t>
      </w:r>
      <w:proofErr w:type="spellEnd"/>
      <w:r w:rsidRPr="004D61FF">
        <w:rPr>
          <w:sz w:val="28"/>
          <w:szCs w:val="28"/>
        </w:rPr>
        <w:t>/</w:t>
      </w:r>
      <w:r w:rsidRPr="004D61FF">
        <w:rPr>
          <w:rFonts w:cstheme="minorHAnsi"/>
          <w:sz w:val="28"/>
          <w:szCs w:val="28"/>
        </w:rPr>
        <w:t>∑</w:t>
      </w:r>
      <w:proofErr w:type="spellStart"/>
      <w:r w:rsidRPr="004D61FF">
        <w:rPr>
          <w:sz w:val="28"/>
          <w:szCs w:val="28"/>
        </w:rPr>
        <w:t>WiPmi</w:t>
      </w:r>
      <w:proofErr w:type="spellEnd"/>
    </w:p>
    <w:p w:rsidR="00935E6D" w:rsidRPr="004D61FF" w:rsidRDefault="00935E6D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cos Qi : facteur </w:t>
      </w:r>
      <w:r w:rsidR="004D61FF" w:rsidRPr="004D61FF">
        <w:rPr>
          <w:sz w:val="28"/>
          <w:szCs w:val="28"/>
        </w:rPr>
        <w:t>de puissance</w:t>
      </w:r>
      <w:r w:rsidR="00274D0B">
        <w:rPr>
          <w:sz w:val="28"/>
          <w:szCs w:val="28"/>
        </w:rPr>
        <w:t xml:space="preserve"> </w:t>
      </w:r>
      <w:r w:rsidR="004D61FF" w:rsidRPr="004D61FF">
        <w:rPr>
          <w:sz w:val="28"/>
          <w:szCs w:val="28"/>
        </w:rPr>
        <w:t>minimaux</w:t>
      </w:r>
      <w:r w:rsidRPr="004D61FF">
        <w:rPr>
          <w:sz w:val="28"/>
          <w:szCs w:val="28"/>
        </w:rPr>
        <w:t xml:space="preserve"> du 1</w:t>
      </w:r>
      <w:r w:rsidRPr="004D61FF">
        <w:rPr>
          <w:sz w:val="28"/>
          <w:szCs w:val="28"/>
          <w:vertAlign w:val="superscript"/>
        </w:rPr>
        <w:t>er </w:t>
      </w:r>
      <w:r w:rsidRPr="004D61FF">
        <w:rPr>
          <w:sz w:val="28"/>
          <w:szCs w:val="28"/>
        </w:rPr>
        <w:t xml:space="preserve">.2eme . 3eme excavateur </w:t>
      </w:r>
    </w:p>
    <w:p w:rsidR="00935E6D" w:rsidRPr="004D61FF" w:rsidRDefault="004D61FF" w:rsidP="00A872CB">
      <w:pPr>
        <w:spacing w:line="360" w:lineRule="auto"/>
        <w:rPr>
          <w:b/>
          <w:bCs/>
          <w:sz w:val="28"/>
          <w:szCs w:val="28"/>
        </w:rPr>
      </w:pPr>
      <w:r w:rsidRPr="004D61FF">
        <w:rPr>
          <w:b/>
          <w:bCs/>
          <w:sz w:val="28"/>
          <w:szCs w:val="28"/>
        </w:rPr>
        <w:t xml:space="preserve">5.2 </w:t>
      </w:r>
      <w:r w:rsidR="00935E6D" w:rsidRPr="004D61FF">
        <w:rPr>
          <w:b/>
          <w:bCs/>
          <w:sz w:val="28"/>
          <w:szCs w:val="28"/>
        </w:rPr>
        <w:t xml:space="preserve">choix </w:t>
      </w:r>
      <w:r w:rsidRPr="004D61FF">
        <w:rPr>
          <w:b/>
          <w:bCs/>
          <w:sz w:val="28"/>
          <w:szCs w:val="28"/>
        </w:rPr>
        <w:t>des transformateurs</w:t>
      </w:r>
      <w:r w:rsidR="00935E6D" w:rsidRPr="004D61FF">
        <w:rPr>
          <w:b/>
          <w:bCs/>
          <w:sz w:val="28"/>
          <w:szCs w:val="28"/>
        </w:rPr>
        <w:t xml:space="preserve"> de la sous-station principale</w:t>
      </w:r>
    </w:p>
    <w:p w:rsidR="00935E6D" w:rsidRPr="004D61FF" w:rsidRDefault="00935E6D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a : puissance apparente consommée </w:t>
      </w:r>
      <w:r w:rsidR="004D61FF" w:rsidRPr="004D61FF">
        <w:rPr>
          <w:sz w:val="28"/>
          <w:szCs w:val="28"/>
        </w:rPr>
        <w:t>sommaire</w:t>
      </w:r>
      <w:r w:rsidR="0065670A" w:rsidRPr="004D61FF">
        <w:rPr>
          <w:sz w:val="28"/>
          <w:szCs w:val="28"/>
        </w:rPr>
        <w:t xml:space="preserve"> du transformateur </w:t>
      </w:r>
    </w:p>
    <w:p w:rsidR="0065670A" w:rsidRPr="004D61FF" w:rsidRDefault="0065670A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Ses=P0/</w:t>
      </w:r>
      <w:proofErr w:type="spellStart"/>
      <w:r w:rsidRPr="004D61FF">
        <w:rPr>
          <w:sz w:val="28"/>
          <w:szCs w:val="28"/>
        </w:rPr>
        <w:t>cosQmr</w:t>
      </w:r>
      <w:proofErr w:type="spellEnd"/>
    </w:p>
    <w:p w:rsidR="0065670A" w:rsidRPr="004D61FF" w:rsidRDefault="0065670A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P0</w:t>
      </w:r>
      <w:r w:rsidR="004D61FF" w:rsidRPr="004D61FF">
        <w:rPr>
          <w:sz w:val="28"/>
          <w:szCs w:val="28"/>
        </w:rPr>
        <w:t> : puissance</w:t>
      </w:r>
      <w:r w:rsidRPr="004D61FF">
        <w:rPr>
          <w:sz w:val="28"/>
          <w:szCs w:val="28"/>
        </w:rPr>
        <w:t xml:space="preserve"> active consommée sommaire (</w:t>
      </w:r>
      <w:proofErr w:type="spellStart"/>
      <w:r w:rsidRPr="004D61FF">
        <w:rPr>
          <w:sz w:val="28"/>
          <w:szCs w:val="28"/>
        </w:rPr>
        <w:t>kw</w:t>
      </w:r>
      <w:proofErr w:type="spellEnd"/>
      <w:r w:rsidRPr="004D61FF">
        <w:rPr>
          <w:sz w:val="28"/>
          <w:szCs w:val="28"/>
        </w:rPr>
        <w:t>)</w:t>
      </w:r>
    </w:p>
    <w:p w:rsidR="0065670A" w:rsidRPr="004D61FF" w:rsidRDefault="0065670A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Cos </w:t>
      </w:r>
      <w:proofErr w:type="spellStart"/>
      <w:r w:rsidRPr="004D61FF">
        <w:rPr>
          <w:sz w:val="28"/>
          <w:szCs w:val="28"/>
        </w:rPr>
        <w:t>Qmr</w:t>
      </w:r>
      <w:proofErr w:type="spellEnd"/>
      <w:r w:rsidRPr="004D61FF">
        <w:rPr>
          <w:sz w:val="28"/>
          <w:szCs w:val="28"/>
        </w:rPr>
        <w:t xml:space="preserve"> : facteur de puissance </w:t>
      </w:r>
    </w:p>
    <w:p w:rsidR="0065670A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Des transformateurs</w:t>
      </w:r>
      <w:r w:rsidR="0065670A" w:rsidRPr="004D61FF">
        <w:rPr>
          <w:sz w:val="28"/>
          <w:szCs w:val="28"/>
        </w:rPr>
        <w:t xml:space="preserve"> de la sous-station principale de la </w:t>
      </w:r>
      <w:r w:rsidRPr="004D61FF">
        <w:rPr>
          <w:sz w:val="28"/>
          <w:szCs w:val="28"/>
        </w:rPr>
        <w:t>carrière</w:t>
      </w:r>
    </w:p>
    <w:p w:rsidR="0065670A" w:rsidRPr="004D61FF" w:rsidRDefault="0065670A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Cos </w:t>
      </w:r>
      <w:proofErr w:type="spellStart"/>
      <w:r w:rsidRPr="004D61FF">
        <w:rPr>
          <w:sz w:val="28"/>
          <w:szCs w:val="28"/>
        </w:rPr>
        <w:t>Qmr</w:t>
      </w:r>
      <w:proofErr w:type="spellEnd"/>
      <w:r w:rsidRPr="004D61FF">
        <w:rPr>
          <w:sz w:val="28"/>
          <w:szCs w:val="28"/>
        </w:rPr>
        <w:t>=0,92</w:t>
      </w:r>
      <w:r w:rsidRPr="004D61FF">
        <w:rPr>
          <w:rFonts w:cstheme="minorHAnsi"/>
          <w:sz w:val="28"/>
          <w:szCs w:val="28"/>
        </w:rPr>
        <w:t>÷</w:t>
      </w:r>
      <w:r w:rsidRPr="004D61FF">
        <w:rPr>
          <w:sz w:val="28"/>
          <w:szCs w:val="28"/>
        </w:rPr>
        <w:t>0,95</w:t>
      </w:r>
    </w:p>
    <w:p w:rsidR="0065670A" w:rsidRPr="004D61FF" w:rsidRDefault="0065670A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b : puissance apparente </w:t>
      </w:r>
      <w:r w:rsidR="004D61FF" w:rsidRPr="004D61FF">
        <w:rPr>
          <w:sz w:val="28"/>
          <w:szCs w:val="28"/>
        </w:rPr>
        <w:t>nominale</w:t>
      </w:r>
      <w:r w:rsidRPr="004D61FF">
        <w:rPr>
          <w:sz w:val="28"/>
          <w:szCs w:val="28"/>
        </w:rPr>
        <w:t xml:space="preserve"> et le nombre de </w:t>
      </w:r>
      <w:r w:rsidR="004D61FF" w:rsidRPr="004D61FF">
        <w:rPr>
          <w:sz w:val="28"/>
          <w:szCs w:val="28"/>
        </w:rPr>
        <w:t>transformateur</w:t>
      </w:r>
      <w:r w:rsidRPr="004D61FF">
        <w:rPr>
          <w:sz w:val="28"/>
          <w:szCs w:val="28"/>
        </w:rPr>
        <w:t xml:space="preserve"> de la </w:t>
      </w:r>
      <w:proofErr w:type="spellStart"/>
      <w:r w:rsidRPr="004D61FF">
        <w:rPr>
          <w:sz w:val="28"/>
          <w:szCs w:val="28"/>
        </w:rPr>
        <w:t>ss.P</w:t>
      </w:r>
      <w:proofErr w:type="spellEnd"/>
      <w:r w:rsidRPr="004D61FF">
        <w:rPr>
          <w:sz w:val="28"/>
          <w:szCs w:val="28"/>
        </w:rPr>
        <w:t xml:space="preserve"> de la </w:t>
      </w:r>
      <w:r w:rsidR="004D61FF" w:rsidRPr="004D61FF">
        <w:rPr>
          <w:sz w:val="28"/>
          <w:szCs w:val="28"/>
        </w:rPr>
        <w:t>carrière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lastRenderedPageBreak/>
        <w:t>Le</w:t>
      </w:r>
      <w:r w:rsidR="0065670A" w:rsidRPr="004D61FF">
        <w:rPr>
          <w:sz w:val="28"/>
          <w:szCs w:val="28"/>
        </w:rPr>
        <w:t xml:space="preserve"> nombre de transformateurs doit </w:t>
      </w:r>
      <w:r w:rsidRPr="004D61FF">
        <w:rPr>
          <w:sz w:val="28"/>
          <w:szCs w:val="28"/>
        </w:rPr>
        <w:t>être</w:t>
      </w:r>
      <w:r w:rsidR="0065670A" w:rsidRPr="004D61FF">
        <w:rPr>
          <w:sz w:val="28"/>
          <w:szCs w:val="28"/>
        </w:rPr>
        <w:t xml:space="preserve"> un ou bien deux en fonction des catégories de </w:t>
      </w:r>
      <w:r w:rsidRPr="004D61FF">
        <w:rPr>
          <w:sz w:val="28"/>
          <w:szCs w:val="28"/>
        </w:rPr>
        <w:t>consommateurs</w:t>
      </w:r>
      <w:r w:rsidR="0065670A" w:rsidRPr="004D61FF">
        <w:rPr>
          <w:sz w:val="28"/>
          <w:szCs w:val="28"/>
        </w:rPr>
        <w:t xml:space="preserve"> en tenant compte que chaque transformateur doit </w:t>
      </w:r>
      <w:r w:rsidRPr="004D61FF">
        <w:rPr>
          <w:sz w:val="28"/>
          <w:szCs w:val="28"/>
        </w:rPr>
        <w:t>assurer</w:t>
      </w:r>
      <w:r w:rsidR="0065670A" w:rsidRPr="004D61FF">
        <w:rPr>
          <w:sz w:val="28"/>
          <w:szCs w:val="28"/>
        </w:rPr>
        <w:t xml:space="preserve"> de 70%</w:t>
      </w:r>
      <w:r w:rsidRPr="004D61FF">
        <w:rPr>
          <w:rFonts w:cstheme="minorHAnsi"/>
          <w:sz w:val="28"/>
          <w:szCs w:val="28"/>
        </w:rPr>
        <w:t>÷</w:t>
      </w:r>
      <w:r w:rsidRPr="004D61FF">
        <w:rPr>
          <w:sz w:val="28"/>
          <w:szCs w:val="28"/>
        </w:rPr>
        <w:t xml:space="preserve">80% de la charge électrique totale de la carrière 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La puissance nominale sommaire se détermine par la formule 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Sws</w:t>
      </w:r>
      <w:proofErr w:type="spellEnd"/>
      <w:r w:rsidRPr="004D61FF">
        <w:rPr>
          <w:sz w:val="28"/>
          <w:szCs w:val="28"/>
        </w:rPr>
        <w:t xml:space="preserve">=K1-2. </w:t>
      </w:r>
      <w:proofErr w:type="spellStart"/>
      <w:r w:rsidRPr="004D61FF">
        <w:rPr>
          <w:sz w:val="28"/>
          <w:szCs w:val="28"/>
        </w:rPr>
        <w:t>Kdiv</w:t>
      </w:r>
      <w:proofErr w:type="spellEnd"/>
      <w:r w:rsidRPr="004D61FF">
        <w:rPr>
          <w:sz w:val="28"/>
          <w:szCs w:val="28"/>
        </w:rPr>
        <w:t> /</w:t>
      </w:r>
      <w:proofErr w:type="spellStart"/>
      <w:r w:rsidRPr="004D61FF">
        <w:rPr>
          <w:sz w:val="28"/>
          <w:szCs w:val="28"/>
        </w:rPr>
        <w:t>Ks.Sés</w:t>
      </w:r>
      <w:proofErr w:type="spellEnd"/>
      <w:r w:rsidRPr="004D61FF">
        <w:rPr>
          <w:sz w:val="28"/>
          <w:szCs w:val="28"/>
        </w:rPr>
        <w:t>(</w:t>
      </w:r>
      <w:proofErr w:type="spellStart"/>
      <w:r w:rsidRPr="004D61FF">
        <w:rPr>
          <w:sz w:val="28"/>
          <w:szCs w:val="28"/>
        </w:rPr>
        <w:t>Kvr</w:t>
      </w:r>
      <w:proofErr w:type="spellEnd"/>
      <w:r w:rsidRPr="004D61FF">
        <w:rPr>
          <w:sz w:val="28"/>
          <w:szCs w:val="28"/>
        </w:rPr>
        <w:t>)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K1-2 =0,8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proofErr w:type="spellStart"/>
      <w:r w:rsidRPr="004D61FF">
        <w:rPr>
          <w:sz w:val="28"/>
          <w:szCs w:val="28"/>
        </w:rPr>
        <w:t>Kdiv</w:t>
      </w:r>
      <w:proofErr w:type="spellEnd"/>
      <w:r w:rsidRPr="004D61FF">
        <w:rPr>
          <w:sz w:val="28"/>
          <w:szCs w:val="28"/>
        </w:rPr>
        <w:t xml:space="preserve"> : facteur de diversité, </w:t>
      </w:r>
      <w:proofErr w:type="spellStart"/>
      <w:r w:rsidRPr="004D61FF">
        <w:rPr>
          <w:sz w:val="28"/>
          <w:szCs w:val="28"/>
        </w:rPr>
        <w:t>Kdiv</w:t>
      </w:r>
      <w:proofErr w:type="spellEnd"/>
      <w:r w:rsidRPr="004D61FF">
        <w:rPr>
          <w:sz w:val="28"/>
          <w:szCs w:val="28"/>
        </w:rPr>
        <w:t xml:space="preserve"> =0,9</w:t>
      </w:r>
      <w:r w:rsidRPr="004D61FF">
        <w:rPr>
          <w:rFonts w:cstheme="minorHAnsi"/>
          <w:sz w:val="28"/>
          <w:szCs w:val="28"/>
        </w:rPr>
        <w:t>÷</w:t>
      </w:r>
      <w:r w:rsidRPr="004D61FF">
        <w:rPr>
          <w:sz w:val="28"/>
          <w:szCs w:val="28"/>
        </w:rPr>
        <w:t>0,95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>Ks : facteur de surcharge admissible d’un transformateur, Ks=1,3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La puissance d’un transformateur </w:t>
      </w:r>
      <w:proofErr w:type="spellStart"/>
      <w:r w:rsidRPr="004D61FF">
        <w:rPr>
          <w:sz w:val="28"/>
          <w:szCs w:val="28"/>
        </w:rPr>
        <w:t>Sw</w:t>
      </w:r>
      <w:proofErr w:type="spellEnd"/>
      <w:r w:rsidRPr="004D61FF">
        <w:rPr>
          <w:sz w:val="28"/>
          <w:szCs w:val="28"/>
        </w:rPr>
        <w:t>=</w:t>
      </w:r>
      <w:proofErr w:type="spellStart"/>
      <w:r w:rsidRPr="004D61FF">
        <w:rPr>
          <w:sz w:val="28"/>
          <w:szCs w:val="28"/>
        </w:rPr>
        <w:t>Sn.s</w:t>
      </w:r>
      <w:proofErr w:type="spellEnd"/>
      <w:r w:rsidRPr="004D61FF">
        <w:rPr>
          <w:sz w:val="28"/>
          <w:szCs w:val="28"/>
        </w:rPr>
        <w:t>/N</w:t>
      </w:r>
    </w:p>
    <w:p w:rsidR="004D61FF" w:rsidRPr="004D61FF" w:rsidRDefault="004D61FF" w:rsidP="00A872CB">
      <w:pPr>
        <w:spacing w:line="360" w:lineRule="auto"/>
        <w:rPr>
          <w:sz w:val="28"/>
          <w:szCs w:val="28"/>
        </w:rPr>
      </w:pPr>
      <w:r w:rsidRPr="004D61FF">
        <w:rPr>
          <w:sz w:val="28"/>
          <w:szCs w:val="28"/>
        </w:rPr>
        <w:t xml:space="preserve">N : nombre de transformateurs </w:t>
      </w:r>
    </w:p>
    <w:p w:rsidR="0065670A" w:rsidRPr="004D61FF" w:rsidRDefault="0065670A" w:rsidP="00A872CB">
      <w:pPr>
        <w:spacing w:line="360" w:lineRule="auto"/>
      </w:pPr>
    </w:p>
    <w:p w:rsidR="004E146D" w:rsidRPr="004D61FF" w:rsidRDefault="004E146D" w:rsidP="00A872CB">
      <w:pPr>
        <w:spacing w:line="360" w:lineRule="auto"/>
      </w:pPr>
    </w:p>
    <w:sectPr w:rsidR="004E146D" w:rsidRPr="004D61FF" w:rsidSect="007C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46D"/>
    <w:rsid w:val="00274D0B"/>
    <w:rsid w:val="004D61FF"/>
    <w:rsid w:val="004E146D"/>
    <w:rsid w:val="0065670A"/>
    <w:rsid w:val="00793FB3"/>
    <w:rsid w:val="007C6594"/>
    <w:rsid w:val="008528AA"/>
    <w:rsid w:val="00935E6D"/>
    <w:rsid w:val="00A872CB"/>
    <w:rsid w:val="00EE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amine</dc:creator>
  <cp:lastModifiedBy>user</cp:lastModifiedBy>
  <cp:revision>4</cp:revision>
  <dcterms:created xsi:type="dcterms:W3CDTF">2020-06-05T07:49:00Z</dcterms:created>
  <dcterms:modified xsi:type="dcterms:W3CDTF">2020-06-05T07:51:00Z</dcterms:modified>
</cp:coreProperties>
</file>