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BE" w:rsidRDefault="00663A49" w:rsidP="000C7ED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Devoir </w:t>
      </w:r>
      <w:r w:rsidR="006664AF">
        <w:rPr>
          <w:sz w:val="36"/>
          <w:szCs w:val="36"/>
        </w:rPr>
        <w:t xml:space="preserve"> </w:t>
      </w:r>
      <w:r w:rsidR="005700B1">
        <w:rPr>
          <w:sz w:val="36"/>
          <w:szCs w:val="36"/>
        </w:rPr>
        <w:t>5</w:t>
      </w:r>
      <w:proofErr w:type="gramEnd"/>
      <w:r w:rsidR="006664AF">
        <w:rPr>
          <w:sz w:val="36"/>
          <w:szCs w:val="36"/>
        </w:rPr>
        <w:t xml:space="preserve"> : </w:t>
      </w:r>
      <w:r w:rsidR="000C7EDF">
        <w:rPr>
          <w:sz w:val="36"/>
          <w:szCs w:val="36"/>
        </w:rPr>
        <w:t>Interfaces</w:t>
      </w:r>
    </w:p>
    <w:p w:rsidR="006664AF" w:rsidRDefault="006664AF" w:rsidP="006664AF">
      <w:pPr>
        <w:jc w:val="left"/>
        <w:rPr>
          <w:sz w:val="28"/>
          <w:szCs w:val="28"/>
        </w:rPr>
      </w:pPr>
    </w:p>
    <w:p w:rsidR="00B66977" w:rsidRDefault="00B66977" w:rsidP="006664AF">
      <w:pPr>
        <w:ind w:left="360"/>
        <w:jc w:val="left"/>
        <w:rPr>
          <w:sz w:val="28"/>
          <w:szCs w:val="28"/>
        </w:rPr>
      </w:pPr>
    </w:p>
    <w:p w:rsidR="006664AF" w:rsidRDefault="00294EB0" w:rsidP="000C7EDF">
      <w:pPr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6664AF" w:rsidRPr="006664AF">
        <w:rPr>
          <w:sz w:val="28"/>
          <w:szCs w:val="28"/>
        </w:rPr>
        <w:t>) Ecrire un programme en ASM et Code machine qui lit un ensemble de données dans l’espace mémoire 8000-80</w:t>
      </w:r>
      <w:r w:rsidR="000C7EDF">
        <w:rPr>
          <w:sz w:val="28"/>
          <w:szCs w:val="28"/>
        </w:rPr>
        <w:t>20</w:t>
      </w:r>
      <w:r w:rsidR="006664AF" w:rsidRPr="006664AF">
        <w:rPr>
          <w:sz w:val="28"/>
          <w:szCs w:val="28"/>
        </w:rPr>
        <w:t xml:space="preserve"> et envoie ces données sur le port </w:t>
      </w:r>
      <w:proofErr w:type="gramStart"/>
      <w:r w:rsidR="006664AF" w:rsidRPr="006664AF">
        <w:rPr>
          <w:sz w:val="28"/>
          <w:szCs w:val="28"/>
        </w:rPr>
        <w:t xml:space="preserve">A  </w:t>
      </w:r>
      <w:r w:rsidR="000A5637" w:rsidRPr="006664AF">
        <w:rPr>
          <w:sz w:val="28"/>
          <w:szCs w:val="28"/>
        </w:rPr>
        <w:t>(</w:t>
      </w:r>
      <w:proofErr w:type="gramEnd"/>
      <w:r w:rsidR="000A5637" w:rsidRPr="006664AF">
        <w:rPr>
          <w:sz w:val="28"/>
          <w:szCs w:val="28"/>
        </w:rPr>
        <w:t>sur</w:t>
      </w:r>
      <w:r w:rsidR="006664AF" w:rsidRPr="006664AF">
        <w:rPr>
          <w:sz w:val="28"/>
          <w:szCs w:val="28"/>
        </w:rPr>
        <w:t xml:space="preserve"> les LED pour visualisation</w:t>
      </w:r>
      <w:r w:rsidR="00E94307">
        <w:rPr>
          <w:sz w:val="28"/>
          <w:szCs w:val="28"/>
        </w:rPr>
        <w:t>) avec une fréquence de 500 ms.</w:t>
      </w:r>
    </w:p>
    <w:p w:rsidR="000A5637" w:rsidRDefault="000A5637" w:rsidP="006664AF">
      <w:pPr>
        <w:ind w:left="360"/>
        <w:jc w:val="left"/>
        <w:rPr>
          <w:b/>
          <w:bCs/>
          <w:sz w:val="28"/>
          <w:szCs w:val="28"/>
        </w:rPr>
      </w:pPr>
    </w:p>
    <w:p w:rsidR="000A5637" w:rsidRDefault="000C7EDF" w:rsidP="000C7EDF">
      <w:pPr>
        <w:pStyle w:val="Paragraphedeliste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Donner un synoptique d’une carte à up avec mémoire program 8Ko type 27c32, Ram 4Ko type 6116 deux interfaces PIO et deux interfaces série.</w:t>
      </w:r>
    </w:p>
    <w:p w:rsidR="000C7EDF" w:rsidRDefault="000C7EDF" w:rsidP="000C7EDF">
      <w:pPr>
        <w:pStyle w:val="Paragraphedeliste"/>
        <w:ind w:left="644"/>
        <w:jc w:val="left"/>
        <w:rPr>
          <w:sz w:val="28"/>
          <w:szCs w:val="28"/>
        </w:rPr>
      </w:pPr>
      <w:r>
        <w:rPr>
          <w:sz w:val="28"/>
          <w:szCs w:val="28"/>
        </w:rPr>
        <w:t>Donner des adresses de base pour les interfaces.</w:t>
      </w:r>
    </w:p>
    <w:p w:rsidR="000C7EDF" w:rsidRDefault="000C7EDF" w:rsidP="000C7EDF">
      <w:pPr>
        <w:pStyle w:val="Paragraphedeliste"/>
        <w:ind w:left="644"/>
        <w:jc w:val="left"/>
        <w:rPr>
          <w:sz w:val="28"/>
          <w:szCs w:val="28"/>
        </w:rPr>
      </w:pPr>
      <w:r>
        <w:rPr>
          <w:sz w:val="28"/>
          <w:szCs w:val="28"/>
        </w:rPr>
        <w:t>Ecrire un programme d’initialisation des interfaces.</w:t>
      </w:r>
    </w:p>
    <w:p w:rsidR="000C7EDF" w:rsidRPr="000C7EDF" w:rsidRDefault="000C7EDF" w:rsidP="000C7EDF">
      <w:pPr>
        <w:pStyle w:val="Paragraphedeliste"/>
        <w:ind w:left="644"/>
        <w:jc w:val="left"/>
        <w:rPr>
          <w:sz w:val="28"/>
          <w:szCs w:val="28"/>
        </w:rPr>
      </w:pPr>
    </w:p>
    <w:p w:rsidR="00C51C96" w:rsidRPr="000A2DD4" w:rsidRDefault="00C51C96" w:rsidP="00554BFE">
      <w:pPr>
        <w:pStyle w:val="Paragraphedeliste"/>
        <w:numPr>
          <w:ilvl w:val="0"/>
          <w:numId w:val="2"/>
        </w:numPr>
        <w:jc w:val="left"/>
        <w:rPr>
          <w:sz w:val="28"/>
          <w:szCs w:val="28"/>
        </w:rPr>
      </w:pPr>
      <w:r w:rsidRPr="000A2DD4">
        <w:rPr>
          <w:sz w:val="28"/>
          <w:szCs w:val="28"/>
        </w:rPr>
        <w:t>Ecrire un programme qui lit l’état des interrupteurs relié au port B du PIO et range les données dans l’espace mémoire 80</w:t>
      </w:r>
      <w:r w:rsidR="00554BFE">
        <w:rPr>
          <w:sz w:val="28"/>
          <w:szCs w:val="28"/>
        </w:rPr>
        <w:t>1</w:t>
      </w:r>
      <w:r w:rsidRPr="000A2DD4">
        <w:rPr>
          <w:sz w:val="28"/>
          <w:szCs w:val="28"/>
        </w:rPr>
        <w:t>0-80</w:t>
      </w:r>
      <w:r w:rsidR="00554BFE">
        <w:rPr>
          <w:sz w:val="28"/>
          <w:szCs w:val="28"/>
        </w:rPr>
        <w:t>1A</w:t>
      </w:r>
      <w:r w:rsidRPr="000A2DD4">
        <w:rPr>
          <w:sz w:val="28"/>
          <w:szCs w:val="28"/>
        </w:rPr>
        <w:t xml:space="preserve">. </w:t>
      </w:r>
    </w:p>
    <w:p w:rsidR="006664AF" w:rsidRDefault="00C51C96" w:rsidP="00C51C96">
      <w:pPr>
        <w:pStyle w:val="Paragraphedeliste"/>
        <w:jc w:val="left"/>
        <w:rPr>
          <w:sz w:val="28"/>
          <w:szCs w:val="28"/>
        </w:rPr>
      </w:pPr>
      <w:r>
        <w:rPr>
          <w:sz w:val="28"/>
          <w:szCs w:val="28"/>
        </w:rPr>
        <w:t>Note : il faut trouver une solution pour synchroniser la saisie des données.</w:t>
      </w:r>
    </w:p>
    <w:p w:rsidR="005700B1" w:rsidRDefault="005700B1" w:rsidP="005700B1">
      <w:pPr>
        <w:jc w:val="left"/>
        <w:rPr>
          <w:sz w:val="28"/>
          <w:szCs w:val="28"/>
        </w:rPr>
      </w:pPr>
    </w:p>
    <w:p w:rsidR="005700B1" w:rsidRDefault="00294EB0" w:rsidP="005700B1">
      <w:pPr>
        <w:pStyle w:val="Paragraphedeliste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Nous voulons automatiser une machine industrielle qui comporte :</w:t>
      </w:r>
    </w:p>
    <w:p w:rsidR="00294EB0" w:rsidRDefault="00294EB0" w:rsidP="000C7EDF">
      <w:pPr>
        <w:pStyle w:val="Paragraphedeliste"/>
        <w:ind w:left="64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7EDF">
        <w:rPr>
          <w:sz w:val="28"/>
          <w:szCs w:val="28"/>
        </w:rPr>
        <w:t>24</w:t>
      </w:r>
      <w:r>
        <w:rPr>
          <w:sz w:val="28"/>
          <w:szCs w:val="28"/>
        </w:rPr>
        <w:t xml:space="preserve"> capteurs TOR, et </w:t>
      </w:r>
      <w:r w:rsidR="000C7EDF">
        <w:rPr>
          <w:sz w:val="28"/>
          <w:szCs w:val="28"/>
        </w:rPr>
        <w:t>18</w:t>
      </w:r>
      <w:r>
        <w:rPr>
          <w:sz w:val="28"/>
          <w:szCs w:val="28"/>
        </w:rPr>
        <w:t xml:space="preserve"> actionneurs TOR</w:t>
      </w:r>
    </w:p>
    <w:p w:rsidR="00294EB0" w:rsidRDefault="00294EB0" w:rsidP="00294EB0">
      <w:pPr>
        <w:pStyle w:val="Paragraphedeliste"/>
        <w:ind w:left="64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4 Capteurs analogiques et 3 Actionneurs Analogiques.</w:t>
      </w:r>
    </w:p>
    <w:p w:rsidR="00294EB0" w:rsidRDefault="00294EB0" w:rsidP="00294EB0">
      <w:pPr>
        <w:pStyle w:val="Paragraphedeliste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Donner un synoptique de la carte à Up.</w:t>
      </w:r>
    </w:p>
    <w:p w:rsidR="000C7EDF" w:rsidRDefault="000C7EDF" w:rsidP="000C7EDF">
      <w:pPr>
        <w:pStyle w:val="Paragraphedeliste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Donner un choix de convertisseurs Anal</w:t>
      </w:r>
      <w:bookmarkStart w:id="0" w:name="_GoBack"/>
      <w:bookmarkEnd w:id="0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Num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Num</w:t>
      </w:r>
      <w:proofErr w:type="spellEnd"/>
      <w:r>
        <w:rPr>
          <w:sz w:val="28"/>
          <w:szCs w:val="28"/>
        </w:rPr>
        <w:t>/Anal</w:t>
      </w:r>
    </w:p>
    <w:p w:rsidR="00294EB0" w:rsidRDefault="00294EB0" w:rsidP="00294EB0">
      <w:pPr>
        <w:pStyle w:val="Paragraphedeliste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Fixer des adresses pour les </w:t>
      </w:r>
      <w:proofErr w:type="spellStart"/>
      <w:proofErr w:type="gramStart"/>
      <w:r>
        <w:rPr>
          <w:sz w:val="28"/>
          <w:szCs w:val="28"/>
        </w:rPr>
        <w:t>PIOs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Ecrire un programme d’initialisation des ports</w:t>
      </w:r>
    </w:p>
    <w:p w:rsidR="00294EB0" w:rsidRPr="005700B1" w:rsidRDefault="00294EB0" w:rsidP="00294EB0">
      <w:pPr>
        <w:pStyle w:val="Paragraphedeliste"/>
        <w:ind w:left="1004"/>
        <w:jc w:val="left"/>
        <w:rPr>
          <w:sz w:val="28"/>
          <w:szCs w:val="28"/>
        </w:rPr>
      </w:pPr>
    </w:p>
    <w:sectPr w:rsidR="00294EB0" w:rsidRPr="005700B1" w:rsidSect="006664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029B"/>
    <w:multiLevelType w:val="hybridMultilevel"/>
    <w:tmpl w:val="046C248C"/>
    <w:lvl w:ilvl="0" w:tplc="C662143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B531792"/>
    <w:multiLevelType w:val="hybridMultilevel"/>
    <w:tmpl w:val="83003722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55AF7"/>
    <w:multiLevelType w:val="hybridMultilevel"/>
    <w:tmpl w:val="28500714"/>
    <w:lvl w:ilvl="0" w:tplc="3D74F42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AF"/>
    <w:rsid w:val="00094F7B"/>
    <w:rsid w:val="000A2DD4"/>
    <w:rsid w:val="000A5637"/>
    <w:rsid w:val="000C7EDF"/>
    <w:rsid w:val="0013660B"/>
    <w:rsid w:val="001873F3"/>
    <w:rsid w:val="00277B2C"/>
    <w:rsid w:val="00294EB0"/>
    <w:rsid w:val="003270D0"/>
    <w:rsid w:val="00554BFE"/>
    <w:rsid w:val="005700B1"/>
    <w:rsid w:val="0061280A"/>
    <w:rsid w:val="00663A49"/>
    <w:rsid w:val="006664AF"/>
    <w:rsid w:val="006A4830"/>
    <w:rsid w:val="007C6278"/>
    <w:rsid w:val="00816FBE"/>
    <w:rsid w:val="00896DB6"/>
    <w:rsid w:val="00936244"/>
    <w:rsid w:val="00983CFF"/>
    <w:rsid w:val="00987593"/>
    <w:rsid w:val="00A506EE"/>
    <w:rsid w:val="00B14C70"/>
    <w:rsid w:val="00B66977"/>
    <w:rsid w:val="00BE2CE4"/>
    <w:rsid w:val="00C51C96"/>
    <w:rsid w:val="00CE4C9F"/>
    <w:rsid w:val="00D32578"/>
    <w:rsid w:val="00D86622"/>
    <w:rsid w:val="00E24441"/>
    <w:rsid w:val="00E5775D"/>
    <w:rsid w:val="00E94307"/>
    <w:rsid w:val="00F072D6"/>
    <w:rsid w:val="00FA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C3A63-0B05-4B34-831A-558F2D62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CE4"/>
    <w:rPr>
      <w:lang w:bidi="ar-DZ"/>
    </w:rPr>
  </w:style>
  <w:style w:type="paragraph" w:styleId="Titre1">
    <w:name w:val="heading 1"/>
    <w:basedOn w:val="Normal"/>
    <w:link w:val="Titre1Car"/>
    <w:uiPriority w:val="9"/>
    <w:qFormat/>
    <w:rsid w:val="00E5775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64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4F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7B"/>
    <w:rPr>
      <w:rFonts w:ascii="Tahoma" w:hAnsi="Tahoma" w:cs="Tahoma"/>
      <w:sz w:val="16"/>
      <w:szCs w:val="16"/>
      <w:lang w:bidi="ar-DZ"/>
    </w:rPr>
  </w:style>
  <w:style w:type="character" w:customStyle="1" w:styleId="Titre1Car">
    <w:name w:val="Titre 1 Car"/>
    <w:basedOn w:val="Policepardfaut"/>
    <w:link w:val="Titre1"/>
    <w:uiPriority w:val="9"/>
    <w:rsid w:val="00E5775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TOSHIBA</cp:lastModifiedBy>
  <cp:revision>2</cp:revision>
  <cp:lastPrinted>2018-03-11T13:28:00Z</cp:lastPrinted>
  <dcterms:created xsi:type="dcterms:W3CDTF">2020-04-12T08:44:00Z</dcterms:created>
  <dcterms:modified xsi:type="dcterms:W3CDTF">2020-04-12T08:44:00Z</dcterms:modified>
</cp:coreProperties>
</file>