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A03F5" w14:textId="0E1A84E2" w:rsidR="0014538A" w:rsidRDefault="00655A41" w:rsidP="00D51603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HISTOIRE DES SCIENCES</w:t>
      </w:r>
    </w:p>
    <w:p w14:paraId="466BCC49" w14:textId="77777777" w:rsidR="00D51603" w:rsidRDefault="00D51603" w:rsidP="00D310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5AB9A37" w14:textId="4FA9F6BF" w:rsidR="00655A41" w:rsidRDefault="00655A41" w:rsidP="00D310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 se référant au cours, présenter un exposé succinct sur l’histoire des sciences.</w:t>
      </w:r>
    </w:p>
    <w:p w14:paraId="10D06F56" w14:textId="77777777" w:rsidR="00655A41" w:rsidRDefault="00655A41" w:rsidP="00D310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51603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Plan et grandes lignes de l’exposé</w:t>
      </w:r>
      <w:r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p w14:paraId="388B6B56" w14:textId="796D5F6F" w:rsidR="00526EEF" w:rsidRDefault="00655A41" w:rsidP="00D310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Commencer par une citation</w:t>
      </w:r>
      <w:r w:rsidR="000507E7">
        <w:rPr>
          <w:rFonts w:ascii="Times New Roman" w:hAnsi="Times New Roman" w:cs="Times New Roman"/>
          <w:sz w:val="28"/>
          <w:szCs w:val="28"/>
          <w:lang w:val="fr-FR"/>
        </w:rPr>
        <w:t xml:space="preserve">, un proverbe ou un </w:t>
      </w:r>
      <w:r w:rsidR="00526EEF">
        <w:rPr>
          <w:rFonts w:ascii="Times New Roman" w:hAnsi="Times New Roman" w:cs="Times New Roman"/>
          <w:sz w:val="28"/>
          <w:szCs w:val="28"/>
          <w:lang w:val="fr-FR"/>
        </w:rPr>
        <w:t>adage ayant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rapport avec le sujet</w:t>
      </w:r>
      <w:r w:rsidR="000507E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26EEF">
        <w:rPr>
          <w:rFonts w:ascii="Times New Roman" w:hAnsi="Times New Roman" w:cs="Times New Roman"/>
          <w:sz w:val="28"/>
          <w:szCs w:val="28"/>
          <w:lang w:val="fr-FR"/>
        </w:rPr>
        <w:t>(Du</w:t>
      </w:r>
      <w:r w:rsidR="000507E7">
        <w:rPr>
          <w:rFonts w:ascii="Times New Roman" w:hAnsi="Times New Roman" w:cs="Times New Roman"/>
          <w:sz w:val="28"/>
          <w:szCs w:val="28"/>
          <w:lang w:val="fr-FR"/>
        </w:rPr>
        <w:t xml:space="preserve"> genre : </w:t>
      </w:r>
      <w:r w:rsidR="00526EEF">
        <w:rPr>
          <w:rFonts w:ascii="Times New Roman" w:hAnsi="Times New Roman" w:cs="Times New Roman"/>
          <w:sz w:val="28"/>
          <w:szCs w:val="28"/>
          <w:lang w:val="fr-FR"/>
        </w:rPr>
        <w:t>"</w:t>
      </w:r>
      <w:r w:rsidR="000507E7">
        <w:rPr>
          <w:rFonts w:ascii="Times New Roman" w:hAnsi="Times New Roman" w:cs="Times New Roman"/>
          <w:sz w:val="28"/>
          <w:szCs w:val="28"/>
          <w:lang w:val="fr-FR"/>
        </w:rPr>
        <w:t>on ne connait pas complètement une science tant qu’on n’en sait pas l’histoire</w:t>
      </w:r>
      <w:r w:rsidR="00526EEF">
        <w:rPr>
          <w:rFonts w:ascii="Times New Roman" w:hAnsi="Times New Roman" w:cs="Times New Roman"/>
          <w:sz w:val="28"/>
          <w:szCs w:val="28"/>
          <w:lang w:val="fr-FR"/>
        </w:rPr>
        <w:t>" Auguste Comte).</w:t>
      </w:r>
    </w:p>
    <w:p w14:paraId="73F32FB7" w14:textId="07404A0A" w:rsidR="00526EEF" w:rsidRDefault="00526EEF" w:rsidP="00D310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Donnez la définition de la science </w:t>
      </w:r>
      <w:r w:rsidR="00E92D9A">
        <w:rPr>
          <w:rFonts w:ascii="Times New Roman" w:hAnsi="Times New Roman" w:cs="Times New Roman"/>
          <w:sz w:val="28"/>
          <w:szCs w:val="28"/>
          <w:lang w:val="fr-FR"/>
        </w:rPr>
        <w:t xml:space="preserve">(cf. Wikipédia) </w:t>
      </w:r>
      <w:r>
        <w:rPr>
          <w:rFonts w:ascii="Times New Roman" w:hAnsi="Times New Roman" w:cs="Times New Roman"/>
          <w:sz w:val="28"/>
          <w:szCs w:val="28"/>
          <w:lang w:val="fr-FR"/>
        </w:rPr>
        <w:t>et d’après la démarche ainsi établie ; desquels des néolithique et mésolithique trouvent ils leur insertion dans ce contexte ?</w:t>
      </w:r>
    </w:p>
    <w:p w14:paraId="1A2DE729" w14:textId="127927BF" w:rsidR="00D310DF" w:rsidRDefault="00526EEF" w:rsidP="00D310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 ce titre, l’ère du mésolithique peut-elle être considérée </w:t>
      </w:r>
      <w:r w:rsidR="00D310DF">
        <w:rPr>
          <w:rFonts w:ascii="Times New Roman" w:hAnsi="Times New Roman" w:cs="Times New Roman"/>
          <w:sz w:val="28"/>
          <w:szCs w:val="28"/>
          <w:lang w:val="fr-FR"/>
        </w:rPr>
        <w:t>comme une étape scientifique ? Quelle est l’essence d’une telle période dans l’histoire des sciences ?</w:t>
      </w:r>
    </w:p>
    <w:p w14:paraId="320A4376" w14:textId="7315AF01" w:rsidR="00D310DF" w:rsidRDefault="00D310DF" w:rsidP="00D310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Et qu’en est-il alors du néolithique ? Donnez des exemples </w:t>
      </w:r>
      <w:r w:rsidR="00D51603" w:rsidRPr="00D51603">
        <w:rPr>
          <w:rFonts w:ascii="Times New Roman" w:hAnsi="Times New Roman" w:cs="Times New Roman"/>
          <w:sz w:val="28"/>
          <w:szCs w:val="28"/>
          <w:lang w:val="fr-FR"/>
        </w:rPr>
        <w:t xml:space="preserve">à même </w:t>
      </w:r>
      <w:r w:rsidR="00673F19">
        <w:rPr>
          <w:rFonts w:ascii="Times New Roman" w:hAnsi="Times New Roman" w:cs="Times New Roman"/>
          <w:sz w:val="28"/>
          <w:szCs w:val="28"/>
          <w:lang w:val="fr-FR"/>
        </w:rPr>
        <w:t xml:space="preserve">de rejoindre </w:t>
      </w:r>
      <w:r>
        <w:rPr>
          <w:rFonts w:ascii="Times New Roman" w:hAnsi="Times New Roman" w:cs="Times New Roman"/>
          <w:sz w:val="28"/>
          <w:szCs w:val="28"/>
          <w:lang w:val="fr-FR"/>
        </w:rPr>
        <w:t>la définition de la science.</w:t>
      </w:r>
    </w:p>
    <w:p w14:paraId="5867EF40" w14:textId="77777777" w:rsidR="00D310DF" w:rsidRDefault="00D310DF" w:rsidP="00D310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CF694DD" w14:textId="0DB4498B" w:rsidR="00D310DF" w:rsidRDefault="00D310DF" w:rsidP="00D310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Citez les empires et </w:t>
      </w:r>
      <w:r w:rsidR="00E92D9A">
        <w:rPr>
          <w:rFonts w:ascii="Times New Roman" w:hAnsi="Times New Roman" w:cs="Times New Roman"/>
          <w:sz w:val="28"/>
          <w:szCs w:val="28"/>
          <w:lang w:val="fr-FR"/>
        </w:rPr>
        <w:t xml:space="preserve">les </w:t>
      </w:r>
      <w:r>
        <w:rPr>
          <w:rFonts w:ascii="Times New Roman" w:hAnsi="Times New Roman" w:cs="Times New Roman"/>
          <w:sz w:val="28"/>
          <w:szCs w:val="28"/>
          <w:lang w:val="fr-FR"/>
        </w:rPr>
        <w:t>civilisations qui ont vu naitre et se développer la science ; Citez en les apports.</w:t>
      </w:r>
    </w:p>
    <w:p w14:paraId="01083D94" w14:textId="342F036D" w:rsidR="00D310DF" w:rsidRDefault="00D310DF" w:rsidP="00D310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AA329F8" w14:textId="10EB2E1B" w:rsidR="00D310DF" w:rsidRDefault="00A66A79" w:rsidP="00D310D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Concluez par une réflexion philosophique sur les </w:t>
      </w:r>
      <w:r w:rsidR="00673F19">
        <w:rPr>
          <w:rFonts w:ascii="Times New Roman" w:hAnsi="Times New Roman" w:cs="Times New Roman"/>
          <w:sz w:val="28"/>
          <w:szCs w:val="28"/>
          <w:lang w:val="fr-FR"/>
        </w:rPr>
        <w:t xml:space="preserve">possibilités créatives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 les capacités </w:t>
      </w:r>
      <w:r w:rsidR="00673F19">
        <w:rPr>
          <w:rFonts w:ascii="Times New Roman" w:hAnsi="Times New Roman" w:cs="Times New Roman"/>
          <w:sz w:val="28"/>
          <w:szCs w:val="28"/>
          <w:lang w:val="fr-FR"/>
        </w:rPr>
        <w:t xml:space="preserve">intellectuelles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de l’esprit humain. </w:t>
      </w:r>
    </w:p>
    <w:p w14:paraId="3C3B3C81" w14:textId="325C4E20" w:rsidR="00526EEF" w:rsidRDefault="00526EEF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2A689CA8" w14:textId="09E886E3" w:rsidR="00655A41" w:rsidRDefault="00655A41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14:paraId="41D7C7D8" w14:textId="77777777" w:rsidR="00655A41" w:rsidRPr="00655A41" w:rsidRDefault="00655A41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655A41" w:rsidRPr="0065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41"/>
    <w:rsid w:val="000507E7"/>
    <w:rsid w:val="00526332"/>
    <w:rsid w:val="00526EEF"/>
    <w:rsid w:val="0063523D"/>
    <w:rsid w:val="00655A41"/>
    <w:rsid w:val="00673F19"/>
    <w:rsid w:val="00A66A79"/>
    <w:rsid w:val="00CB4051"/>
    <w:rsid w:val="00D310DF"/>
    <w:rsid w:val="00D51603"/>
    <w:rsid w:val="00E9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1639"/>
  <w15:chartTrackingRefBased/>
  <w15:docId w15:val="{EB66956A-390C-415B-B444-989B0CC3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Farhi</dc:creator>
  <cp:keywords/>
  <dc:description/>
  <cp:lastModifiedBy>Farhi</cp:lastModifiedBy>
  <cp:revision>6</cp:revision>
  <dcterms:created xsi:type="dcterms:W3CDTF">2020-09-02T04:17:00Z</dcterms:created>
  <dcterms:modified xsi:type="dcterms:W3CDTF">2020-09-02T20:16:00Z</dcterms:modified>
</cp:coreProperties>
</file>