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A" w:rsidRPr="002C37C5" w:rsidRDefault="00FE376D" w:rsidP="00A820F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lang w:val="fr-FR"/>
        </w:rPr>
        <w:t xml:space="preserve"> </w:t>
      </w:r>
    </w:p>
    <w:p w:rsidR="002B5B9A" w:rsidRPr="00A820FA" w:rsidRDefault="00406695" w:rsidP="004B0D1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4B0D1B">
        <w:rPr>
          <w:b/>
          <w:bCs/>
          <w:sz w:val="28"/>
          <w:szCs w:val="28"/>
        </w:rPr>
        <w:t xml:space="preserve"> </w:t>
      </w:r>
      <w:r w:rsidRPr="00A820FA">
        <w:rPr>
          <w:b/>
          <w:bCs/>
          <w:sz w:val="32"/>
          <w:szCs w:val="32"/>
          <w:u w:val="single"/>
        </w:rPr>
        <w:t>Module</w:t>
      </w:r>
      <w:r w:rsidRPr="00A820FA">
        <w:rPr>
          <w:b/>
          <w:bCs/>
          <w:sz w:val="32"/>
          <w:szCs w:val="32"/>
        </w:rPr>
        <w:t xml:space="preserve"> : </w:t>
      </w:r>
      <w:proofErr w:type="spellStart"/>
      <w:r w:rsidRPr="00A820FA">
        <w:rPr>
          <w:b/>
          <w:bCs/>
          <w:sz w:val="32"/>
          <w:szCs w:val="32"/>
        </w:rPr>
        <w:t>Electronique</w:t>
      </w:r>
      <w:proofErr w:type="spellEnd"/>
      <w:r w:rsidR="004B0D1B" w:rsidRPr="00A820FA">
        <w:rPr>
          <w:b/>
          <w:bCs/>
          <w:sz w:val="32"/>
          <w:szCs w:val="32"/>
        </w:rPr>
        <w:t>-</w:t>
      </w:r>
      <w:proofErr w:type="spellStart"/>
      <w:r w:rsidRPr="00A820FA">
        <w:rPr>
          <w:b/>
          <w:bCs/>
          <w:sz w:val="32"/>
          <w:szCs w:val="32"/>
        </w:rPr>
        <w:t>Ind</w:t>
      </w:r>
      <w:proofErr w:type="spellEnd"/>
    </w:p>
    <w:p w:rsidR="002B5B9A" w:rsidRPr="002B5B9A" w:rsidRDefault="002B5B9A" w:rsidP="004B0D1B">
      <w:pPr>
        <w:spacing w:after="0" w:line="240" w:lineRule="auto"/>
        <w:rPr>
          <w:b/>
          <w:bCs/>
          <w:sz w:val="24"/>
          <w:szCs w:val="24"/>
        </w:rPr>
      </w:pPr>
      <w:r w:rsidRPr="00FE70A4">
        <w:rPr>
          <w:b/>
          <w:bCs/>
          <w:sz w:val="24"/>
          <w:szCs w:val="24"/>
          <w:u w:val="single"/>
        </w:rPr>
        <w:t>Département</w:t>
      </w:r>
      <w:r w:rsidRPr="002B5B9A">
        <w:rPr>
          <w:b/>
          <w:bCs/>
          <w:sz w:val="24"/>
          <w:szCs w:val="24"/>
        </w:rPr>
        <w:t xml:space="preserve">: </w:t>
      </w:r>
      <w:proofErr w:type="spellStart"/>
      <w:r w:rsidRPr="002B5B9A">
        <w:rPr>
          <w:b/>
          <w:bCs/>
          <w:sz w:val="24"/>
          <w:szCs w:val="24"/>
        </w:rPr>
        <w:t>Electromécanique</w:t>
      </w:r>
      <w:proofErr w:type="spellEnd"/>
      <w:r w:rsidR="004B0D1B">
        <w:rPr>
          <w:b/>
          <w:bCs/>
          <w:sz w:val="24"/>
          <w:szCs w:val="24"/>
        </w:rPr>
        <w:t xml:space="preserve">                                   </w:t>
      </w:r>
      <w:r w:rsidR="00A820FA">
        <w:rPr>
          <w:b/>
          <w:bCs/>
          <w:sz w:val="24"/>
          <w:szCs w:val="24"/>
        </w:rPr>
        <w:t xml:space="preserve">     </w:t>
      </w:r>
      <w:r w:rsidR="004B0D1B">
        <w:rPr>
          <w:b/>
          <w:bCs/>
          <w:sz w:val="24"/>
          <w:szCs w:val="24"/>
        </w:rPr>
        <w:t xml:space="preserve">                                             </w:t>
      </w:r>
      <w:r w:rsidR="004B0D1B" w:rsidRPr="004B0D1B">
        <w:rPr>
          <w:b/>
          <w:bCs/>
          <w:sz w:val="24"/>
          <w:szCs w:val="24"/>
          <w:u w:val="single"/>
        </w:rPr>
        <w:t>Groupe</w:t>
      </w:r>
      <w:r w:rsidR="004B0D1B">
        <w:rPr>
          <w:b/>
          <w:bCs/>
          <w:sz w:val="24"/>
          <w:szCs w:val="24"/>
        </w:rPr>
        <w:t> : Licence ELM</w:t>
      </w:r>
    </w:p>
    <w:p w:rsidR="00B7511A" w:rsidRDefault="00B7511A" w:rsidP="00A820FA">
      <w:pPr>
        <w:rPr>
          <w:lang w:val="fr-FR"/>
        </w:rPr>
      </w:pPr>
      <w:r w:rsidRPr="00B7511A">
        <w:rPr>
          <w:b/>
          <w:bCs/>
          <w:u w:val="single"/>
          <w:lang w:val="fr-FR"/>
        </w:rPr>
        <w:t xml:space="preserve">Exercice </w:t>
      </w:r>
      <w:r>
        <w:rPr>
          <w:b/>
          <w:bCs/>
          <w:u w:val="single"/>
          <w:lang w:val="fr-FR"/>
        </w:rPr>
        <w:t>1</w:t>
      </w:r>
      <w:r>
        <w:rPr>
          <w:lang w:val="fr-FR"/>
        </w:rPr>
        <w:t xml:space="preserve"> : </w:t>
      </w:r>
    </w:p>
    <w:p w:rsidR="00B7511A" w:rsidRDefault="00445A47" w:rsidP="002E7359">
      <w:pPr>
        <w:ind w:firstLine="708"/>
        <w:rPr>
          <w:lang w:val="fr-FR"/>
        </w:rPr>
      </w:pPr>
      <w:r>
        <w:rPr>
          <w:lang w:val="fr-FR"/>
        </w:rPr>
        <w:t>Un redresseur</w:t>
      </w:r>
      <w:r w:rsidR="00F8158C">
        <w:rPr>
          <w:lang w:val="fr-FR"/>
        </w:rPr>
        <w:t xml:space="preserve"> monophasé non commandé </w:t>
      </w:r>
      <w:r w:rsidR="00F8158C" w:rsidRPr="00B479CB">
        <w:rPr>
          <w:lang w:val="fr-FR"/>
        </w:rPr>
        <w:t>alimenté par une tension alternative sinusoïdale</w:t>
      </w:r>
      <w:r w:rsidR="00F8158C" w:rsidRPr="00F8158C">
        <w:rPr>
          <w:b/>
          <w:bCs/>
          <w:lang w:val="fr-FR"/>
        </w:rPr>
        <w:t xml:space="preserve"> </w:t>
      </w:r>
      <w:r w:rsidR="00F8158C">
        <w:rPr>
          <w:b/>
          <w:bCs/>
          <w:lang w:val="fr-FR"/>
        </w:rPr>
        <w:t xml:space="preserve">130 </w:t>
      </w:r>
      <w:r w:rsidR="00B61057" w:rsidRPr="00DC74F3">
        <w:rPr>
          <w:b/>
          <w:bCs/>
          <w:lang w:val="fr-FR"/>
        </w:rPr>
        <w:t>V</w:t>
      </w:r>
      <w:r w:rsidR="00B61057">
        <w:rPr>
          <w:lang w:val="fr-FR"/>
        </w:rPr>
        <w:t>,</w:t>
      </w:r>
      <w:r w:rsidR="00F8158C" w:rsidRPr="00F8158C">
        <w:rPr>
          <w:b/>
          <w:bCs/>
          <w:lang w:val="fr-FR"/>
        </w:rPr>
        <w:t xml:space="preserve"> 50 Hz</w:t>
      </w:r>
      <w:r w:rsidR="00B61057">
        <w:rPr>
          <w:lang w:val="fr-FR"/>
        </w:rPr>
        <w:t xml:space="preserve"> on considère que le courant est parfaitement </w:t>
      </w:r>
      <w:r w:rsidR="00C61498">
        <w:rPr>
          <w:lang w:val="fr-FR"/>
        </w:rPr>
        <w:t>lisse.</w:t>
      </w:r>
    </w:p>
    <w:p w:rsidR="00B61057" w:rsidRDefault="00B61057">
      <w:pPr>
        <w:rPr>
          <w:lang w:val="fr-FR"/>
        </w:rPr>
      </w:pPr>
      <w:r>
        <w:rPr>
          <w:lang w:val="fr-FR"/>
        </w:rPr>
        <w:t>Déterminer :</w:t>
      </w:r>
    </w:p>
    <w:p w:rsidR="00B61057" w:rsidRPr="0034556B" w:rsidRDefault="002E7359" w:rsidP="009158F9">
      <w:pPr>
        <w:pStyle w:val="Paragraphedeliste"/>
        <w:numPr>
          <w:ilvl w:val="0"/>
          <w:numId w:val="5"/>
        </w:numPr>
        <w:rPr>
          <w:lang w:val="fr-FR"/>
        </w:rPr>
      </w:pPr>
      <w:r w:rsidRPr="00822F58">
        <w:rPr>
          <w:lang w:val="fr-FR"/>
        </w:rPr>
        <w:t>La tension  moyenne  de charge</w:t>
      </w:r>
      <w:r w:rsidR="00771AF5">
        <w:rPr>
          <w:b/>
          <w:bCs/>
          <w:lang w:val="fr-FR"/>
        </w:rPr>
        <w:t xml:space="preserve"> </w:t>
      </w:r>
      <w:proofErr w:type="spellStart"/>
      <w:proofErr w:type="gramStart"/>
      <w:r>
        <w:rPr>
          <w:b/>
          <w:bCs/>
          <w:lang w:val="fr-FR"/>
        </w:rPr>
        <w:t>Umch</w:t>
      </w:r>
      <w:proofErr w:type="spellEnd"/>
      <w:r w:rsidR="00B61057" w:rsidRPr="0034556B">
        <w:rPr>
          <w:lang w:val="fr-FR"/>
        </w:rPr>
        <w:t xml:space="preserve"> .</w:t>
      </w:r>
      <w:proofErr w:type="gramEnd"/>
    </w:p>
    <w:p w:rsidR="00B61057" w:rsidRDefault="00E33CBC" w:rsidP="009158F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La tension </w:t>
      </w:r>
      <w:proofErr w:type="spellStart"/>
      <w:r>
        <w:rPr>
          <w:lang w:val="fr-FR"/>
        </w:rPr>
        <w:t>efficase</w:t>
      </w:r>
      <w:proofErr w:type="spellEnd"/>
      <w:r>
        <w:rPr>
          <w:lang w:val="fr-FR"/>
        </w:rPr>
        <w:t xml:space="preserve"> de la</w:t>
      </w:r>
      <w:r w:rsidR="00B61057" w:rsidRPr="0034556B">
        <w:rPr>
          <w:lang w:val="fr-FR"/>
        </w:rPr>
        <w:t xml:space="preserve"> charge</w:t>
      </w:r>
      <w:r w:rsidR="00885DEF">
        <w:rPr>
          <w:lang w:val="fr-FR"/>
        </w:rPr>
        <w:t xml:space="preserve"> </w:t>
      </w:r>
      <w:proofErr w:type="spellStart"/>
      <w:r w:rsidR="0034556B" w:rsidRPr="0034556B">
        <w:rPr>
          <w:b/>
          <w:bCs/>
          <w:lang w:val="fr-FR"/>
        </w:rPr>
        <w:t>Ueffch</w:t>
      </w:r>
      <w:proofErr w:type="spellEnd"/>
      <w:r w:rsidR="00B61057" w:rsidRPr="0034556B">
        <w:rPr>
          <w:lang w:val="fr-FR"/>
        </w:rPr>
        <w:t>.</w:t>
      </w:r>
    </w:p>
    <w:p w:rsidR="003B776F" w:rsidRDefault="00F34B69" w:rsidP="009158F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Le courant moyen  de la charge  avec </w:t>
      </w:r>
      <w:r w:rsidRPr="00F34B69">
        <w:rPr>
          <w:b/>
          <w:bCs/>
          <w:lang w:val="fr-FR"/>
        </w:rPr>
        <w:t>R=15</w:t>
      </w:r>
      <w:r w:rsidRPr="00F34B69">
        <w:rPr>
          <w:rFonts w:ascii="Arial" w:hAnsi="Arial" w:cs="Arial"/>
          <w:b/>
          <w:bCs/>
          <w:lang w:val="fr-FR"/>
        </w:rPr>
        <w:t>Ω</w:t>
      </w:r>
      <w:r w:rsidR="003B776F">
        <w:rPr>
          <w:lang w:val="fr-FR"/>
        </w:rPr>
        <w:t>.</w:t>
      </w:r>
    </w:p>
    <w:p w:rsidR="00F34B69" w:rsidRDefault="00F34B69" w:rsidP="00F34B6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Le courant moyen  de la diode.</w:t>
      </w:r>
    </w:p>
    <w:p w:rsidR="00E338E6" w:rsidRDefault="00F34B69" w:rsidP="0034556B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Le courant efficace de la charge</w:t>
      </w:r>
      <w:r w:rsidR="00E338E6">
        <w:rPr>
          <w:lang w:val="fr-FR"/>
        </w:rPr>
        <w:t>.</w:t>
      </w:r>
    </w:p>
    <w:p w:rsidR="00E338E6" w:rsidRPr="0034556B" w:rsidRDefault="00E338E6" w:rsidP="0034556B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Tracer la tension de charge, le courant de charge</w:t>
      </w:r>
      <w:r w:rsidR="00F11DA9">
        <w:rPr>
          <w:lang w:val="fr-FR"/>
        </w:rPr>
        <w:t xml:space="preserve">, le courant de la diode et la tension </w:t>
      </w:r>
      <w:proofErr w:type="gramStart"/>
      <w:r w:rsidR="00F11DA9">
        <w:rPr>
          <w:lang w:val="fr-FR"/>
        </w:rPr>
        <w:t>inverse .</w:t>
      </w:r>
      <w:proofErr w:type="gramEnd"/>
      <w:r>
        <w:rPr>
          <w:lang w:val="fr-FR"/>
        </w:rPr>
        <w:t xml:space="preserve">  </w:t>
      </w:r>
    </w:p>
    <w:p w:rsidR="00771AF5" w:rsidRDefault="00771AF5">
      <w:pPr>
        <w:rPr>
          <w:b/>
          <w:bCs/>
          <w:u w:val="single"/>
          <w:lang w:val="fr-FR"/>
        </w:rPr>
      </w:pPr>
    </w:p>
    <w:p w:rsidR="005C4A3B" w:rsidRDefault="00FE376D">
      <w:pPr>
        <w:rPr>
          <w:lang w:val="fr-FR"/>
        </w:rPr>
      </w:pPr>
      <w:r w:rsidRPr="00B7511A">
        <w:rPr>
          <w:b/>
          <w:bCs/>
          <w:u w:val="single"/>
          <w:lang w:val="fr-FR"/>
        </w:rPr>
        <w:t>Exercice 2</w:t>
      </w:r>
      <w:r w:rsidR="005C4A3B">
        <w:rPr>
          <w:lang w:val="fr-FR"/>
        </w:rPr>
        <w:t xml:space="preserve"> : </w:t>
      </w:r>
    </w:p>
    <w:p w:rsidR="004B06C2" w:rsidRPr="001C4473" w:rsidRDefault="00D60156" w:rsidP="001C4473">
      <w:pPr>
        <w:ind w:firstLine="708"/>
        <w:rPr>
          <w:lang w:val="fr-FR"/>
        </w:rPr>
      </w:pPr>
      <w:r>
        <w:rPr>
          <w:lang w:val="fr-FR"/>
        </w:rPr>
        <w:t xml:space="preserve">La tension d'entrée d'un pont triphasé </w:t>
      </w:r>
      <w:r w:rsidR="008E7223">
        <w:rPr>
          <w:lang w:val="fr-FR"/>
        </w:rPr>
        <w:t xml:space="preserve">non commandé </w:t>
      </w:r>
      <w:r>
        <w:rPr>
          <w:lang w:val="fr-FR"/>
        </w:rPr>
        <w:t xml:space="preserve">à pour valeur efficace </w:t>
      </w:r>
      <w:r w:rsidRPr="00D60156">
        <w:rPr>
          <w:b/>
          <w:bCs/>
          <w:lang w:val="fr-FR"/>
        </w:rPr>
        <w:t>120V</w:t>
      </w:r>
      <w:r w:rsidR="007C378C">
        <w:rPr>
          <w:lang w:val="fr-FR"/>
        </w:rPr>
        <w:t>, on considère que le courant est parfaitement</w:t>
      </w:r>
      <w:r w:rsidR="004B06C2">
        <w:rPr>
          <w:lang w:val="fr-FR"/>
        </w:rPr>
        <w:t xml:space="preserve"> lisse et égal à </w:t>
      </w:r>
      <w:r w:rsidR="002A5BAE">
        <w:rPr>
          <w:b/>
          <w:bCs/>
          <w:lang w:val="fr-FR"/>
        </w:rPr>
        <w:t>1</w:t>
      </w:r>
      <w:r w:rsidR="004B06C2" w:rsidRPr="00B7511A">
        <w:rPr>
          <w:b/>
          <w:bCs/>
          <w:lang w:val="fr-FR"/>
        </w:rPr>
        <w:t>0A</w:t>
      </w:r>
      <w:r w:rsidR="004B06C2">
        <w:rPr>
          <w:lang w:val="fr-FR"/>
        </w:rPr>
        <w:t>.</w:t>
      </w:r>
    </w:p>
    <w:p w:rsidR="004B06C2" w:rsidRDefault="004B06C2">
      <w:pPr>
        <w:rPr>
          <w:lang w:val="fr-FR"/>
        </w:rPr>
      </w:pPr>
      <w:r>
        <w:rPr>
          <w:lang w:val="fr-FR"/>
        </w:rPr>
        <w:t>Déterminer :</w:t>
      </w:r>
    </w:p>
    <w:p w:rsidR="008E7223" w:rsidRDefault="008E7223" w:rsidP="0073042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Donner le schéma du pont de </w:t>
      </w:r>
      <w:proofErr w:type="gramStart"/>
      <w:r>
        <w:rPr>
          <w:lang w:val="fr-FR"/>
        </w:rPr>
        <w:t>diodes</w:t>
      </w:r>
      <w:r w:rsidR="00730425">
        <w:rPr>
          <w:lang w:val="fr-FR"/>
        </w:rPr>
        <w:t xml:space="preserve"> </w:t>
      </w:r>
      <w:r w:rsidR="00730425" w:rsidRPr="00822F58">
        <w:rPr>
          <w:lang w:val="fr-FR"/>
        </w:rPr>
        <w:t>.</w:t>
      </w:r>
      <w:proofErr w:type="gramEnd"/>
    </w:p>
    <w:p w:rsidR="008E7223" w:rsidRDefault="008E7223" w:rsidP="009158F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Préciser la conduction des diodes (D1</w:t>
      </w:r>
      <w:proofErr w:type="gramStart"/>
      <w:r>
        <w:rPr>
          <w:lang w:val="fr-FR"/>
        </w:rPr>
        <w:t>,D2</w:t>
      </w:r>
      <w:proofErr w:type="gramEnd"/>
      <w:r>
        <w:rPr>
          <w:lang w:val="fr-FR"/>
        </w:rPr>
        <w:t>,. . . ,D6)</w:t>
      </w:r>
      <w:r w:rsidR="00730425" w:rsidRPr="00822F58">
        <w:rPr>
          <w:lang w:val="fr-FR"/>
        </w:rPr>
        <w:t>.</w:t>
      </w:r>
    </w:p>
    <w:p w:rsidR="00C36BA6" w:rsidRPr="00822F58" w:rsidRDefault="00DE10D3" w:rsidP="00DE10D3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Déterminer l</w:t>
      </w:r>
      <w:r w:rsidR="002104B2" w:rsidRPr="00822F58">
        <w:rPr>
          <w:lang w:val="fr-FR"/>
        </w:rPr>
        <w:t xml:space="preserve">a tension  moyenne  de </w:t>
      </w:r>
      <w:proofErr w:type="gramStart"/>
      <w:r w:rsidR="002104B2" w:rsidRPr="00822F58">
        <w:rPr>
          <w:lang w:val="fr-FR"/>
        </w:rPr>
        <w:t>charge</w:t>
      </w:r>
      <w:r w:rsidR="0047406E">
        <w:rPr>
          <w:lang w:val="fr-FR"/>
        </w:rPr>
        <w:t xml:space="preserve"> </w:t>
      </w:r>
      <w:r w:rsidR="00A2058B" w:rsidRPr="00822F58">
        <w:rPr>
          <w:lang w:val="fr-FR"/>
        </w:rPr>
        <w:t>.</w:t>
      </w:r>
      <w:proofErr w:type="gramEnd"/>
      <w:r w:rsidR="002104B2" w:rsidRPr="00822F58">
        <w:rPr>
          <w:lang w:val="fr-FR"/>
        </w:rPr>
        <w:t xml:space="preserve"> </w:t>
      </w:r>
    </w:p>
    <w:p w:rsidR="002104B2" w:rsidRPr="00822F58" w:rsidRDefault="00DE10D3" w:rsidP="00822F58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Déterminer l</w:t>
      </w:r>
      <w:r w:rsidR="002104B2" w:rsidRPr="00822F58">
        <w:rPr>
          <w:lang w:val="fr-FR"/>
        </w:rPr>
        <w:t xml:space="preserve">a tension efficace de </w:t>
      </w:r>
      <w:proofErr w:type="gramStart"/>
      <w:r w:rsidR="002104B2" w:rsidRPr="00822F58">
        <w:rPr>
          <w:lang w:val="fr-FR"/>
        </w:rPr>
        <w:t>charge</w:t>
      </w:r>
      <w:r w:rsidR="0047406E">
        <w:rPr>
          <w:lang w:val="fr-FR"/>
        </w:rPr>
        <w:t xml:space="preserve"> </w:t>
      </w:r>
      <w:r w:rsidR="002104B2" w:rsidRPr="00822F58">
        <w:rPr>
          <w:lang w:val="fr-FR"/>
        </w:rPr>
        <w:t>.</w:t>
      </w:r>
      <w:proofErr w:type="gramEnd"/>
    </w:p>
    <w:p w:rsidR="002104B2" w:rsidRPr="00920A99" w:rsidRDefault="00DE10D3" w:rsidP="00920A9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Déterminer</w:t>
      </w:r>
      <w:r w:rsidRPr="00822F58">
        <w:rPr>
          <w:lang w:val="fr-FR"/>
        </w:rPr>
        <w:t xml:space="preserve"> </w:t>
      </w:r>
      <w:r w:rsidR="002104B2" w:rsidRPr="00822F58">
        <w:rPr>
          <w:lang w:val="fr-FR"/>
        </w:rPr>
        <w:t xml:space="preserve">La résistance du circuit. </w:t>
      </w:r>
      <w:r w:rsidR="004B06C2" w:rsidRPr="00822F58">
        <w:rPr>
          <w:lang w:val="fr-FR"/>
        </w:rPr>
        <w:t> </w:t>
      </w:r>
    </w:p>
    <w:p w:rsidR="00C522E0" w:rsidRPr="00822F58" w:rsidRDefault="00C522E0" w:rsidP="00277B0F">
      <w:pPr>
        <w:pStyle w:val="Paragraphedeliste"/>
        <w:numPr>
          <w:ilvl w:val="0"/>
          <w:numId w:val="2"/>
        </w:numPr>
        <w:rPr>
          <w:lang w:val="fr-FR"/>
        </w:rPr>
      </w:pPr>
      <w:r w:rsidRPr="00822F58">
        <w:rPr>
          <w:lang w:val="fr-FR"/>
        </w:rPr>
        <w:t>Tracer la tension de charge</w:t>
      </w:r>
      <w:r w:rsidR="000B69D0">
        <w:rPr>
          <w:lang w:val="fr-FR"/>
        </w:rPr>
        <w:t xml:space="preserve"> </w:t>
      </w:r>
      <w:proofErr w:type="spellStart"/>
      <w:r w:rsidR="000B69D0" w:rsidRPr="000B69D0">
        <w:rPr>
          <w:b/>
          <w:bCs/>
          <w:lang w:val="fr-FR"/>
        </w:rPr>
        <w:t>Uch</w:t>
      </w:r>
      <w:proofErr w:type="spellEnd"/>
      <w:r w:rsidR="0007614D">
        <w:rPr>
          <w:lang w:val="fr-FR"/>
        </w:rPr>
        <w:t xml:space="preserve">, Le courant </w:t>
      </w:r>
      <w:r w:rsidR="00F32CB9">
        <w:rPr>
          <w:lang w:val="fr-FR"/>
        </w:rPr>
        <w:t>de charge</w:t>
      </w:r>
      <w:r w:rsidR="000B69D0">
        <w:rPr>
          <w:b/>
          <w:bCs/>
          <w:lang w:val="fr-FR"/>
        </w:rPr>
        <w:t xml:space="preserve"> </w:t>
      </w:r>
      <w:proofErr w:type="spellStart"/>
      <w:r w:rsidR="000B69D0" w:rsidRPr="000B69D0">
        <w:rPr>
          <w:b/>
          <w:bCs/>
          <w:lang w:val="fr-FR"/>
        </w:rPr>
        <w:t>Ich</w:t>
      </w:r>
      <w:proofErr w:type="spellEnd"/>
      <w:r w:rsidRPr="00822F58">
        <w:rPr>
          <w:lang w:val="fr-FR"/>
        </w:rPr>
        <w:t xml:space="preserve"> et les courants des </w:t>
      </w:r>
      <w:proofErr w:type="gramStart"/>
      <w:r w:rsidRPr="00822F58">
        <w:rPr>
          <w:lang w:val="fr-FR"/>
        </w:rPr>
        <w:t>diodes</w:t>
      </w:r>
      <w:r w:rsidR="006B13C5">
        <w:rPr>
          <w:lang w:val="fr-FR"/>
        </w:rPr>
        <w:t xml:space="preserve"> </w:t>
      </w:r>
      <w:r w:rsidRPr="00822F58">
        <w:rPr>
          <w:lang w:val="fr-FR"/>
        </w:rPr>
        <w:t>.</w:t>
      </w:r>
      <w:proofErr w:type="gramEnd"/>
    </w:p>
    <w:p w:rsidR="00822F58" w:rsidRDefault="00822F58" w:rsidP="00822F58">
      <w:pPr>
        <w:rPr>
          <w:lang w:val="fr-FR"/>
        </w:rPr>
      </w:pPr>
      <w:proofErr w:type="spellStart"/>
      <w:r w:rsidRPr="00B7511A">
        <w:rPr>
          <w:b/>
          <w:bCs/>
          <w:u w:val="single"/>
          <w:lang w:val="fr-FR"/>
        </w:rPr>
        <w:t>Rq</w:t>
      </w:r>
      <w:proofErr w:type="spellEnd"/>
      <w:r>
        <w:rPr>
          <w:lang w:val="fr-FR"/>
        </w:rPr>
        <w:t> :</w:t>
      </w:r>
      <w:r w:rsidRPr="00822F58">
        <w:rPr>
          <w:lang w:val="fr-FR"/>
        </w:rPr>
        <w:t xml:space="preserve"> </w:t>
      </w:r>
      <w:r>
        <w:rPr>
          <w:lang w:val="fr-FR"/>
        </w:rPr>
        <w:t xml:space="preserve">(On utilise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ca</m:t>
            </m:r>
          </m:sub>
        </m:sSub>
      </m:oMath>
      <w:r>
        <w:rPr>
          <w:lang w:val="fr-FR"/>
        </w:rPr>
        <w:t xml:space="preserve"> pour démonstartion de l’équation</w:t>
      </w:r>
      <w:proofErr w:type="gramStart"/>
      <w:r>
        <w:rPr>
          <w:lang w:val="fr-FR"/>
        </w:rPr>
        <w:t xml:space="preserve">/ </w:t>
      </w:r>
      <m:oMath>
        <w:proofErr w:type="gramEnd"/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ca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fr-FR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4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e>
        </m:rad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fr-FR"/>
          </w:rPr>
          <m:t>sin(wt-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7π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lang w:val="fr-F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lang w:val="fr-FR"/>
          </w:rPr>
          <m:t>)</m:t>
        </m:r>
      </m:oMath>
      <w:r w:rsidRPr="00B7511A">
        <w:rPr>
          <w:b/>
          <w:bCs/>
          <w:lang w:val="fr-FR"/>
        </w:rPr>
        <w:t>).</w:t>
      </w:r>
    </w:p>
    <w:p w:rsidR="00115C15" w:rsidRDefault="00115C15" w:rsidP="00115C15">
      <w:pPr>
        <w:rPr>
          <w:lang w:val="fr-FR"/>
        </w:rPr>
      </w:pPr>
      <w:r w:rsidRPr="00B7511A">
        <w:rPr>
          <w:b/>
          <w:bCs/>
          <w:u w:val="single"/>
          <w:lang w:val="fr-FR"/>
        </w:rPr>
        <w:t xml:space="preserve">Exercice </w:t>
      </w:r>
      <w:r>
        <w:rPr>
          <w:b/>
          <w:bCs/>
          <w:u w:val="single"/>
          <w:lang w:val="fr-FR"/>
        </w:rPr>
        <w:t>3</w:t>
      </w:r>
      <w:r>
        <w:rPr>
          <w:lang w:val="fr-FR"/>
        </w:rPr>
        <w:t xml:space="preserve"> : </w:t>
      </w:r>
    </w:p>
    <w:p w:rsidR="0016478A" w:rsidRPr="00CF05FF" w:rsidRDefault="009D06FD" w:rsidP="00CF05FF">
      <w:pPr>
        <w:ind w:firstLine="708"/>
        <w:rPr>
          <w:lang w:val="fr-FR"/>
        </w:rPr>
      </w:pPr>
      <w:r>
        <w:rPr>
          <w:lang w:val="fr-FR"/>
        </w:rPr>
        <w:t>Un redresseur monophasé  commandé doit alimenter  une charge résistive, on considère que le courant est parfaitement lisse.</w:t>
      </w:r>
    </w:p>
    <w:p w:rsidR="00515B18" w:rsidRDefault="00515B18" w:rsidP="00242811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Tracer l’allure de </w:t>
      </w:r>
      <w:r w:rsidRPr="00B80D04">
        <w:rPr>
          <w:b/>
          <w:bCs/>
          <w:lang w:val="fr-FR"/>
        </w:rPr>
        <w:t>U</w:t>
      </w:r>
      <w:r w:rsidRPr="00B80D04">
        <w:rPr>
          <w:b/>
          <w:bCs/>
          <w:vertAlign w:val="subscript"/>
          <w:lang w:val="fr-FR"/>
        </w:rPr>
        <w:t>s</w:t>
      </w:r>
      <w:r>
        <w:rPr>
          <w:lang w:val="fr-FR"/>
        </w:rPr>
        <w:t xml:space="preserve">, </w:t>
      </w:r>
      <w:proofErr w:type="spellStart"/>
      <w:r w:rsidRPr="00B80D04">
        <w:rPr>
          <w:b/>
          <w:bCs/>
          <w:lang w:val="fr-FR"/>
        </w:rPr>
        <w:t>U</w:t>
      </w:r>
      <w:r w:rsidRPr="00B80D04">
        <w:rPr>
          <w:b/>
          <w:bCs/>
          <w:vertAlign w:val="subscript"/>
          <w:lang w:val="fr-FR"/>
        </w:rPr>
        <w:t>ch</w:t>
      </w:r>
      <w:proofErr w:type="spellEnd"/>
      <w:r>
        <w:rPr>
          <w:lang w:val="fr-FR"/>
        </w:rPr>
        <w:t xml:space="preserve">, </w:t>
      </w:r>
      <w:proofErr w:type="spellStart"/>
      <w:r w:rsidR="006F2BA5">
        <w:rPr>
          <w:b/>
          <w:bCs/>
          <w:lang w:val="fr-FR"/>
        </w:rPr>
        <w:t>U</w:t>
      </w:r>
      <w:r w:rsidR="006F2BA5">
        <w:rPr>
          <w:b/>
          <w:bCs/>
          <w:vertAlign w:val="subscript"/>
          <w:lang w:val="fr-FR"/>
        </w:rPr>
        <w:t>inv</w:t>
      </w:r>
      <w:proofErr w:type="spellEnd"/>
      <w:r w:rsidR="00B80D04">
        <w:rPr>
          <w:lang w:val="fr-FR"/>
        </w:rPr>
        <w:t xml:space="preserve"> </w:t>
      </w:r>
      <w:r>
        <w:rPr>
          <w:lang w:val="fr-FR"/>
        </w:rPr>
        <w:t xml:space="preserve">et  </w:t>
      </w:r>
      <w:proofErr w:type="spellStart"/>
      <w:r w:rsidR="00B80D04" w:rsidRPr="00B80D04">
        <w:rPr>
          <w:b/>
          <w:bCs/>
          <w:lang w:val="fr-FR"/>
        </w:rPr>
        <w:t>I</w:t>
      </w:r>
      <w:r w:rsidR="00B80D04" w:rsidRPr="00B80D04">
        <w:rPr>
          <w:b/>
          <w:bCs/>
          <w:vertAlign w:val="subscript"/>
          <w:lang w:val="fr-FR"/>
        </w:rPr>
        <w:t>ch</w:t>
      </w:r>
      <w:proofErr w:type="spellEnd"/>
      <w:r w:rsidR="006B13C5">
        <w:rPr>
          <w:lang w:val="fr-FR"/>
        </w:rPr>
        <w:t xml:space="preserve"> (</w:t>
      </w:r>
      <w:proofErr w:type="gramStart"/>
      <w:r w:rsidR="006B13C5">
        <w:rPr>
          <w:lang w:val="fr-FR"/>
        </w:rPr>
        <w:t xml:space="preserve">pour </w:t>
      </w:r>
      <m:oMath>
        <w:proofErr w:type="gramEnd"/>
        <m:r>
          <m:rPr>
            <m:sty m:val="bi"/>
          </m:rPr>
          <w:rPr>
            <w:rFonts w:ascii="Cambria Math" w:hAnsi="Cambria Math"/>
            <w:lang w:val="fr-FR"/>
          </w:rPr>
          <m:t>α=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°</m:t>
            </m:r>
          </m:sup>
        </m:sSup>
      </m:oMath>
      <w:r w:rsidR="006B13C5">
        <w:rPr>
          <w:lang w:val="fr-FR"/>
        </w:rPr>
        <w:t>)</w:t>
      </w:r>
      <w:r w:rsidR="006B13C5" w:rsidRPr="006B13C5">
        <w:rPr>
          <w:b/>
          <w:bCs/>
          <w:lang w:val="fr-FR"/>
        </w:rPr>
        <w:t xml:space="preserve"> </w:t>
      </w:r>
      <w:r w:rsidR="006B13C5" w:rsidRPr="006B13C5">
        <w:rPr>
          <w:lang w:val="fr-FR"/>
        </w:rPr>
        <w:t>.</w:t>
      </w:r>
    </w:p>
    <w:p w:rsidR="006B13C5" w:rsidRDefault="006B13C5" w:rsidP="006F2BA5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Tracer l’allure de </w:t>
      </w:r>
      <w:r w:rsidRPr="00B80D04">
        <w:rPr>
          <w:b/>
          <w:bCs/>
          <w:lang w:val="fr-FR"/>
        </w:rPr>
        <w:t>U</w:t>
      </w:r>
      <w:r w:rsidRPr="00B80D04">
        <w:rPr>
          <w:b/>
          <w:bCs/>
          <w:vertAlign w:val="subscript"/>
          <w:lang w:val="fr-FR"/>
        </w:rPr>
        <w:t>s</w:t>
      </w:r>
      <w:r>
        <w:rPr>
          <w:lang w:val="fr-FR"/>
        </w:rPr>
        <w:t xml:space="preserve">, </w:t>
      </w:r>
      <w:proofErr w:type="spellStart"/>
      <w:r w:rsidRPr="00B80D04">
        <w:rPr>
          <w:b/>
          <w:bCs/>
          <w:lang w:val="fr-FR"/>
        </w:rPr>
        <w:t>U</w:t>
      </w:r>
      <w:r w:rsidRPr="00B80D04">
        <w:rPr>
          <w:b/>
          <w:bCs/>
          <w:vertAlign w:val="subscript"/>
          <w:lang w:val="fr-FR"/>
        </w:rPr>
        <w:t>ch</w:t>
      </w:r>
      <w:proofErr w:type="spellEnd"/>
      <w:r>
        <w:rPr>
          <w:lang w:val="fr-FR"/>
        </w:rPr>
        <w:t xml:space="preserve">, </w:t>
      </w:r>
      <w:proofErr w:type="spellStart"/>
      <w:r w:rsidR="006F2BA5">
        <w:rPr>
          <w:b/>
          <w:bCs/>
          <w:lang w:val="fr-FR"/>
        </w:rPr>
        <w:t>U</w:t>
      </w:r>
      <w:r w:rsidR="006F2BA5">
        <w:rPr>
          <w:b/>
          <w:bCs/>
          <w:vertAlign w:val="subscript"/>
          <w:lang w:val="fr-FR"/>
        </w:rPr>
        <w:t>inv</w:t>
      </w:r>
      <w:proofErr w:type="spellEnd"/>
      <w:r>
        <w:rPr>
          <w:lang w:val="fr-FR"/>
        </w:rPr>
        <w:t xml:space="preserve"> et  </w:t>
      </w:r>
      <w:proofErr w:type="spellStart"/>
      <w:r w:rsidRPr="00B80D04">
        <w:rPr>
          <w:b/>
          <w:bCs/>
          <w:lang w:val="fr-FR"/>
        </w:rPr>
        <w:t>I</w:t>
      </w:r>
      <w:r w:rsidRPr="00B80D04">
        <w:rPr>
          <w:b/>
          <w:bCs/>
          <w:vertAlign w:val="subscript"/>
          <w:lang w:val="fr-FR"/>
        </w:rPr>
        <w:t>ch</w:t>
      </w:r>
      <w:proofErr w:type="spellEnd"/>
      <w:r>
        <w:rPr>
          <w:lang w:val="fr-FR"/>
        </w:rPr>
        <w:t xml:space="preserve"> (</w:t>
      </w:r>
      <w:proofErr w:type="gramStart"/>
      <w:r>
        <w:rPr>
          <w:lang w:val="fr-FR"/>
        </w:rPr>
        <w:t xml:space="preserve">pour </w:t>
      </w:r>
      <m:oMath>
        <w:proofErr w:type="gramEnd"/>
        <m:r>
          <m:rPr>
            <m:sty m:val="bi"/>
          </m:rPr>
          <w:rPr>
            <w:rFonts w:ascii="Cambria Math" w:hAnsi="Cambria Math"/>
            <w:lang w:val="fr-FR"/>
          </w:rPr>
          <m:t>α=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°</m:t>
            </m:r>
          </m:sup>
        </m:sSup>
      </m:oMath>
      <w:r>
        <w:rPr>
          <w:lang w:val="fr-FR"/>
        </w:rPr>
        <w:t>)</w:t>
      </w:r>
      <w:r w:rsidRPr="006B13C5">
        <w:rPr>
          <w:b/>
          <w:bCs/>
          <w:lang w:val="fr-FR"/>
        </w:rPr>
        <w:t xml:space="preserve"> </w:t>
      </w:r>
      <w:r w:rsidRPr="006B13C5">
        <w:rPr>
          <w:lang w:val="fr-FR"/>
        </w:rPr>
        <w:t>.</w:t>
      </w:r>
    </w:p>
    <w:p w:rsidR="00EA523C" w:rsidRDefault="00EA523C" w:rsidP="00411BB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Donner l'expression de </w:t>
      </w:r>
      <w:proofErr w:type="spellStart"/>
      <w:proofErr w:type="gramStart"/>
      <w:r w:rsidRPr="00EA523C">
        <w:rPr>
          <w:b/>
          <w:bCs/>
          <w:sz w:val="24"/>
          <w:szCs w:val="24"/>
          <w:lang w:val="fr-FR"/>
        </w:rPr>
        <w:t>U</w:t>
      </w:r>
      <w:r w:rsidRPr="00EA523C">
        <w:rPr>
          <w:b/>
          <w:bCs/>
          <w:sz w:val="24"/>
          <w:szCs w:val="24"/>
          <w:vertAlign w:val="subscript"/>
          <w:lang w:val="fr-FR"/>
        </w:rPr>
        <w:t>mch</w:t>
      </w:r>
      <w:proofErr w:type="spellEnd"/>
      <w:r>
        <w:rPr>
          <w:lang w:val="fr-FR"/>
        </w:rPr>
        <w:t xml:space="preserve"> </w:t>
      </w:r>
      <w:r w:rsidRPr="006B13C5">
        <w:rPr>
          <w:lang w:val="fr-FR"/>
        </w:rPr>
        <w:t>.</w:t>
      </w:r>
      <w:proofErr w:type="gramEnd"/>
    </w:p>
    <w:p w:rsidR="006B13C5" w:rsidRDefault="006B13C5" w:rsidP="006B13C5">
      <w:pPr>
        <w:pStyle w:val="Paragraphedeliste"/>
        <w:rPr>
          <w:lang w:val="fr-FR"/>
        </w:rPr>
      </w:pPr>
    </w:p>
    <w:sectPr w:rsidR="006B13C5" w:rsidSect="00D23043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237"/>
    <w:multiLevelType w:val="hybridMultilevel"/>
    <w:tmpl w:val="9B00B3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49EF"/>
    <w:multiLevelType w:val="hybridMultilevel"/>
    <w:tmpl w:val="55AC30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572A8"/>
    <w:multiLevelType w:val="hybridMultilevel"/>
    <w:tmpl w:val="B6A21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F6AB4"/>
    <w:multiLevelType w:val="hybridMultilevel"/>
    <w:tmpl w:val="FDBA59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25B5"/>
    <w:multiLevelType w:val="hybridMultilevel"/>
    <w:tmpl w:val="A7785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3B"/>
    <w:rsid w:val="000674CF"/>
    <w:rsid w:val="0007614D"/>
    <w:rsid w:val="000B69D0"/>
    <w:rsid w:val="00115C15"/>
    <w:rsid w:val="00163224"/>
    <w:rsid w:val="0016478A"/>
    <w:rsid w:val="00187409"/>
    <w:rsid w:val="00197FC1"/>
    <w:rsid w:val="001C4473"/>
    <w:rsid w:val="002104B2"/>
    <w:rsid w:val="00242811"/>
    <w:rsid w:val="00277B0F"/>
    <w:rsid w:val="002A5BAE"/>
    <w:rsid w:val="002B5B9A"/>
    <w:rsid w:val="002C37C5"/>
    <w:rsid w:val="002E7359"/>
    <w:rsid w:val="0034556B"/>
    <w:rsid w:val="003B776F"/>
    <w:rsid w:val="003D2C7F"/>
    <w:rsid w:val="00406695"/>
    <w:rsid w:val="00411BB9"/>
    <w:rsid w:val="00445A47"/>
    <w:rsid w:val="00473ED7"/>
    <w:rsid w:val="0047406E"/>
    <w:rsid w:val="004966A2"/>
    <w:rsid w:val="004B06C2"/>
    <w:rsid w:val="004B0D1B"/>
    <w:rsid w:val="00515B18"/>
    <w:rsid w:val="00535B96"/>
    <w:rsid w:val="005509A1"/>
    <w:rsid w:val="005C4A3B"/>
    <w:rsid w:val="00604048"/>
    <w:rsid w:val="006B13C5"/>
    <w:rsid w:val="006F2BA5"/>
    <w:rsid w:val="00730425"/>
    <w:rsid w:val="00771AF5"/>
    <w:rsid w:val="007C378C"/>
    <w:rsid w:val="00822F58"/>
    <w:rsid w:val="00885DEF"/>
    <w:rsid w:val="008A2605"/>
    <w:rsid w:val="008E7223"/>
    <w:rsid w:val="009158F9"/>
    <w:rsid w:val="00920A99"/>
    <w:rsid w:val="009D06FD"/>
    <w:rsid w:val="009F1143"/>
    <w:rsid w:val="009F3854"/>
    <w:rsid w:val="00A05E19"/>
    <w:rsid w:val="00A2058B"/>
    <w:rsid w:val="00A820FA"/>
    <w:rsid w:val="00AA48B6"/>
    <w:rsid w:val="00B04D7D"/>
    <w:rsid w:val="00B479CB"/>
    <w:rsid w:val="00B61057"/>
    <w:rsid w:val="00B7511A"/>
    <w:rsid w:val="00B80D04"/>
    <w:rsid w:val="00B90516"/>
    <w:rsid w:val="00BF0588"/>
    <w:rsid w:val="00C0067D"/>
    <w:rsid w:val="00C02775"/>
    <w:rsid w:val="00C36BA6"/>
    <w:rsid w:val="00C522E0"/>
    <w:rsid w:val="00C61498"/>
    <w:rsid w:val="00CF05FF"/>
    <w:rsid w:val="00D23043"/>
    <w:rsid w:val="00D60156"/>
    <w:rsid w:val="00D849E0"/>
    <w:rsid w:val="00DC74F3"/>
    <w:rsid w:val="00DE10D3"/>
    <w:rsid w:val="00E043A1"/>
    <w:rsid w:val="00E338E6"/>
    <w:rsid w:val="00E33CBC"/>
    <w:rsid w:val="00E72EFF"/>
    <w:rsid w:val="00E8326A"/>
    <w:rsid w:val="00EA523C"/>
    <w:rsid w:val="00F11DA9"/>
    <w:rsid w:val="00F260BC"/>
    <w:rsid w:val="00F32CB9"/>
    <w:rsid w:val="00F34B69"/>
    <w:rsid w:val="00F537FB"/>
    <w:rsid w:val="00F8158C"/>
    <w:rsid w:val="00FD48F8"/>
    <w:rsid w:val="00FE376D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326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2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Unicornis</cp:lastModifiedBy>
  <cp:revision>119</cp:revision>
  <cp:lastPrinted>2012-01-31T16:54:00Z</cp:lastPrinted>
  <dcterms:created xsi:type="dcterms:W3CDTF">2012-01-31T14:11:00Z</dcterms:created>
  <dcterms:modified xsi:type="dcterms:W3CDTF">2013-12-18T20:52:00Z</dcterms:modified>
</cp:coreProperties>
</file>