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9D3" w:rsidRPr="006F2CD9" w:rsidRDefault="006349D3" w:rsidP="006349D3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F2CD9">
        <w:rPr>
          <w:rFonts w:asciiTheme="majorBidi" w:hAnsiTheme="majorBidi" w:cstheme="majorBidi"/>
          <w:b/>
          <w:bCs/>
          <w:sz w:val="28"/>
          <w:szCs w:val="28"/>
        </w:rPr>
        <w:t xml:space="preserve">Université </w:t>
      </w:r>
      <w:proofErr w:type="spellStart"/>
      <w:r w:rsidRPr="006F2CD9">
        <w:rPr>
          <w:rFonts w:asciiTheme="majorBidi" w:hAnsiTheme="majorBidi" w:cstheme="majorBidi"/>
          <w:b/>
          <w:bCs/>
          <w:sz w:val="28"/>
          <w:szCs w:val="28"/>
        </w:rPr>
        <w:t>Badji</w:t>
      </w:r>
      <w:proofErr w:type="spellEnd"/>
      <w:r w:rsidRPr="006F2CD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F2CD9">
        <w:rPr>
          <w:rFonts w:asciiTheme="majorBidi" w:hAnsiTheme="majorBidi" w:cstheme="majorBidi"/>
          <w:b/>
          <w:bCs/>
          <w:sz w:val="28"/>
          <w:szCs w:val="28"/>
        </w:rPr>
        <w:t>Mokhtar</w:t>
      </w:r>
      <w:proofErr w:type="spellEnd"/>
      <w:r w:rsidRPr="006F2CD9">
        <w:rPr>
          <w:rFonts w:asciiTheme="majorBidi" w:hAnsiTheme="majorBidi" w:cstheme="majorBidi"/>
          <w:b/>
          <w:bCs/>
          <w:sz w:val="28"/>
          <w:szCs w:val="28"/>
        </w:rPr>
        <w:t xml:space="preserve"> d’Annaba</w:t>
      </w:r>
    </w:p>
    <w:p w:rsidR="006349D3" w:rsidRPr="006F2CD9" w:rsidRDefault="006349D3" w:rsidP="001004D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F2CD9">
        <w:rPr>
          <w:rFonts w:asciiTheme="majorBidi" w:hAnsiTheme="majorBidi" w:cstheme="majorBidi"/>
          <w:b/>
          <w:bCs/>
          <w:sz w:val="28"/>
          <w:szCs w:val="28"/>
        </w:rPr>
        <w:t>Faculté de Médecine</w:t>
      </w:r>
      <w:r w:rsidR="001004D4">
        <w:rPr>
          <w:rFonts w:asciiTheme="majorBidi" w:hAnsiTheme="majorBidi" w:cstheme="majorBidi"/>
          <w:b/>
          <w:bCs/>
          <w:sz w:val="28"/>
          <w:szCs w:val="28"/>
        </w:rPr>
        <w:t xml:space="preserve">        </w:t>
      </w:r>
      <w:r w:rsidRPr="006F2CD9">
        <w:rPr>
          <w:rFonts w:asciiTheme="majorBidi" w:hAnsiTheme="majorBidi" w:cstheme="majorBidi"/>
          <w:b/>
          <w:bCs/>
          <w:sz w:val="28"/>
          <w:szCs w:val="28"/>
        </w:rPr>
        <w:t>Département de Médecine</w:t>
      </w:r>
    </w:p>
    <w:p w:rsidR="006349D3" w:rsidRDefault="006349D3" w:rsidP="006349D3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F2CD9">
        <w:rPr>
          <w:rFonts w:asciiTheme="majorBidi" w:hAnsiTheme="majorBidi" w:cstheme="majorBidi"/>
          <w:b/>
          <w:bCs/>
          <w:sz w:val="28"/>
          <w:szCs w:val="28"/>
        </w:rPr>
        <w:t>Année universitaire 201</w:t>
      </w:r>
      <w:r>
        <w:rPr>
          <w:rFonts w:asciiTheme="majorBidi" w:hAnsiTheme="majorBidi" w:cstheme="majorBidi"/>
          <w:b/>
          <w:bCs/>
          <w:sz w:val="28"/>
          <w:szCs w:val="28"/>
        </w:rPr>
        <w:t>4</w:t>
      </w:r>
      <w:r w:rsidRPr="006F2CD9">
        <w:rPr>
          <w:rFonts w:asciiTheme="majorBidi" w:hAnsiTheme="majorBidi" w:cstheme="majorBidi"/>
          <w:b/>
          <w:bCs/>
          <w:sz w:val="28"/>
          <w:szCs w:val="28"/>
        </w:rPr>
        <w:t>-201</w:t>
      </w:r>
      <w:r>
        <w:rPr>
          <w:rFonts w:asciiTheme="majorBidi" w:hAnsiTheme="majorBidi" w:cstheme="majorBidi"/>
          <w:b/>
          <w:bCs/>
          <w:sz w:val="28"/>
          <w:szCs w:val="28"/>
        </w:rPr>
        <w:t>5</w:t>
      </w:r>
    </w:p>
    <w:p w:rsidR="006349D3" w:rsidRDefault="006349D3" w:rsidP="006349D3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Service de Médecine du Travail</w:t>
      </w:r>
    </w:p>
    <w:p w:rsidR="006349D3" w:rsidRDefault="006349D3" w:rsidP="006349D3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Enseignement post-gradué : cas clinique résidents A1</w:t>
      </w:r>
    </w:p>
    <w:p w:rsidR="006349D3" w:rsidRDefault="006349D3" w:rsidP="006349D3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Pr S. KHATMI </w:t>
      </w:r>
    </w:p>
    <w:p w:rsidR="006349D3" w:rsidRPr="00C36C49" w:rsidRDefault="006349D3" w:rsidP="006349D3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C36C49">
        <w:rPr>
          <w:rFonts w:asciiTheme="majorBidi" w:hAnsiTheme="majorBidi" w:cstheme="majorBidi"/>
          <w:b/>
          <w:bCs/>
          <w:sz w:val="32"/>
          <w:szCs w:val="32"/>
        </w:rPr>
        <w:t xml:space="preserve">Maître de Conférences </w:t>
      </w:r>
      <w:r>
        <w:rPr>
          <w:rFonts w:asciiTheme="majorBidi" w:hAnsiTheme="majorBidi" w:cstheme="majorBidi"/>
          <w:b/>
          <w:bCs/>
          <w:sz w:val="32"/>
          <w:szCs w:val="32"/>
        </w:rPr>
        <w:t>B</w:t>
      </w:r>
    </w:p>
    <w:p w:rsidR="006349D3" w:rsidRDefault="006349D3" w:rsidP="00AE7A87">
      <w:pPr>
        <w:pStyle w:val="Corpsdetexte3"/>
        <w:tabs>
          <w:tab w:val="left" w:pos="2340"/>
        </w:tabs>
      </w:pPr>
      <w:r>
        <w:t xml:space="preserve">                   </w:t>
      </w:r>
      <w:r w:rsidR="00AE7A87">
        <w:t>08</w:t>
      </w:r>
      <w:r>
        <w:t xml:space="preserve"> </w:t>
      </w:r>
      <w:r w:rsidR="00AE7A87">
        <w:t>/02/2015</w:t>
      </w:r>
      <w:r>
        <w:t xml:space="preserve">  </w:t>
      </w:r>
      <w:r w:rsidRPr="00151699">
        <w:rPr>
          <w:szCs w:val="28"/>
          <w:u w:val="single"/>
        </w:rPr>
        <w:t>Cas clinique n°</w:t>
      </w:r>
      <w:r>
        <w:rPr>
          <w:szCs w:val="28"/>
          <w:u w:val="single"/>
        </w:rPr>
        <w:t>2</w:t>
      </w:r>
      <w:r>
        <w:rPr>
          <w:sz w:val="40"/>
          <w:szCs w:val="40"/>
          <w:u w:val="single"/>
        </w:rPr>
        <w:t> </w:t>
      </w:r>
      <w:r>
        <w:t>: Toxicologie industrielle</w:t>
      </w:r>
      <w:r w:rsidRPr="002157F5">
        <w:t xml:space="preserve"> </w:t>
      </w:r>
    </w:p>
    <w:p w:rsidR="001004D4" w:rsidRDefault="001004D4" w:rsidP="001004D4">
      <w:pPr>
        <w:pStyle w:val="Corpsdetexte"/>
        <w:spacing w:after="0"/>
        <w:rPr>
          <w:rFonts w:asciiTheme="majorBidi" w:hAnsiTheme="majorBidi" w:cstheme="majorBidi"/>
          <w:sz w:val="24"/>
          <w:szCs w:val="24"/>
        </w:rPr>
      </w:pPr>
    </w:p>
    <w:p w:rsidR="001004D4" w:rsidRPr="001004D4" w:rsidRDefault="001004D4" w:rsidP="001004D4">
      <w:pPr>
        <w:pStyle w:val="Corpsdetexte"/>
        <w:spacing w:after="0"/>
        <w:rPr>
          <w:rFonts w:asciiTheme="majorBidi" w:hAnsiTheme="majorBidi" w:cstheme="majorBidi"/>
          <w:sz w:val="24"/>
          <w:szCs w:val="24"/>
        </w:rPr>
      </w:pPr>
      <w:r w:rsidRPr="001004D4">
        <w:rPr>
          <w:rFonts w:asciiTheme="majorBidi" w:hAnsiTheme="majorBidi" w:cstheme="majorBidi"/>
          <w:sz w:val="24"/>
          <w:szCs w:val="24"/>
        </w:rPr>
        <w:t>Il s’agit  de  Mer K. ALI, âgé de 48 ans père de 05 enfants, travaillant dans une fabrique de montage d’accumulateurs.</w:t>
      </w:r>
    </w:p>
    <w:p w:rsidR="001004D4" w:rsidRPr="001004D4" w:rsidRDefault="001004D4" w:rsidP="001004D4">
      <w:pPr>
        <w:spacing w:after="0"/>
        <w:rPr>
          <w:rFonts w:asciiTheme="majorBidi" w:hAnsiTheme="majorBidi" w:cstheme="majorBidi"/>
          <w:sz w:val="24"/>
          <w:szCs w:val="24"/>
        </w:rPr>
      </w:pPr>
      <w:r w:rsidRPr="001004D4">
        <w:rPr>
          <w:rFonts w:asciiTheme="majorBidi" w:hAnsiTheme="majorBidi" w:cstheme="majorBidi"/>
          <w:sz w:val="24"/>
          <w:szCs w:val="24"/>
        </w:rPr>
        <w:t>Il consulte pour une dyspnée avec toux et asthénie ainsi que des nausées et des vomissements.</w:t>
      </w:r>
    </w:p>
    <w:p w:rsidR="001004D4" w:rsidRPr="001004D4" w:rsidRDefault="001004D4" w:rsidP="001004D4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1004D4">
        <w:rPr>
          <w:rFonts w:asciiTheme="majorBidi" w:hAnsiTheme="majorBidi" w:cstheme="majorBidi"/>
          <w:b/>
          <w:bCs/>
          <w:sz w:val="24"/>
          <w:szCs w:val="24"/>
        </w:rPr>
        <w:t>A l’interrogatoire :</w:t>
      </w:r>
    </w:p>
    <w:p w:rsidR="001004D4" w:rsidRPr="001004D4" w:rsidRDefault="001004D4" w:rsidP="001004D4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1004D4">
        <w:rPr>
          <w:rFonts w:asciiTheme="majorBidi" w:hAnsiTheme="majorBidi" w:cstheme="majorBidi"/>
          <w:b/>
          <w:bCs/>
          <w:sz w:val="24"/>
          <w:szCs w:val="24"/>
        </w:rPr>
        <w:t xml:space="preserve">ATCD personnel médicaux : </w:t>
      </w:r>
    </w:p>
    <w:p w:rsidR="001004D4" w:rsidRPr="001004D4" w:rsidRDefault="001004D4" w:rsidP="001004D4">
      <w:pPr>
        <w:spacing w:after="0"/>
        <w:rPr>
          <w:rFonts w:asciiTheme="majorBidi" w:hAnsiTheme="majorBidi" w:cstheme="majorBidi"/>
          <w:sz w:val="24"/>
          <w:szCs w:val="24"/>
        </w:rPr>
      </w:pPr>
      <w:r w:rsidRPr="001004D4">
        <w:rPr>
          <w:rFonts w:asciiTheme="majorBidi" w:hAnsiTheme="majorBidi" w:cstheme="majorBidi"/>
          <w:sz w:val="24"/>
          <w:szCs w:val="24"/>
        </w:rPr>
        <w:t>- fumeur depuis une dizaine d’années (1 paquet/j)</w:t>
      </w:r>
    </w:p>
    <w:p w:rsidR="001004D4" w:rsidRPr="001004D4" w:rsidRDefault="001004D4" w:rsidP="001004D4">
      <w:pPr>
        <w:spacing w:after="0"/>
        <w:rPr>
          <w:rFonts w:asciiTheme="majorBidi" w:hAnsiTheme="majorBidi" w:cstheme="majorBidi"/>
          <w:sz w:val="24"/>
          <w:szCs w:val="24"/>
        </w:rPr>
      </w:pPr>
      <w:r w:rsidRPr="001004D4">
        <w:rPr>
          <w:rFonts w:asciiTheme="majorBidi" w:hAnsiTheme="majorBidi" w:cstheme="majorBidi"/>
          <w:sz w:val="24"/>
          <w:szCs w:val="24"/>
        </w:rPr>
        <w:t>- douleurs au niveau du bassin et des hanches traitées depuis plusieurs années par AINS.</w:t>
      </w:r>
    </w:p>
    <w:p w:rsidR="001004D4" w:rsidRPr="000007FE" w:rsidRDefault="001004D4" w:rsidP="001004D4">
      <w:pPr>
        <w:spacing w:after="0"/>
        <w:rPr>
          <w:rFonts w:asciiTheme="majorBidi" w:hAnsiTheme="majorBidi" w:cstheme="majorBidi"/>
          <w:sz w:val="24"/>
          <w:szCs w:val="24"/>
        </w:rPr>
      </w:pPr>
      <w:r w:rsidRPr="001004D4">
        <w:rPr>
          <w:rFonts w:asciiTheme="majorBidi" w:hAnsiTheme="majorBidi" w:cstheme="majorBidi"/>
          <w:b/>
          <w:bCs/>
          <w:sz w:val="24"/>
          <w:szCs w:val="24"/>
        </w:rPr>
        <w:t>ATCD familiaux </w:t>
      </w:r>
      <w:r w:rsidRPr="000007FE">
        <w:rPr>
          <w:rFonts w:asciiTheme="majorBidi" w:hAnsiTheme="majorBidi" w:cstheme="majorBidi"/>
          <w:sz w:val="24"/>
          <w:szCs w:val="24"/>
        </w:rPr>
        <w:t>: notion d’eczéma dans la fratrie.</w:t>
      </w:r>
    </w:p>
    <w:p w:rsidR="001004D4" w:rsidRPr="001004D4" w:rsidRDefault="001004D4" w:rsidP="001004D4">
      <w:pPr>
        <w:pStyle w:val="Corpsdetexte"/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1004D4">
        <w:rPr>
          <w:rFonts w:asciiTheme="majorBidi" w:hAnsiTheme="majorBidi" w:cstheme="majorBidi"/>
          <w:b/>
          <w:bCs/>
          <w:sz w:val="24"/>
          <w:szCs w:val="24"/>
        </w:rPr>
        <w:t>ATCD professionnel :</w:t>
      </w:r>
    </w:p>
    <w:p w:rsidR="001004D4" w:rsidRPr="001004D4" w:rsidRDefault="001004D4" w:rsidP="001004D4">
      <w:pPr>
        <w:spacing w:after="0"/>
        <w:rPr>
          <w:rFonts w:asciiTheme="majorBidi" w:hAnsiTheme="majorBidi" w:cstheme="majorBidi"/>
          <w:sz w:val="24"/>
          <w:szCs w:val="24"/>
        </w:rPr>
      </w:pPr>
      <w:r w:rsidRPr="001004D4">
        <w:rPr>
          <w:rFonts w:asciiTheme="majorBidi" w:hAnsiTheme="majorBidi" w:cstheme="majorBidi"/>
          <w:sz w:val="24"/>
          <w:szCs w:val="24"/>
        </w:rPr>
        <w:t>- agent de sécurité dans une école pendant 02 ans</w:t>
      </w:r>
    </w:p>
    <w:p w:rsidR="001004D4" w:rsidRPr="001004D4" w:rsidRDefault="001004D4" w:rsidP="001004D4">
      <w:pPr>
        <w:spacing w:after="0"/>
        <w:rPr>
          <w:rFonts w:asciiTheme="majorBidi" w:hAnsiTheme="majorBidi" w:cstheme="majorBidi"/>
          <w:sz w:val="24"/>
          <w:szCs w:val="24"/>
        </w:rPr>
      </w:pPr>
      <w:r w:rsidRPr="001004D4">
        <w:rPr>
          <w:rFonts w:asciiTheme="majorBidi" w:hAnsiTheme="majorBidi" w:cstheme="majorBidi"/>
          <w:sz w:val="24"/>
          <w:szCs w:val="24"/>
        </w:rPr>
        <w:t>- depuis 25 ans il est occupé au montage des accumulateurs.</w:t>
      </w:r>
    </w:p>
    <w:p w:rsidR="00D66CB0" w:rsidRDefault="00D66CB0" w:rsidP="001004D4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:rsidR="001004D4" w:rsidRPr="001004D4" w:rsidRDefault="001004D4" w:rsidP="001004D4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1004D4">
        <w:rPr>
          <w:rFonts w:asciiTheme="majorBidi" w:hAnsiTheme="majorBidi" w:cstheme="majorBidi"/>
          <w:b/>
          <w:bCs/>
          <w:sz w:val="24"/>
          <w:szCs w:val="24"/>
        </w:rPr>
        <w:t>L’examen clinique retrouve :</w:t>
      </w:r>
    </w:p>
    <w:p w:rsidR="001004D4" w:rsidRPr="001004D4" w:rsidRDefault="001004D4" w:rsidP="001004D4">
      <w:pPr>
        <w:spacing w:after="0"/>
        <w:rPr>
          <w:rFonts w:asciiTheme="majorBidi" w:hAnsiTheme="majorBidi" w:cstheme="majorBidi"/>
          <w:sz w:val="24"/>
          <w:szCs w:val="24"/>
        </w:rPr>
      </w:pPr>
      <w:r w:rsidRPr="001004D4">
        <w:rPr>
          <w:rFonts w:asciiTheme="majorBidi" w:hAnsiTheme="majorBidi" w:cstheme="majorBidi"/>
          <w:sz w:val="24"/>
          <w:szCs w:val="24"/>
        </w:rPr>
        <w:t>-  râles bronchiques à l’auscultation</w:t>
      </w:r>
    </w:p>
    <w:p w:rsidR="001004D4" w:rsidRPr="001004D4" w:rsidRDefault="001004D4" w:rsidP="001004D4">
      <w:pPr>
        <w:spacing w:after="0"/>
        <w:rPr>
          <w:rFonts w:asciiTheme="majorBidi" w:hAnsiTheme="majorBidi" w:cstheme="majorBidi"/>
          <w:sz w:val="24"/>
          <w:szCs w:val="24"/>
        </w:rPr>
      </w:pPr>
      <w:r w:rsidRPr="001004D4">
        <w:rPr>
          <w:rFonts w:asciiTheme="majorBidi" w:hAnsiTheme="majorBidi" w:cstheme="majorBidi"/>
          <w:sz w:val="24"/>
          <w:szCs w:val="24"/>
        </w:rPr>
        <w:t>- abdomen souple</w:t>
      </w:r>
    </w:p>
    <w:p w:rsidR="001004D4" w:rsidRPr="001004D4" w:rsidRDefault="001004D4" w:rsidP="001004D4">
      <w:pPr>
        <w:spacing w:after="0"/>
        <w:rPr>
          <w:rFonts w:asciiTheme="majorBidi" w:hAnsiTheme="majorBidi" w:cstheme="majorBidi"/>
          <w:sz w:val="24"/>
          <w:szCs w:val="24"/>
        </w:rPr>
      </w:pPr>
      <w:r w:rsidRPr="001004D4">
        <w:rPr>
          <w:rFonts w:asciiTheme="majorBidi" w:hAnsiTheme="majorBidi" w:cstheme="majorBidi"/>
          <w:sz w:val="24"/>
          <w:szCs w:val="24"/>
        </w:rPr>
        <w:t>- chimie des urines : protéinurie</w:t>
      </w:r>
    </w:p>
    <w:p w:rsidR="001004D4" w:rsidRPr="001004D4" w:rsidRDefault="001004D4" w:rsidP="001004D4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1004D4" w:rsidRPr="001004D4" w:rsidRDefault="001004D4" w:rsidP="001004D4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1004D4">
        <w:rPr>
          <w:rFonts w:asciiTheme="majorBidi" w:hAnsiTheme="majorBidi" w:cstheme="majorBidi"/>
          <w:b/>
          <w:bCs/>
          <w:sz w:val="24"/>
          <w:szCs w:val="24"/>
        </w:rPr>
        <w:t xml:space="preserve">Examens biologiques : </w:t>
      </w:r>
    </w:p>
    <w:p w:rsidR="001004D4" w:rsidRPr="001004D4" w:rsidRDefault="001004D4" w:rsidP="001004D4">
      <w:pPr>
        <w:spacing w:after="0"/>
        <w:rPr>
          <w:rFonts w:asciiTheme="majorBidi" w:hAnsiTheme="majorBidi" w:cstheme="majorBidi"/>
          <w:sz w:val="24"/>
          <w:szCs w:val="24"/>
        </w:rPr>
      </w:pPr>
      <w:r w:rsidRPr="001004D4">
        <w:rPr>
          <w:rFonts w:asciiTheme="majorBidi" w:hAnsiTheme="majorBidi" w:cstheme="majorBidi"/>
          <w:sz w:val="24"/>
          <w:szCs w:val="24"/>
        </w:rPr>
        <w:t>FNS, VS, fonction rénale, glycémie</w:t>
      </w:r>
      <w:r>
        <w:rPr>
          <w:rFonts w:asciiTheme="majorBidi" w:hAnsiTheme="majorBidi" w:cstheme="majorBidi"/>
          <w:sz w:val="24"/>
          <w:szCs w:val="24"/>
        </w:rPr>
        <w:t> :</w:t>
      </w:r>
      <w:r w:rsidRPr="001004D4">
        <w:rPr>
          <w:rFonts w:asciiTheme="majorBidi" w:hAnsiTheme="majorBidi" w:cstheme="majorBidi"/>
          <w:sz w:val="24"/>
          <w:szCs w:val="24"/>
        </w:rPr>
        <w:t xml:space="preserve"> normaux.</w:t>
      </w:r>
    </w:p>
    <w:p w:rsidR="001004D4" w:rsidRPr="001004D4" w:rsidRDefault="001004D4" w:rsidP="001004D4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:rsidR="001004D4" w:rsidRPr="001004D4" w:rsidRDefault="001004D4" w:rsidP="001004D4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1004D4">
        <w:rPr>
          <w:rFonts w:asciiTheme="majorBidi" w:hAnsiTheme="majorBidi" w:cstheme="majorBidi"/>
          <w:b/>
          <w:bCs/>
          <w:sz w:val="24"/>
          <w:szCs w:val="24"/>
        </w:rPr>
        <w:t>Examens radiologiques :</w:t>
      </w:r>
    </w:p>
    <w:p w:rsidR="001004D4" w:rsidRPr="001004D4" w:rsidRDefault="001004D4" w:rsidP="001004D4">
      <w:pPr>
        <w:spacing w:after="0"/>
        <w:rPr>
          <w:rFonts w:asciiTheme="majorBidi" w:hAnsiTheme="majorBidi" w:cstheme="majorBidi"/>
          <w:sz w:val="24"/>
          <w:szCs w:val="24"/>
        </w:rPr>
      </w:pPr>
      <w:r w:rsidRPr="001004D4">
        <w:rPr>
          <w:rFonts w:asciiTheme="majorBidi" w:hAnsiTheme="majorBidi" w:cstheme="majorBidi"/>
          <w:sz w:val="24"/>
          <w:szCs w:val="24"/>
        </w:rPr>
        <w:t xml:space="preserve">             - thorax : RAS</w:t>
      </w:r>
    </w:p>
    <w:p w:rsidR="001004D4" w:rsidRPr="001004D4" w:rsidRDefault="001004D4" w:rsidP="001004D4">
      <w:pPr>
        <w:spacing w:after="0"/>
        <w:rPr>
          <w:rFonts w:asciiTheme="majorBidi" w:hAnsiTheme="majorBidi" w:cstheme="majorBidi"/>
          <w:sz w:val="24"/>
          <w:szCs w:val="24"/>
        </w:rPr>
      </w:pPr>
      <w:r w:rsidRPr="001004D4">
        <w:rPr>
          <w:rFonts w:asciiTheme="majorBidi" w:hAnsiTheme="majorBidi" w:cstheme="majorBidi"/>
          <w:sz w:val="24"/>
          <w:szCs w:val="24"/>
        </w:rPr>
        <w:t xml:space="preserve">             - bassin : stries (fissurations) osseuses du col du fémur</w:t>
      </w:r>
    </w:p>
    <w:p w:rsidR="001004D4" w:rsidRPr="001004D4" w:rsidRDefault="001004D4" w:rsidP="001004D4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1004D4" w:rsidRPr="001004D4" w:rsidRDefault="001004D4" w:rsidP="001004D4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1004D4">
        <w:rPr>
          <w:rFonts w:asciiTheme="majorBidi" w:hAnsiTheme="majorBidi" w:cstheme="majorBidi"/>
          <w:b/>
          <w:bCs/>
          <w:sz w:val="24"/>
          <w:szCs w:val="24"/>
        </w:rPr>
        <w:t>EFR : syndrome obstructif.</w:t>
      </w:r>
    </w:p>
    <w:p w:rsidR="001004D4" w:rsidRPr="001004D4" w:rsidRDefault="001004D4" w:rsidP="001004D4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1004D4" w:rsidRPr="001004D4" w:rsidRDefault="001004D4" w:rsidP="001004D4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1004D4">
        <w:rPr>
          <w:rFonts w:asciiTheme="majorBidi" w:hAnsiTheme="majorBidi" w:cstheme="majorBidi"/>
          <w:b/>
          <w:bCs/>
          <w:sz w:val="24"/>
          <w:szCs w:val="24"/>
        </w:rPr>
        <w:t>QUESTIONS :</w:t>
      </w:r>
    </w:p>
    <w:p w:rsidR="001004D4" w:rsidRPr="001004D4" w:rsidRDefault="001004D4" w:rsidP="001004D4">
      <w:pPr>
        <w:spacing w:after="0"/>
        <w:rPr>
          <w:rFonts w:asciiTheme="majorBidi" w:hAnsiTheme="majorBidi" w:cstheme="majorBidi"/>
          <w:sz w:val="24"/>
          <w:szCs w:val="24"/>
        </w:rPr>
      </w:pPr>
      <w:r w:rsidRPr="001004D4">
        <w:rPr>
          <w:rFonts w:asciiTheme="majorBidi" w:hAnsiTheme="majorBidi" w:cstheme="majorBidi"/>
          <w:sz w:val="24"/>
          <w:szCs w:val="24"/>
        </w:rPr>
        <w:t>1- Quel est votre diagnostic ? (positif et étiologique)</w:t>
      </w:r>
    </w:p>
    <w:p w:rsidR="001004D4" w:rsidRPr="001004D4" w:rsidRDefault="001004D4" w:rsidP="001004D4">
      <w:pPr>
        <w:pStyle w:val="Corpsdetexte3"/>
        <w:tabs>
          <w:tab w:val="left" w:pos="1260"/>
        </w:tabs>
        <w:jc w:val="both"/>
        <w:rPr>
          <w:rFonts w:asciiTheme="majorBidi" w:hAnsiTheme="majorBidi" w:cstheme="majorBidi"/>
          <w:sz w:val="24"/>
        </w:rPr>
      </w:pPr>
      <w:r w:rsidRPr="001004D4">
        <w:rPr>
          <w:rFonts w:asciiTheme="majorBidi" w:hAnsiTheme="majorBidi" w:cstheme="majorBidi"/>
          <w:sz w:val="24"/>
        </w:rPr>
        <w:t>2- Quelle est votre CAT thérapeutique et médico-légale ?</w:t>
      </w:r>
    </w:p>
    <w:sectPr w:rsidR="001004D4" w:rsidRPr="001004D4" w:rsidSect="008C2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49D3"/>
    <w:rsid w:val="000007FE"/>
    <w:rsid w:val="001004D4"/>
    <w:rsid w:val="00137108"/>
    <w:rsid w:val="0030683F"/>
    <w:rsid w:val="00334D03"/>
    <w:rsid w:val="00632952"/>
    <w:rsid w:val="006349D3"/>
    <w:rsid w:val="00771D9F"/>
    <w:rsid w:val="008C2D7A"/>
    <w:rsid w:val="00AE7A87"/>
    <w:rsid w:val="00B6699E"/>
    <w:rsid w:val="00D66CB0"/>
    <w:rsid w:val="00DA0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9D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3">
    <w:name w:val="Body Text 3"/>
    <w:basedOn w:val="Normal"/>
    <w:link w:val="Corpsdetexte3Car"/>
    <w:semiHidden/>
    <w:rsid w:val="006349D3"/>
    <w:pPr>
      <w:spacing w:after="0" w:line="240" w:lineRule="auto"/>
      <w:ind w:right="25"/>
    </w:pPr>
    <w:rPr>
      <w:rFonts w:ascii="Times New Roman" w:eastAsia="Times New Roman" w:hAnsi="Times New Roman" w:cs="Times New Roman"/>
      <w:sz w:val="28"/>
      <w:szCs w:val="24"/>
      <w:lang w:eastAsia="fr-FR" w:bidi="ar-DZ"/>
    </w:rPr>
  </w:style>
  <w:style w:type="character" w:customStyle="1" w:styleId="Corpsdetexte3Car">
    <w:name w:val="Corps de texte 3 Car"/>
    <w:basedOn w:val="Policepardfaut"/>
    <w:link w:val="Corpsdetexte3"/>
    <w:semiHidden/>
    <w:rsid w:val="006349D3"/>
    <w:rPr>
      <w:rFonts w:ascii="Times New Roman" w:eastAsia="Times New Roman" w:hAnsi="Times New Roman" w:cs="Times New Roman"/>
      <w:sz w:val="28"/>
      <w:szCs w:val="24"/>
      <w:lang w:eastAsia="fr-FR" w:bidi="ar-DZ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004D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004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micro</cp:lastModifiedBy>
  <cp:revision>6</cp:revision>
  <dcterms:created xsi:type="dcterms:W3CDTF">2015-02-26T16:56:00Z</dcterms:created>
  <dcterms:modified xsi:type="dcterms:W3CDTF">2015-02-26T17:41:00Z</dcterms:modified>
</cp:coreProperties>
</file>