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2C" w:rsidRDefault="00781D2C" w:rsidP="00781D2C">
      <w:pPr>
        <w:tabs>
          <w:tab w:val="left" w:pos="5240"/>
          <w:tab w:val="left" w:pos="6539"/>
        </w:tabs>
        <w:bidi/>
        <w:jc w:val="both"/>
        <w:rPr>
          <w:rFonts w:asciiTheme="majorBidi" w:hAnsiTheme="majorBidi" w:cstheme="majorBidi"/>
          <w:sz w:val="28"/>
          <w:szCs w:val="28"/>
          <w:lang w:bidi="ar-YE"/>
        </w:rPr>
      </w:pPr>
      <w:r>
        <w:rPr>
          <w:rFonts w:asciiTheme="majorBidi" w:hAnsiTheme="majorBidi" w:cstheme="majorBidi"/>
          <w:sz w:val="28"/>
          <w:szCs w:val="28"/>
          <w:rtl/>
          <w:lang w:bidi="ar-YE"/>
        </w:rPr>
        <w:t xml:space="preserve">جامعة باجي مختارـ عنابة                </w:t>
      </w:r>
      <w:r>
        <w:rPr>
          <w:rFonts w:asciiTheme="majorBidi" w:hAnsiTheme="majorBidi" w:cstheme="majorBidi"/>
          <w:sz w:val="28"/>
          <w:szCs w:val="28"/>
          <w:rtl/>
          <w:lang w:bidi="ar-YE"/>
        </w:rPr>
        <w:tab/>
      </w:r>
      <w:r w:rsidR="00F40099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rtl/>
          <w:lang w:bidi="ar-YE"/>
        </w:rPr>
        <w:t xml:space="preserve">                     </w:t>
      </w:r>
      <w:r w:rsidR="00A87B00">
        <w:rPr>
          <w:rFonts w:asciiTheme="majorBidi" w:hAnsiTheme="majorBidi" w:cstheme="majorBidi" w:hint="cs"/>
          <w:sz w:val="28"/>
          <w:szCs w:val="28"/>
          <w:rtl/>
          <w:lang w:bidi="ar-YE"/>
        </w:rPr>
        <w:t>18/06/2019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ab/>
      </w:r>
    </w:p>
    <w:p w:rsidR="00781D2C" w:rsidRDefault="00781D2C" w:rsidP="00781D2C">
      <w:pPr>
        <w:tabs>
          <w:tab w:val="left" w:pos="6539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/>
          <w:sz w:val="28"/>
          <w:szCs w:val="28"/>
          <w:rtl/>
          <w:lang w:bidi="ar-YE"/>
        </w:rPr>
        <w:t>كلية الآداب و العلوم الإنسانية و الإجتماعية</w:t>
      </w:r>
    </w:p>
    <w:p w:rsidR="00781D2C" w:rsidRDefault="00781D2C" w:rsidP="00630E34">
      <w:pPr>
        <w:tabs>
          <w:tab w:val="left" w:pos="6539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/>
          <w:sz w:val="28"/>
          <w:szCs w:val="28"/>
          <w:rtl/>
          <w:lang w:bidi="ar-YE"/>
        </w:rPr>
        <w:t>قسم الفلسفةـ ماست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ر 1</w:t>
      </w:r>
    </w:p>
    <w:p w:rsidR="00781D2C" w:rsidRPr="00DF688B" w:rsidRDefault="00781D2C" w:rsidP="00781D2C">
      <w:pPr>
        <w:tabs>
          <w:tab w:val="left" w:pos="6539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YE"/>
        </w:rPr>
      </w:pPr>
      <w:r w:rsidRPr="00A12F3C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امتحان الدولة و النظم السياسية</w:t>
      </w:r>
    </w:p>
    <w:p w:rsidR="00781D2C" w:rsidRPr="00781D2C" w:rsidRDefault="00781D2C" w:rsidP="00781D2C">
      <w:pPr>
        <w:tabs>
          <w:tab w:val="left" w:pos="6539"/>
        </w:tabs>
        <w:bidi/>
        <w:jc w:val="both"/>
        <w:rPr>
          <w:rFonts w:asciiTheme="majorBidi" w:hAnsiTheme="majorBidi" w:cstheme="majorBidi"/>
          <w:sz w:val="28"/>
          <w:szCs w:val="28"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النص:</w:t>
      </w:r>
    </w:p>
    <w:p w:rsidR="00781D2C" w:rsidRDefault="00781D2C" w:rsidP="006A3F65">
      <w:pPr>
        <w:bidi/>
        <w:rPr>
          <w:rtl/>
          <w:lang w:bidi="ar-YE"/>
        </w:rPr>
      </w:pPr>
      <w:r>
        <w:rPr>
          <w:rFonts w:cs="Arial"/>
          <w:noProof/>
          <w:rtl/>
          <w:lang w:eastAsia="fr-FR"/>
        </w:rPr>
        <w:drawing>
          <wp:inline distT="0" distB="0" distL="0" distR="0" wp14:anchorId="07D675A4" wp14:editId="496BBF5D">
            <wp:extent cx="5603240" cy="4469765"/>
            <wp:effectExtent l="0" t="0" r="0" b="6985"/>
            <wp:docPr id="1" name="Image 1" descr="C:\Users\hp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F65">
        <w:rPr>
          <w:rStyle w:val="Appelnotedebasdep"/>
          <w:rtl/>
          <w:lang w:bidi="ar-YE"/>
        </w:rPr>
        <w:footnoteReference w:id="1"/>
      </w:r>
    </w:p>
    <w:p w:rsidR="00781D2C" w:rsidRDefault="00781D2C" w:rsidP="008B269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1ـ من يكون صاحب النص؟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                                                           </w:t>
      </w:r>
      <w:r w:rsidR="008B269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</w:t>
      </w:r>
      <w:r w:rsidR="006A3F65" w:rsidRPr="00630E3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2 ن</w:t>
      </w:r>
    </w:p>
    <w:p w:rsidR="00781D2C" w:rsidRDefault="00A87B00" w:rsidP="008B269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2ـ يعتبر المجتمع المدني</w:t>
      </w:r>
      <w:r w:rsidR="00781D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من </w:t>
      </w:r>
      <w:r w:rsidR="00781D2C">
        <w:rPr>
          <w:rFonts w:asciiTheme="majorBidi" w:hAnsiTheme="majorBidi" w:cstheme="majorBidi" w:hint="cs"/>
          <w:sz w:val="28"/>
          <w:szCs w:val="28"/>
          <w:rtl/>
          <w:lang w:bidi="ar-YE"/>
        </w:rPr>
        <w:t>أبرز مظا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هر الدولة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>الحديثة، وضح طبيعة هذا المظهر</w:t>
      </w:r>
      <w:r w:rsidR="00781D2C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في المجتمع العربي المعاصر.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</w:t>
      </w:r>
      <w:r w:rsidR="008B269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                                                                  </w:t>
      </w:r>
      <w:r w:rsidR="008B269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</w:t>
      </w:r>
      <w:r w:rsidR="00630E34" w:rsidRPr="00630E3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6 ن</w:t>
      </w:r>
    </w:p>
    <w:p w:rsidR="00630E34" w:rsidRPr="00E858C7" w:rsidRDefault="00781D2C" w:rsidP="00E858C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YE"/>
        </w:rPr>
      </w:pPr>
      <w:r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3ـ يشكل الإنتقال الديمقراطي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>هاجسا ل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>لدول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العربي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>ة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>يوم، إلى أي مدى يملك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المجتمع 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العربي 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ما يلزم من الثقافة الديمقراطية </w:t>
      </w:r>
      <w:r w:rsidR="00104118">
        <w:rPr>
          <w:rFonts w:asciiTheme="majorBidi" w:hAnsiTheme="majorBidi" w:cstheme="majorBidi"/>
          <w:sz w:val="28"/>
          <w:szCs w:val="28"/>
          <w:rtl/>
          <w:lang w:bidi="ar-YE"/>
        </w:rPr>
        <w:t>(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>ال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تراث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>ال</w:t>
      </w:r>
      <w:r w:rsidR="00542A5B">
        <w:rPr>
          <w:rFonts w:asciiTheme="majorBidi" w:hAnsiTheme="majorBidi" w:cstheme="majorBidi" w:hint="cs"/>
          <w:sz w:val="28"/>
          <w:szCs w:val="28"/>
          <w:rtl/>
          <w:lang w:bidi="ar-YE"/>
        </w:rPr>
        <w:t>ف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>لسفي السياسي</w:t>
      </w:r>
      <w:r w:rsidR="00542A5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و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كذا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>ال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مبادئ </w:t>
      </w:r>
      <w:r w:rsidR="00542A5B">
        <w:rPr>
          <w:rFonts w:asciiTheme="majorBidi" w:hAnsiTheme="majorBidi" w:cstheme="majorBidi" w:hint="cs"/>
          <w:sz w:val="28"/>
          <w:szCs w:val="28"/>
          <w:rtl/>
          <w:lang w:bidi="ar-YE"/>
        </w:rPr>
        <w:t>و</w:t>
      </w:r>
      <w:r w:rsidR="008B269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القيم </w:t>
      </w:r>
      <w:r w:rsidR="00542A5B">
        <w:rPr>
          <w:rFonts w:asciiTheme="majorBidi" w:hAnsiTheme="majorBidi" w:cstheme="majorBidi" w:hint="cs"/>
          <w:sz w:val="28"/>
          <w:szCs w:val="28"/>
          <w:rtl/>
          <w:lang w:bidi="ar-YE"/>
        </w:rPr>
        <w:t>و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آليات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الممارسة ... </w:t>
      </w:r>
      <w:r w:rsidR="006A3F65">
        <w:rPr>
          <w:rFonts w:asciiTheme="majorBidi" w:hAnsiTheme="majorBidi" w:cstheme="majorBidi"/>
          <w:sz w:val="28"/>
          <w:szCs w:val="28"/>
          <w:rtl/>
          <w:lang w:bidi="ar-YE"/>
        </w:rPr>
        <w:t>)</w:t>
      </w:r>
      <w:r w:rsidR="00104118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التي تضمن إنتقالا 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ديمقراطيا </w:t>
      </w:r>
      <w:r w:rsidR="006A3F65">
        <w:rPr>
          <w:rFonts w:asciiTheme="majorBidi" w:hAnsiTheme="majorBidi" w:cstheme="majorBidi" w:hint="cs"/>
          <w:sz w:val="28"/>
          <w:szCs w:val="28"/>
          <w:rtl/>
          <w:lang w:bidi="ar-YE"/>
        </w:rPr>
        <w:t>ناجحا؟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                                                              </w:t>
      </w:r>
      <w:r w:rsidR="00A87B00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</w:t>
      </w:r>
      <w:r w:rsidR="00E858C7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   </w:t>
      </w:r>
      <w:r w:rsidR="008B269B">
        <w:rPr>
          <w:rFonts w:asciiTheme="majorBidi" w:hAnsiTheme="majorBidi" w:cstheme="majorBidi" w:hint="cs"/>
          <w:sz w:val="28"/>
          <w:szCs w:val="28"/>
          <w:rtl/>
          <w:lang w:bidi="ar-YE"/>
        </w:rPr>
        <w:t xml:space="preserve">       </w:t>
      </w:r>
      <w:r w:rsidR="00630E34" w:rsidRPr="00630E3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12 ن</w:t>
      </w:r>
    </w:p>
    <w:sectPr w:rsidR="00630E34" w:rsidRPr="00E858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C3" w:rsidRDefault="00EB62C3" w:rsidP="006A3F65">
      <w:pPr>
        <w:spacing w:after="0" w:line="240" w:lineRule="auto"/>
      </w:pPr>
      <w:r>
        <w:separator/>
      </w:r>
    </w:p>
  </w:endnote>
  <w:endnote w:type="continuationSeparator" w:id="0">
    <w:p w:rsidR="00EB62C3" w:rsidRDefault="00EB62C3" w:rsidP="006A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9E" w:rsidRDefault="002D649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607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D649E" w:rsidRDefault="002D649E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099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099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649E" w:rsidRDefault="002D649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9E" w:rsidRDefault="002D64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C3" w:rsidRDefault="00EB62C3" w:rsidP="006A3F65">
      <w:pPr>
        <w:spacing w:after="0" w:line="240" w:lineRule="auto"/>
      </w:pPr>
      <w:r>
        <w:separator/>
      </w:r>
    </w:p>
  </w:footnote>
  <w:footnote w:type="continuationSeparator" w:id="0">
    <w:p w:rsidR="00EB62C3" w:rsidRDefault="00EB62C3" w:rsidP="006A3F65">
      <w:pPr>
        <w:spacing w:after="0" w:line="240" w:lineRule="auto"/>
      </w:pPr>
      <w:r>
        <w:continuationSeparator/>
      </w:r>
    </w:p>
  </w:footnote>
  <w:footnote w:id="1">
    <w:p w:rsidR="006A3F65" w:rsidRDefault="006A3F65" w:rsidP="006A3F65">
      <w:pPr>
        <w:pStyle w:val="Notedebasdepage"/>
        <w:bidi/>
        <w:rPr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YE"/>
        </w:rPr>
        <w:t>ـ إشكاليات الفكر العربي المعاصر، ....، مركز دراسات الوحدة العربية، ط 2، 1990، ص 107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9E" w:rsidRDefault="002D649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9E" w:rsidRDefault="002D649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9E" w:rsidRDefault="002D64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2C"/>
    <w:rsid w:val="00104118"/>
    <w:rsid w:val="002A1BC8"/>
    <w:rsid w:val="002D649E"/>
    <w:rsid w:val="00542A5B"/>
    <w:rsid w:val="00630E34"/>
    <w:rsid w:val="006A3F65"/>
    <w:rsid w:val="006D4591"/>
    <w:rsid w:val="00781D2C"/>
    <w:rsid w:val="008B269B"/>
    <w:rsid w:val="0096789E"/>
    <w:rsid w:val="00A87B00"/>
    <w:rsid w:val="00CA5AD1"/>
    <w:rsid w:val="00E80AE6"/>
    <w:rsid w:val="00E858C7"/>
    <w:rsid w:val="00EB62C3"/>
    <w:rsid w:val="00F4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2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3F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3F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3F6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D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49E"/>
  </w:style>
  <w:style w:type="paragraph" w:styleId="Pieddepage">
    <w:name w:val="footer"/>
    <w:basedOn w:val="Normal"/>
    <w:link w:val="PieddepageCar"/>
    <w:uiPriority w:val="99"/>
    <w:unhideWhenUsed/>
    <w:rsid w:val="002D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2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3F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3F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3F6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D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49E"/>
  </w:style>
  <w:style w:type="paragraph" w:styleId="Pieddepage">
    <w:name w:val="footer"/>
    <w:basedOn w:val="Normal"/>
    <w:link w:val="PieddepageCar"/>
    <w:uiPriority w:val="99"/>
    <w:unhideWhenUsed/>
    <w:rsid w:val="002D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E119-CBCA-4C95-AF1D-A2B81CD1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2019-06-09T17:48:00Z</dcterms:created>
  <dcterms:modified xsi:type="dcterms:W3CDTF">2019-06-12T00:08:00Z</dcterms:modified>
</cp:coreProperties>
</file>