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97" w:rsidRDefault="00933D97" w:rsidP="00933D97">
      <w:pPr>
        <w:jc w:val="center"/>
        <w:rPr>
          <w:sz w:val="36"/>
          <w:szCs w:val="36"/>
        </w:rPr>
      </w:pPr>
      <w:proofErr w:type="spellStart"/>
      <w:r>
        <w:rPr>
          <w:sz w:val="36"/>
          <w:szCs w:val="36"/>
          <w:rtl/>
        </w:rPr>
        <w:t>الجمهرية</w:t>
      </w:r>
      <w:proofErr w:type="spellEnd"/>
      <w:r>
        <w:rPr>
          <w:sz w:val="36"/>
          <w:szCs w:val="36"/>
          <w:rtl/>
        </w:rPr>
        <w:t xml:space="preserve"> الجزائرية الديمقراطية الشعبية</w:t>
      </w:r>
    </w:p>
    <w:p w:rsidR="00933D97" w:rsidRDefault="00933D97" w:rsidP="00933D97">
      <w:pPr>
        <w:jc w:val="center"/>
        <w:rPr>
          <w:sz w:val="36"/>
          <w:szCs w:val="36"/>
          <w:rtl/>
        </w:rPr>
      </w:pPr>
      <w:r>
        <w:rPr>
          <w:sz w:val="36"/>
          <w:szCs w:val="36"/>
          <w:rtl/>
        </w:rPr>
        <w:t xml:space="preserve">جامعة </w:t>
      </w:r>
      <w:proofErr w:type="spellStart"/>
      <w:r>
        <w:rPr>
          <w:sz w:val="36"/>
          <w:szCs w:val="36"/>
          <w:rtl/>
        </w:rPr>
        <w:t>باجي</w:t>
      </w:r>
      <w:proofErr w:type="spellEnd"/>
      <w:r>
        <w:rPr>
          <w:sz w:val="36"/>
          <w:szCs w:val="36"/>
          <w:rtl/>
        </w:rPr>
        <w:t xml:space="preserve"> مختار </w:t>
      </w:r>
      <w:proofErr w:type="spellStart"/>
      <w:r>
        <w:rPr>
          <w:sz w:val="36"/>
          <w:szCs w:val="36"/>
          <w:rtl/>
        </w:rPr>
        <w:t>عنابة</w:t>
      </w:r>
      <w:proofErr w:type="spellEnd"/>
    </w:p>
    <w:p w:rsidR="00933D97" w:rsidRDefault="00933D97" w:rsidP="00933D97">
      <w:pPr>
        <w:jc w:val="center"/>
        <w:rPr>
          <w:sz w:val="36"/>
          <w:szCs w:val="36"/>
          <w:rtl/>
        </w:rPr>
      </w:pPr>
      <w:r>
        <w:rPr>
          <w:sz w:val="36"/>
          <w:szCs w:val="36"/>
          <w:rtl/>
        </w:rPr>
        <w:t>قسم التربية البدنية و الرياضية</w:t>
      </w:r>
    </w:p>
    <w:p w:rsidR="00933D97" w:rsidRDefault="00933D97" w:rsidP="00933D97">
      <w:pPr>
        <w:jc w:val="center"/>
        <w:rPr>
          <w:sz w:val="36"/>
          <w:szCs w:val="36"/>
          <w:rtl/>
        </w:rPr>
      </w:pPr>
    </w:p>
    <w:p w:rsidR="00933D97" w:rsidRDefault="00933D97" w:rsidP="00933D97">
      <w:pPr>
        <w:jc w:val="center"/>
        <w:rPr>
          <w:sz w:val="36"/>
          <w:szCs w:val="36"/>
          <w:rtl/>
        </w:rPr>
      </w:pPr>
    </w:p>
    <w:p w:rsidR="00933D97" w:rsidRDefault="00933D97" w:rsidP="00933D97">
      <w:pPr>
        <w:rPr>
          <w:sz w:val="36"/>
          <w:szCs w:val="36"/>
          <w:rtl/>
        </w:rPr>
      </w:pPr>
      <w:r>
        <w:rPr>
          <w:sz w:val="36"/>
          <w:szCs w:val="36"/>
          <w:rtl/>
        </w:rPr>
        <w:t xml:space="preserve">مقياس :العاب القوى                                              السنة </w:t>
      </w:r>
      <w:proofErr w:type="spellStart"/>
      <w:r>
        <w:rPr>
          <w:sz w:val="36"/>
          <w:szCs w:val="36"/>
          <w:rtl/>
        </w:rPr>
        <w:t>الاولى</w:t>
      </w:r>
      <w:proofErr w:type="spellEnd"/>
      <w:r>
        <w:rPr>
          <w:sz w:val="36"/>
          <w:szCs w:val="36"/>
          <w:rtl/>
        </w:rPr>
        <w:t xml:space="preserve"> ليسانس </w:t>
      </w:r>
    </w:p>
    <w:p w:rsidR="00933D97" w:rsidRDefault="00933D97" w:rsidP="00933D97">
      <w:pPr>
        <w:jc w:val="right"/>
        <w:rPr>
          <w:sz w:val="36"/>
          <w:szCs w:val="36"/>
          <w:rtl/>
        </w:rPr>
      </w:pPr>
    </w:p>
    <w:p w:rsidR="00933D97" w:rsidRDefault="00933D97" w:rsidP="00933D97">
      <w:pPr>
        <w:jc w:val="right"/>
        <w:rPr>
          <w:sz w:val="36"/>
          <w:szCs w:val="36"/>
          <w:rtl/>
        </w:rPr>
      </w:pPr>
    </w:p>
    <w:p w:rsidR="00933D97" w:rsidRDefault="00933D97" w:rsidP="00933D97">
      <w:pPr>
        <w:jc w:val="right"/>
        <w:rPr>
          <w:sz w:val="36"/>
          <w:szCs w:val="36"/>
          <w:rtl/>
        </w:rPr>
      </w:pPr>
      <w:r>
        <w:rPr>
          <w:sz w:val="36"/>
          <w:szCs w:val="36"/>
          <w:rtl/>
        </w:rPr>
        <w:t xml:space="preserve">المحاضرة </w:t>
      </w:r>
      <w:proofErr w:type="spellStart"/>
      <w:r>
        <w:rPr>
          <w:sz w:val="36"/>
          <w:szCs w:val="36"/>
          <w:rtl/>
        </w:rPr>
        <w:t>الاولى</w:t>
      </w:r>
      <w:proofErr w:type="spellEnd"/>
      <w:r>
        <w:rPr>
          <w:sz w:val="36"/>
          <w:szCs w:val="36"/>
          <w:rtl/>
        </w:rPr>
        <w:t xml:space="preserve"> :</w:t>
      </w:r>
    </w:p>
    <w:p w:rsidR="00933D97" w:rsidRDefault="00933D97" w:rsidP="00933D97">
      <w:pPr>
        <w:jc w:val="right"/>
        <w:rPr>
          <w:sz w:val="36"/>
          <w:szCs w:val="36"/>
          <w:rtl/>
        </w:rPr>
      </w:pPr>
    </w:p>
    <w:p w:rsidR="006158E1" w:rsidRDefault="006158E1" w:rsidP="006158E1">
      <w:pPr>
        <w:bidi/>
        <w:rPr>
          <w:rFonts w:ascii="flat-jooza" w:hAnsi="flat-jooza"/>
          <w:color w:val="000066"/>
          <w:sz w:val="36"/>
          <w:szCs w:val="36"/>
          <w:rtl/>
        </w:rPr>
      </w:pPr>
      <w:r w:rsidRPr="00014EEF">
        <w:rPr>
          <w:rStyle w:val="Textoennegrita"/>
          <w:rFonts w:ascii="flat-jooza" w:hAnsi="flat-jooza"/>
          <w:color w:val="000066"/>
          <w:sz w:val="52"/>
          <w:szCs w:val="52"/>
          <w:shd w:val="clear" w:color="auto" w:fill="FBFBFB"/>
          <w:rtl/>
        </w:rPr>
        <w:t>فائدة الإحماء بألعاب المضمار والميدان</w:t>
      </w:r>
    </w:p>
    <w:p w:rsidR="00933D97" w:rsidRDefault="00933D97" w:rsidP="00933D97">
      <w:pPr>
        <w:jc w:val="right"/>
        <w:rPr>
          <w:sz w:val="36"/>
          <w:szCs w:val="36"/>
          <w:rtl/>
        </w:rPr>
      </w:pPr>
    </w:p>
    <w:p w:rsidR="00933D97" w:rsidRDefault="00933D97" w:rsidP="00933D97">
      <w:pPr>
        <w:jc w:val="right"/>
        <w:rPr>
          <w:sz w:val="36"/>
          <w:szCs w:val="36"/>
          <w:rtl/>
        </w:rPr>
      </w:pPr>
    </w:p>
    <w:p w:rsidR="00933D97" w:rsidRDefault="00933D97" w:rsidP="00933D97">
      <w:pPr>
        <w:jc w:val="right"/>
        <w:rPr>
          <w:sz w:val="36"/>
          <w:szCs w:val="36"/>
          <w:rtl/>
        </w:rPr>
      </w:pPr>
    </w:p>
    <w:p w:rsidR="00933D97" w:rsidRDefault="00933D97" w:rsidP="00933D97">
      <w:pPr>
        <w:rPr>
          <w:sz w:val="36"/>
          <w:szCs w:val="36"/>
          <w:rtl/>
        </w:rPr>
      </w:pPr>
      <w:proofErr w:type="spellStart"/>
      <w:r>
        <w:rPr>
          <w:sz w:val="36"/>
          <w:szCs w:val="36"/>
          <w:rtl/>
        </w:rPr>
        <w:t>الاستاد</w:t>
      </w:r>
      <w:proofErr w:type="spellEnd"/>
      <w:r>
        <w:rPr>
          <w:sz w:val="36"/>
          <w:szCs w:val="36"/>
          <w:rtl/>
        </w:rPr>
        <w:t xml:space="preserve">: مرابط محمد </w:t>
      </w:r>
    </w:p>
    <w:p w:rsidR="00933D97" w:rsidRDefault="00933D97" w:rsidP="00933D97">
      <w:pPr>
        <w:rPr>
          <w:sz w:val="36"/>
          <w:szCs w:val="36"/>
          <w:rtl/>
        </w:rPr>
      </w:pPr>
    </w:p>
    <w:p w:rsidR="00933D97" w:rsidRDefault="00933D97" w:rsidP="00933D97">
      <w:pPr>
        <w:rPr>
          <w:sz w:val="36"/>
          <w:szCs w:val="36"/>
          <w:rtl/>
        </w:rPr>
      </w:pPr>
    </w:p>
    <w:p w:rsidR="00933D97" w:rsidRDefault="00933D97" w:rsidP="00933D97">
      <w:pPr>
        <w:rPr>
          <w:sz w:val="36"/>
          <w:szCs w:val="36"/>
          <w:rtl/>
        </w:rPr>
      </w:pPr>
    </w:p>
    <w:p w:rsidR="00933D97" w:rsidRDefault="00933D97" w:rsidP="00933D97">
      <w:pPr>
        <w:jc w:val="center"/>
        <w:rPr>
          <w:sz w:val="36"/>
          <w:szCs w:val="36"/>
          <w:rtl/>
        </w:rPr>
      </w:pPr>
      <w:r>
        <w:rPr>
          <w:sz w:val="36"/>
          <w:szCs w:val="36"/>
          <w:rtl/>
        </w:rPr>
        <w:t>2019-2020</w:t>
      </w:r>
    </w:p>
    <w:p w:rsidR="00933D97" w:rsidRDefault="00933D97" w:rsidP="00933D97">
      <w:pPr>
        <w:bidi/>
        <w:rPr>
          <w:rStyle w:val="Textoennegrita"/>
          <w:rFonts w:ascii="flat-jooza" w:hAnsi="flat-jooza" w:hint="cs"/>
          <w:color w:val="000066"/>
          <w:sz w:val="52"/>
          <w:szCs w:val="52"/>
          <w:shd w:val="clear" w:color="auto" w:fill="FBFBFB"/>
          <w:rtl/>
        </w:rPr>
      </w:pPr>
    </w:p>
    <w:p w:rsidR="00014EEF" w:rsidRDefault="000A2C91" w:rsidP="00933D97">
      <w:pPr>
        <w:bidi/>
        <w:rPr>
          <w:rFonts w:ascii="flat-jooza" w:hAnsi="flat-jooza"/>
          <w:color w:val="000066"/>
          <w:sz w:val="36"/>
          <w:szCs w:val="36"/>
          <w:rtl/>
        </w:rPr>
      </w:pPr>
      <w:r w:rsidRPr="00014EEF">
        <w:rPr>
          <w:rStyle w:val="Textoennegrita"/>
          <w:rFonts w:ascii="flat-jooza" w:hAnsi="flat-jooza"/>
          <w:color w:val="000066"/>
          <w:sz w:val="52"/>
          <w:szCs w:val="52"/>
          <w:shd w:val="clear" w:color="auto" w:fill="FBFBFB"/>
          <w:rtl/>
        </w:rPr>
        <w:t>فائدة الإحماء بألعاب المضمار والميدان</w:t>
      </w:r>
    </w:p>
    <w:p w:rsidR="00014EEF" w:rsidRDefault="000A2C91" w:rsidP="00014EEF">
      <w:pPr>
        <w:bidi/>
        <w:rPr>
          <w:rFonts w:ascii="flat-jooza" w:hAnsi="flat-jooza"/>
          <w:color w:val="000066"/>
          <w:sz w:val="36"/>
          <w:szCs w:val="36"/>
          <w:shd w:val="clear" w:color="auto" w:fill="FBFBFB"/>
          <w:rtl/>
        </w:rPr>
      </w:pPr>
      <w:r w:rsidRPr="006F64DB">
        <w:rPr>
          <w:rFonts w:ascii="flat-jooza" w:hAnsi="flat-jooza"/>
          <w:color w:val="000066"/>
          <w:sz w:val="36"/>
          <w:szCs w:val="36"/>
        </w:rPr>
        <w:br/>
      </w:r>
      <w:r w:rsidRPr="006F64DB">
        <w:rPr>
          <w:rFonts w:ascii="flat-jooza" w:hAnsi="flat-jooza"/>
          <w:color w:val="000066"/>
          <w:sz w:val="36"/>
          <w:szCs w:val="36"/>
          <w:shd w:val="clear" w:color="auto" w:fill="FBFBFB"/>
          <w:rtl/>
        </w:rPr>
        <w:t xml:space="preserve">الإحماء هو الجزء التحضيري للوحدات التدريبية في جميع الفعاليات والمسابقات الرياضية عموماً ولألعاب المضمار والميدان </w:t>
      </w:r>
      <w:proofErr w:type="gramStart"/>
      <w:r w:rsidRPr="006F64DB">
        <w:rPr>
          <w:rFonts w:ascii="flat-jooza" w:hAnsi="flat-jooza"/>
          <w:color w:val="000066"/>
          <w:sz w:val="36"/>
          <w:szCs w:val="36"/>
          <w:shd w:val="clear" w:color="auto" w:fill="FBFBFB"/>
          <w:rtl/>
        </w:rPr>
        <w:t>خصوصاً</w:t>
      </w:r>
      <w:proofErr w:type="gramEnd"/>
      <w:r w:rsidRPr="006F64DB">
        <w:rPr>
          <w:rFonts w:ascii="flat-jooza" w:hAnsi="flat-jooza"/>
          <w:color w:val="000066"/>
          <w:sz w:val="36"/>
          <w:szCs w:val="36"/>
          <w:shd w:val="clear" w:color="auto" w:fill="FBFBFB"/>
          <w:rtl/>
        </w:rPr>
        <w:t xml:space="preserve">. يستطيع الرياضي أن يبدأ المباراة أو المشاركة في كثير من الألعاب بدون إجراء عملية إحماء مسبقة ثم يبدأ خلال اللعب رفع درجة الأداء تدريجياً بعد أن يكتسب جسمه إحماءً أولياً, ولكن بألعاب المضمار والميدان يصعب التدريب أو المشاركة بأي مسابقة أو فعالية بدون إجراء عملية إحماء مسبقة عامة أو خاصة وذلك لأن الجسم سوف يكون غير </w:t>
      </w:r>
      <w:proofErr w:type="spellStart"/>
      <w:r w:rsidRPr="006F64DB">
        <w:rPr>
          <w:rFonts w:ascii="flat-jooza" w:hAnsi="flat-jooza"/>
          <w:color w:val="000066"/>
          <w:sz w:val="36"/>
          <w:szCs w:val="36"/>
          <w:shd w:val="clear" w:color="auto" w:fill="FBFBFB"/>
          <w:rtl/>
        </w:rPr>
        <w:t>متهيأ</w:t>
      </w:r>
      <w:proofErr w:type="spellEnd"/>
      <w:r w:rsidRPr="006F64DB">
        <w:rPr>
          <w:rFonts w:ascii="flat-jooza" w:hAnsi="flat-jooza"/>
          <w:color w:val="000066"/>
          <w:sz w:val="36"/>
          <w:szCs w:val="36"/>
          <w:shd w:val="clear" w:color="auto" w:fill="FBFBFB"/>
          <w:rtl/>
        </w:rPr>
        <w:t xml:space="preserve"> للقيام بأي حركة أو مجهود بدني قوي وسريع </w:t>
      </w:r>
      <w:proofErr w:type="spellStart"/>
      <w:r w:rsidRPr="006F64DB">
        <w:rPr>
          <w:rFonts w:ascii="flat-jooza" w:hAnsi="flat-jooza"/>
          <w:color w:val="000066"/>
          <w:sz w:val="36"/>
          <w:szCs w:val="36"/>
          <w:shd w:val="clear" w:color="auto" w:fill="FBFBFB"/>
          <w:rtl/>
        </w:rPr>
        <w:t>مفاجيء</w:t>
      </w:r>
      <w:proofErr w:type="spellEnd"/>
      <w:r w:rsidRPr="006F64DB">
        <w:rPr>
          <w:rFonts w:ascii="flat-jooza" w:hAnsi="flat-jooza"/>
          <w:color w:val="000066"/>
          <w:sz w:val="36"/>
          <w:szCs w:val="36"/>
          <w:shd w:val="clear" w:color="auto" w:fill="FBFBFB"/>
          <w:rtl/>
        </w:rPr>
        <w:t xml:space="preserve"> والذي غالباً ما يعرض جسم الرياضي إلى إصابات مختلفة. الإحماء عملية مهمة في ألعاب المضمار والميدان فهي تمكن الرياضي من التغلب على </w:t>
      </w:r>
      <w:proofErr w:type="spellStart"/>
      <w:r w:rsidRPr="006F64DB">
        <w:rPr>
          <w:rFonts w:ascii="flat-jooza" w:hAnsi="flat-jooza"/>
          <w:color w:val="000066"/>
          <w:sz w:val="36"/>
          <w:szCs w:val="36"/>
          <w:shd w:val="clear" w:color="auto" w:fill="FBFBFB"/>
          <w:rtl/>
        </w:rPr>
        <w:t>اصعب</w:t>
      </w:r>
      <w:proofErr w:type="spellEnd"/>
      <w:r w:rsidRPr="006F64DB">
        <w:rPr>
          <w:rFonts w:ascii="flat-jooza" w:hAnsi="flat-jooza"/>
          <w:color w:val="000066"/>
          <w:sz w:val="36"/>
          <w:szCs w:val="36"/>
          <w:shd w:val="clear" w:color="auto" w:fill="FBFBFB"/>
          <w:rtl/>
        </w:rPr>
        <w:t xml:space="preserve"> أشكال الأداء أو المجهود أو الشدة بالتدريب أو أثناء السباق, فالإحماء العام والخاص ضروري ويحقق للرياضي الأهداف التالية</w:t>
      </w:r>
      <w:r w:rsidRPr="006F64DB">
        <w:rPr>
          <w:rFonts w:ascii="flat-jooza" w:hAnsi="flat-jooza"/>
          <w:color w:val="000066"/>
          <w:sz w:val="36"/>
          <w:szCs w:val="36"/>
          <w:shd w:val="clear" w:color="auto" w:fill="FBFBFB"/>
        </w:rPr>
        <w:t>:</w:t>
      </w:r>
    </w:p>
    <w:p w:rsidR="00014EEF" w:rsidRDefault="000A2C91" w:rsidP="00014EEF">
      <w:pPr>
        <w:bidi/>
        <w:rPr>
          <w:rFonts w:ascii="flat-jooza" w:hAnsi="flat-jooza"/>
          <w:color w:val="000066"/>
          <w:sz w:val="36"/>
          <w:szCs w:val="36"/>
          <w:shd w:val="clear" w:color="auto" w:fill="FBFBFB"/>
          <w:rtl/>
        </w:rPr>
      </w:pPr>
      <w:r w:rsidRPr="006F64DB">
        <w:rPr>
          <w:rFonts w:ascii="flat-jooza" w:hAnsi="flat-jooza"/>
          <w:color w:val="000066"/>
          <w:sz w:val="36"/>
          <w:szCs w:val="36"/>
        </w:rPr>
        <w:br/>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يساعد في تحضير جميع الأجهزة الوظيفية للعمل بطاقة </w:t>
      </w:r>
      <w:proofErr w:type="gramStart"/>
      <w:r w:rsidRPr="006F64DB">
        <w:rPr>
          <w:rFonts w:ascii="flat-jooza" w:hAnsi="flat-jooza"/>
          <w:color w:val="000066"/>
          <w:sz w:val="36"/>
          <w:szCs w:val="36"/>
          <w:shd w:val="clear" w:color="auto" w:fill="FBFBFB"/>
          <w:rtl/>
        </w:rPr>
        <w:t>قصوى</w:t>
      </w:r>
      <w:r w:rsidRPr="006F64DB">
        <w:rPr>
          <w:rFonts w:ascii="flat-jooza" w:hAnsi="flat-jooza"/>
          <w:color w:val="000066"/>
          <w:sz w:val="36"/>
          <w:szCs w:val="36"/>
          <w:shd w:val="clear" w:color="auto" w:fill="FBFBFB"/>
        </w:rPr>
        <w:t xml:space="preserve"> .</w:t>
      </w:r>
      <w:proofErr w:type="gramEnd"/>
      <w:r w:rsidRPr="006F64DB">
        <w:rPr>
          <w:rFonts w:ascii="flat-jooza" w:hAnsi="flat-jooza"/>
          <w:color w:val="000066"/>
          <w:sz w:val="36"/>
          <w:szCs w:val="36"/>
        </w:rPr>
        <w:br/>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يساعد جسم الرياضي على تأخير عامل التعب أثناء التدريب أو السباق الطويل</w:t>
      </w:r>
      <w:r w:rsidRPr="006F64DB">
        <w:rPr>
          <w:rFonts w:ascii="flat-jooza" w:hAnsi="flat-jooza"/>
          <w:color w:val="000066"/>
          <w:sz w:val="36"/>
          <w:szCs w:val="36"/>
        </w:rPr>
        <w:br/>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يساعد جسم الرياضي على </w:t>
      </w:r>
      <w:proofErr w:type="spellStart"/>
      <w:r w:rsidRPr="006F64DB">
        <w:rPr>
          <w:rFonts w:ascii="flat-jooza" w:hAnsi="flat-jooza"/>
          <w:color w:val="000066"/>
          <w:sz w:val="36"/>
          <w:szCs w:val="36"/>
          <w:shd w:val="clear" w:color="auto" w:fill="FBFBFB"/>
          <w:rtl/>
        </w:rPr>
        <w:t>إجتياز</w:t>
      </w:r>
      <w:proofErr w:type="spellEnd"/>
      <w:r w:rsidRPr="006F64DB">
        <w:rPr>
          <w:rFonts w:ascii="flat-jooza" w:hAnsi="flat-jooza"/>
          <w:color w:val="000066"/>
          <w:sz w:val="36"/>
          <w:szCs w:val="36"/>
          <w:shd w:val="clear" w:color="auto" w:fill="FBFBFB"/>
          <w:rtl/>
        </w:rPr>
        <w:t xml:space="preserve"> العتبة </w:t>
      </w:r>
      <w:proofErr w:type="spellStart"/>
      <w:r w:rsidRPr="006F64DB">
        <w:rPr>
          <w:rFonts w:ascii="flat-jooza" w:hAnsi="flat-jooza"/>
          <w:color w:val="000066"/>
          <w:sz w:val="36"/>
          <w:szCs w:val="36"/>
          <w:shd w:val="clear" w:color="auto" w:fill="FBFBFB"/>
          <w:rtl/>
        </w:rPr>
        <w:t>الاهوائية</w:t>
      </w:r>
      <w:proofErr w:type="spellEnd"/>
      <w:r w:rsidRPr="006F64DB">
        <w:rPr>
          <w:rFonts w:ascii="flat-jooza" w:hAnsi="flat-jooza"/>
          <w:color w:val="000066"/>
          <w:sz w:val="36"/>
          <w:szCs w:val="36"/>
          <w:shd w:val="clear" w:color="auto" w:fill="FBFBFB"/>
          <w:rtl/>
        </w:rPr>
        <w:t xml:space="preserve"> إلى العتبة الهوائية بسهولة</w:t>
      </w:r>
      <w:r w:rsidRPr="006F64DB">
        <w:rPr>
          <w:rFonts w:ascii="flat-jooza" w:hAnsi="flat-jooza"/>
          <w:color w:val="000066"/>
          <w:sz w:val="36"/>
          <w:szCs w:val="36"/>
        </w:rPr>
        <w:br/>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يجنب الرياضي من إصابات الأربطة والعضلات والأوتار والمفاصل</w:t>
      </w:r>
      <w:r w:rsidRPr="006F64DB">
        <w:rPr>
          <w:rFonts w:ascii="flat-jooza" w:hAnsi="flat-jooza"/>
          <w:color w:val="000066"/>
          <w:sz w:val="36"/>
          <w:szCs w:val="36"/>
        </w:rPr>
        <w:br/>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يسهل جسم الرياضي على القيام بأصعب وأعقد الحركات والمهارات الرياضية</w:t>
      </w:r>
      <w:r w:rsidRPr="006F64DB">
        <w:rPr>
          <w:rFonts w:ascii="flat-jooza" w:hAnsi="flat-jooza"/>
          <w:color w:val="000066"/>
          <w:sz w:val="36"/>
          <w:szCs w:val="36"/>
        </w:rPr>
        <w:br/>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يسهل الجهازين العصبي والعضلي ويحفزهما على السيطرة </w:t>
      </w:r>
      <w:proofErr w:type="spellStart"/>
      <w:r w:rsidRPr="006F64DB">
        <w:rPr>
          <w:rFonts w:ascii="flat-jooza" w:hAnsi="flat-jooza"/>
          <w:color w:val="000066"/>
          <w:sz w:val="36"/>
          <w:szCs w:val="36"/>
          <w:shd w:val="clear" w:color="auto" w:fill="FBFBFB"/>
          <w:rtl/>
        </w:rPr>
        <w:t>والإتزان</w:t>
      </w:r>
      <w:proofErr w:type="spellEnd"/>
      <w:r w:rsidRPr="006F64DB">
        <w:rPr>
          <w:rFonts w:ascii="flat-jooza" w:hAnsi="flat-jooza"/>
          <w:color w:val="000066"/>
          <w:sz w:val="36"/>
          <w:szCs w:val="36"/>
          <w:shd w:val="clear" w:color="auto" w:fill="FBFBFB"/>
          <w:rtl/>
        </w:rPr>
        <w:t xml:space="preserve"> الحركي</w:t>
      </w:r>
      <w:r w:rsidRPr="006F64DB">
        <w:rPr>
          <w:rFonts w:ascii="flat-jooza" w:hAnsi="flat-jooza"/>
          <w:color w:val="000066"/>
          <w:sz w:val="36"/>
          <w:szCs w:val="36"/>
        </w:rPr>
        <w:br/>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يحفز الجهاز العصبي المركزي على القيام بالواجبات الحركية </w:t>
      </w:r>
      <w:proofErr w:type="spellStart"/>
      <w:r w:rsidRPr="006F64DB">
        <w:rPr>
          <w:rFonts w:ascii="flat-jooza" w:hAnsi="flat-jooza"/>
          <w:color w:val="000066"/>
          <w:sz w:val="36"/>
          <w:szCs w:val="36"/>
          <w:shd w:val="clear" w:color="auto" w:fill="FBFBFB"/>
          <w:rtl/>
        </w:rPr>
        <w:t>بإقتصادية</w:t>
      </w:r>
      <w:proofErr w:type="spellEnd"/>
      <w:r w:rsidRPr="006F64DB">
        <w:rPr>
          <w:rFonts w:ascii="flat-jooza" w:hAnsi="flat-jooza"/>
          <w:color w:val="000066"/>
          <w:sz w:val="36"/>
          <w:szCs w:val="36"/>
          <w:shd w:val="clear" w:color="auto" w:fill="FBFBFB"/>
          <w:rtl/>
        </w:rPr>
        <w:t xml:space="preserve"> عالية</w:t>
      </w:r>
      <w:r w:rsidRPr="006F64DB">
        <w:rPr>
          <w:rFonts w:ascii="flat-jooza" w:hAnsi="flat-jooza"/>
          <w:color w:val="000066"/>
          <w:sz w:val="36"/>
          <w:szCs w:val="36"/>
        </w:rPr>
        <w:br/>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يرفع درجة ومستوى الأداء الحركي والنجاح في تطبيق التكنيك الجيد العالي</w:t>
      </w:r>
      <w:r w:rsidRPr="006F64DB">
        <w:rPr>
          <w:rFonts w:ascii="flat-jooza" w:hAnsi="flat-jooza"/>
          <w:color w:val="000066"/>
          <w:sz w:val="36"/>
          <w:szCs w:val="36"/>
        </w:rPr>
        <w:br/>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يرفع مستوى الجهازين العصبي والعضلي نحو تحقيق الشدة القصوى بالأداء</w:t>
      </w:r>
      <w:r w:rsidRPr="006F64DB">
        <w:rPr>
          <w:rFonts w:ascii="flat-jooza" w:hAnsi="flat-jooza"/>
          <w:color w:val="000066"/>
          <w:sz w:val="36"/>
          <w:szCs w:val="36"/>
        </w:rPr>
        <w:br/>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يقلل من كثافة البيئة الداخلية لجسم الرياضي ويسرع من التفاعلات </w:t>
      </w:r>
      <w:proofErr w:type="spellStart"/>
      <w:r w:rsidRPr="006F64DB">
        <w:rPr>
          <w:rFonts w:ascii="flat-jooza" w:hAnsi="flat-jooza"/>
          <w:color w:val="000066"/>
          <w:sz w:val="36"/>
          <w:szCs w:val="36"/>
          <w:shd w:val="clear" w:color="auto" w:fill="FBFBFB"/>
          <w:rtl/>
        </w:rPr>
        <w:t>البيوكيميائية</w:t>
      </w:r>
      <w:proofErr w:type="spellEnd"/>
      <w:r w:rsidRPr="006F64DB">
        <w:rPr>
          <w:rFonts w:ascii="flat-jooza" w:hAnsi="flat-jooza"/>
          <w:color w:val="000066"/>
          <w:sz w:val="36"/>
          <w:szCs w:val="36"/>
        </w:rPr>
        <w:br/>
      </w:r>
      <w:r w:rsidRPr="006F64DB">
        <w:rPr>
          <w:rFonts w:ascii="flat-jooza" w:hAnsi="flat-jooza"/>
          <w:color w:val="000066"/>
          <w:sz w:val="36"/>
          <w:szCs w:val="36"/>
          <w:shd w:val="clear" w:color="auto" w:fill="FBFBFB"/>
        </w:rPr>
        <w:lastRenderedPageBreak/>
        <w:t xml:space="preserve">• </w:t>
      </w:r>
      <w:r w:rsidRPr="006F64DB">
        <w:rPr>
          <w:rFonts w:ascii="flat-jooza" w:hAnsi="flat-jooza"/>
          <w:color w:val="000066"/>
          <w:sz w:val="36"/>
          <w:szCs w:val="36"/>
          <w:shd w:val="clear" w:color="auto" w:fill="FBFBFB"/>
          <w:rtl/>
        </w:rPr>
        <w:t>يزيد من مجال حركات مفاصل الجسم كافة وتزداد بذلك سرعة وقوة الأداء</w:t>
      </w:r>
      <w:r w:rsidRPr="006F64DB">
        <w:rPr>
          <w:rFonts w:ascii="flat-jooza" w:hAnsi="flat-jooza"/>
          <w:color w:val="000066"/>
          <w:sz w:val="36"/>
          <w:szCs w:val="36"/>
        </w:rPr>
        <w:br/>
      </w:r>
      <w:r w:rsidRPr="006F64DB">
        <w:rPr>
          <w:rFonts w:ascii="flat-jooza" w:hAnsi="flat-jooza"/>
          <w:color w:val="000066"/>
          <w:sz w:val="36"/>
          <w:szCs w:val="36"/>
          <w:shd w:val="clear" w:color="auto" w:fill="FBFBFB"/>
          <w:rtl/>
        </w:rPr>
        <w:t xml:space="preserve">كما توجد كثير من النقاط التي لم يتم ذكرها سابقاً منها النفسية وغيرها, </w:t>
      </w:r>
    </w:p>
    <w:p w:rsidR="00014EEF" w:rsidRDefault="000A2C91" w:rsidP="00014EEF">
      <w:pPr>
        <w:bidi/>
        <w:rPr>
          <w:rFonts w:ascii="flat-jooza" w:hAnsi="flat-jooza"/>
          <w:color w:val="000066"/>
          <w:sz w:val="36"/>
          <w:szCs w:val="36"/>
          <w:shd w:val="clear" w:color="auto" w:fill="FBFBFB"/>
          <w:rtl/>
        </w:rPr>
      </w:pPr>
      <w:r w:rsidRPr="006F64DB">
        <w:rPr>
          <w:rFonts w:ascii="flat-jooza" w:hAnsi="flat-jooza"/>
          <w:color w:val="000066"/>
          <w:sz w:val="36"/>
          <w:szCs w:val="36"/>
          <w:shd w:val="clear" w:color="auto" w:fill="FBFBFB"/>
          <w:rtl/>
        </w:rPr>
        <w:t>نموذج من التمارين التي تستخدم في جميع عمليات الإحماء بألعاب المضمار والميدان</w:t>
      </w:r>
      <w:r w:rsidRPr="006F64DB">
        <w:rPr>
          <w:rFonts w:ascii="flat-jooza" w:hAnsi="flat-jooza"/>
          <w:color w:val="000066"/>
          <w:sz w:val="36"/>
          <w:szCs w:val="36"/>
          <w:shd w:val="clear" w:color="auto" w:fill="FBFBFB"/>
        </w:rPr>
        <w:t>:</w:t>
      </w:r>
      <w:r w:rsidRPr="006F64DB">
        <w:rPr>
          <w:rFonts w:ascii="flat-jooza" w:hAnsi="flat-jooza"/>
          <w:color w:val="000066"/>
          <w:sz w:val="36"/>
          <w:szCs w:val="36"/>
        </w:rPr>
        <w:br/>
      </w:r>
      <w:r w:rsidRPr="006F64DB">
        <w:rPr>
          <w:noProof/>
          <w:sz w:val="36"/>
          <w:szCs w:val="36"/>
        </w:rPr>
        <w:drawing>
          <wp:inline distT="0" distB="0" distL="0" distR="0">
            <wp:extent cx="4867275" cy="4914900"/>
            <wp:effectExtent l="19050" t="0" r="9525" b="0"/>
            <wp:docPr id="1" name="Imagen 1" descr="https://i2.wp.com/iraqacad.net/wp-content/uploads/2019/03/atheer1a.png?resize=511%2C51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iraqacad.net/wp-content/uploads/2019/03/atheer1a.png?resize=511%2C516&amp;ssl=1"/>
                    <pic:cNvPicPr>
                      <a:picLocks noChangeAspect="1" noChangeArrowheads="1"/>
                    </pic:cNvPicPr>
                  </pic:nvPicPr>
                  <pic:blipFill>
                    <a:blip r:embed="rId4" cstate="print"/>
                    <a:srcRect/>
                    <a:stretch>
                      <a:fillRect/>
                    </a:stretch>
                  </pic:blipFill>
                  <pic:spPr bwMode="auto">
                    <a:xfrm>
                      <a:off x="0" y="0"/>
                      <a:ext cx="4867275" cy="4914900"/>
                    </a:xfrm>
                    <a:prstGeom prst="rect">
                      <a:avLst/>
                    </a:prstGeom>
                    <a:noFill/>
                    <a:ln w="9525">
                      <a:noFill/>
                      <a:miter lim="800000"/>
                      <a:headEnd/>
                      <a:tailEnd/>
                    </a:ln>
                  </pic:spPr>
                </pic:pic>
              </a:graphicData>
            </a:graphic>
          </wp:inline>
        </w:drawing>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1-</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من وضع الوقوف فتحاً والذراعان جانباً , القيام بتدوير رسغي اليدين </w:t>
      </w:r>
      <w:proofErr w:type="spellStart"/>
      <w:r w:rsidRPr="006F64DB">
        <w:rPr>
          <w:rFonts w:ascii="flat-jooza" w:hAnsi="flat-jooza"/>
          <w:color w:val="000066"/>
          <w:sz w:val="36"/>
          <w:szCs w:val="36"/>
          <w:shd w:val="clear" w:color="auto" w:fill="FBFBFB"/>
          <w:rtl/>
        </w:rPr>
        <w:t>بالإتجاهين</w:t>
      </w:r>
      <w:proofErr w:type="spellEnd"/>
      <w:r w:rsidRPr="006F64DB">
        <w:rPr>
          <w:rFonts w:ascii="flat-jooza" w:hAnsi="flat-jooza"/>
          <w:color w:val="000066"/>
          <w:sz w:val="36"/>
          <w:szCs w:val="36"/>
          <w:shd w:val="clear" w:color="auto" w:fill="FBFBFB"/>
          <w:rtl/>
        </w:rPr>
        <w:t xml:space="preserve"> المعروفين أي مع </w:t>
      </w:r>
      <w:proofErr w:type="spellStart"/>
      <w:r w:rsidRPr="006F64DB">
        <w:rPr>
          <w:rFonts w:ascii="flat-jooza" w:hAnsi="flat-jooza"/>
          <w:color w:val="000066"/>
          <w:sz w:val="36"/>
          <w:szCs w:val="36"/>
          <w:shd w:val="clear" w:color="auto" w:fill="FBFBFB"/>
          <w:rtl/>
        </w:rPr>
        <w:t>إتجاه</w:t>
      </w:r>
      <w:proofErr w:type="spellEnd"/>
      <w:r w:rsidRPr="006F64DB">
        <w:rPr>
          <w:rFonts w:ascii="flat-jooza" w:hAnsi="flat-jooza"/>
          <w:color w:val="000066"/>
          <w:sz w:val="36"/>
          <w:szCs w:val="36"/>
          <w:shd w:val="clear" w:color="auto" w:fill="FBFBFB"/>
          <w:rtl/>
        </w:rPr>
        <w:t xml:space="preserve"> دوران عقرب الساعة وعكس دوران عقرب الساعة وبسرعة أداء متصاعدة</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2-</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من وضع الوقوف فتحاً والذراعان جانباً , القيام </w:t>
      </w:r>
      <w:proofErr w:type="spellStart"/>
      <w:r w:rsidRPr="006F64DB">
        <w:rPr>
          <w:rFonts w:ascii="flat-jooza" w:hAnsi="flat-jooza"/>
          <w:color w:val="000066"/>
          <w:sz w:val="36"/>
          <w:szCs w:val="36"/>
          <w:shd w:val="clear" w:color="auto" w:fill="FBFBFB"/>
          <w:rtl/>
        </w:rPr>
        <w:t>بإنثناء</w:t>
      </w:r>
      <w:proofErr w:type="spellEnd"/>
      <w:r w:rsidRPr="006F64DB">
        <w:rPr>
          <w:rFonts w:ascii="flat-jooza" w:hAnsi="flat-jooza"/>
          <w:color w:val="000066"/>
          <w:sz w:val="36"/>
          <w:szCs w:val="36"/>
          <w:shd w:val="clear" w:color="auto" w:fill="FBFBFB"/>
          <w:rtl/>
        </w:rPr>
        <w:t xml:space="preserve"> مرفقي الذراعين ثم تدوير الساعدين من مفصلي المرفقين </w:t>
      </w:r>
      <w:proofErr w:type="spellStart"/>
      <w:r w:rsidRPr="006F64DB">
        <w:rPr>
          <w:rFonts w:ascii="flat-jooza" w:hAnsi="flat-jooza"/>
          <w:color w:val="000066"/>
          <w:sz w:val="36"/>
          <w:szCs w:val="36"/>
          <w:shd w:val="clear" w:color="auto" w:fill="FBFBFB"/>
          <w:rtl/>
        </w:rPr>
        <w:t>وبسرعى</w:t>
      </w:r>
      <w:proofErr w:type="spellEnd"/>
      <w:r w:rsidRPr="006F64DB">
        <w:rPr>
          <w:rFonts w:ascii="flat-jooza" w:hAnsi="flat-jooza"/>
          <w:color w:val="000066"/>
          <w:sz w:val="36"/>
          <w:szCs w:val="36"/>
          <w:shd w:val="clear" w:color="auto" w:fill="FBFBFB"/>
          <w:rtl/>
        </w:rPr>
        <w:t xml:space="preserve"> أداء متصاعدة </w:t>
      </w:r>
      <w:proofErr w:type="spellStart"/>
      <w:r w:rsidRPr="006F64DB">
        <w:rPr>
          <w:rFonts w:ascii="flat-jooza" w:hAnsi="flat-jooza"/>
          <w:color w:val="000066"/>
          <w:sz w:val="36"/>
          <w:szCs w:val="36"/>
          <w:shd w:val="clear" w:color="auto" w:fill="FBFBFB"/>
          <w:rtl/>
        </w:rPr>
        <w:t>بإتجاه</w:t>
      </w:r>
      <w:proofErr w:type="spellEnd"/>
      <w:r w:rsidRPr="006F64DB">
        <w:rPr>
          <w:rFonts w:ascii="flat-jooza" w:hAnsi="flat-jooza"/>
          <w:color w:val="000066"/>
          <w:sz w:val="36"/>
          <w:szCs w:val="36"/>
          <w:shd w:val="clear" w:color="auto" w:fill="FBFBFB"/>
          <w:rtl/>
        </w:rPr>
        <w:t xml:space="preserve"> دوران عقرب الساعة وعكس دوران عقرب الساعة</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lastRenderedPageBreak/>
        <w:t>3-</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من وضع الوقوف فتحاً والذراعان جانباً , القيام بتدوير اليدين والذراعين مستقيمتين دوائر صغيرة أماماً ثم دوائر صغيرة خلفاً مع سرعة متصاعدة</w:t>
      </w:r>
      <w:r w:rsidRPr="006F64DB">
        <w:rPr>
          <w:rFonts w:ascii="flat-jooza" w:hAnsi="flat-jooza"/>
          <w:color w:val="000066"/>
          <w:sz w:val="36"/>
          <w:szCs w:val="36"/>
          <w:shd w:val="clear" w:color="auto" w:fill="FBFBFB"/>
        </w:rPr>
        <w:t xml:space="preserve"> </w:t>
      </w:r>
    </w:p>
    <w:p w:rsidR="006158E1" w:rsidRDefault="000A2C91" w:rsidP="006158E1">
      <w:pPr>
        <w:bidi/>
        <w:rPr>
          <w:rFonts w:ascii="flat-jooza" w:hAnsi="flat-jooza"/>
          <w:color w:val="000066"/>
          <w:sz w:val="36"/>
          <w:szCs w:val="36"/>
        </w:rPr>
      </w:pP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4-</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من وضع الوقوف فتحاً واليدان وسط </w:t>
      </w:r>
      <w:proofErr w:type="gramStart"/>
      <w:r w:rsidRPr="006F64DB">
        <w:rPr>
          <w:rFonts w:ascii="flat-jooza" w:hAnsi="flat-jooza"/>
          <w:color w:val="000066"/>
          <w:sz w:val="36"/>
          <w:szCs w:val="36"/>
          <w:shd w:val="clear" w:color="auto" w:fill="FBFBFB"/>
          <w:rtl/>
        </w:rPr>
        <w:t>الجسم ,</w:t>
      </w:r>
      <w:proofErr w:type="gramEnd"/>
      <w:r w:rsidRPr="006F64DB">
        <w:rPr>
          <w:rFonts w:ascii="flat-jooza" w:hAnsi="flat-jooza"/>
          <w:color w:val="000066"/>
          <w:sz w:val="36"/>
          <w:szCs w:val="36"/>
          <w:shd w:val="clear" w:color="auto" w:fill="FBFBFB"/>
          <w:rtl/>
        </w:rPr>
        <w:t xml:space="preserve"> القيام بفتل الرأس والنظر أقصى اليمين ثم فتل الرأس والنظر أقصى اليسار وتكرار التمرين بالتناوب</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5-</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من وضع الوقوف ضماً واليدان وسط الجسم , القيام بثني الرأس أماماً وتقريب الحنك من الصدر ثم رفعه عالياً وإرجاعه خلفاً وتكرار التمرين </w:t>
      </w:r>
      <w:proofErr w:type="spellStart"/>
      <w:r w:rsidRPr="006F64DB">
        <w:rPr>
          <w:rFonts w:ascii="flat-jooza" w:hAnsi="flat-jooza"/>
          <w:color w:val="000066"/>
          <w:sz w:val="36"/>
          <w:szCs w:val="36"/>
          <w:shd w:val="clear" w:color="auto" w:fill="FBFBFB"/>
          <w:rtl/>
        </w:rPr>
        <w:t>ببطأ</w:t>
      </w:r>
      <w:proofErr w:type="spellEnd"/>
      <w:r w:rsidRPr="006F64DB">
        <w:rPr>
          <w:rFonts w:ascii="flat-jooza" w:hAnsi="flat-jooza"/>
          <w:color w:val="000066"/>
          <w:sz w:val="36"/>
          <w:szCs w:val="36"/>
          <w:shd w:val="clear" w:color="auto" w:fill="FBFBFB"/>
          <w:rtl/>
        </w:rPr>
        <w:t xml:space="preserve"> تام</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6-</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من الوقوف فتحاً واليدان وسط الجسم , القيام بحركات ثني بالرأس نحو الجانبين , أو حركات تدوير الرأس دوائر كاملة </w:t>
      </w:r>
      <w:proofErr w:type="spellStart"/>
      <w:r w:rsidRPr="006F64DB">
        <w:rPr>
          <w:rFonts w:ascii="flat-jooza" w:hAnsi="flat-jooza"/>
          <w:color w:val="000066"/>
          <w:sz w:val="36"/>
          <w:szCs w:val="36"/>
          <w:shd w:val="clear" w:color="auto" w:fill="FBFBFB"/>
          <w:rtl/>
        </w:rPr>
        <w:t>وبالإتجاهين</w:t>
      </w:r>
      <w:proofErr w:type="spellEnd"/>
      <w:r w:rsidRPr="006F64DB">
        <w:rPr>
          <w:rFonts w:ascii="flat-jooza" w:hAnsi="flat-jooza"/>
          <w:color w:val="000066"/>
          <w:sz w:val="36"/>
          <w:szCs w:val="36"/>
          <w:shd w:val="clear" w:color="auto" w:fill="FBFBFB"/>
          <w:rtl/>
        </w:rPr>
        <w:t xml:space="preserve"> وبحركة بطيئة</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7-</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من وضع الوقوف فتحاً والذراعان جانباً , لف الجذع من الوسط فما فوق نحو الجهة اليمنى , ثم لفه نحو الجهة </w:t>
      </w:r>
      <w:proofErr w:type="spellStart"/>
      <w:r w:rsidRPr="006F64DB">
        <w:rPr>
          <w:rFonts w:ascii="flat-jooza" w:hAnsi="flat-jooza"/>
          <w:color w:val="000066"/>
          <w:sz w:val="36"/>
          <w:szCs w:val="36"/>
          <w:shd w:val="clear" w:color="auto" w:fill="FBFBFB"/>
          <w:rtl/>
        </w:rPr>
        <w:t>اليسرى</w:t>
      </w:r>
      <w:proofErr w:type="spellEnd"/>
      <w:r w:rsidRPr="006F64DB">
        <w:rPr>
          <w:rFonts w:ascii="flat-jooza" w:hAnsi="flat-jooza"/>
          <w:color w:val="000066"/>
          <w:sz w:val="36"/>
          <w:szCs w:val="36"/>
          <w:shd w:val="clear" w:color="auto" w:fill="FBFBFB"/>
          <w:rtl/>
        </w:rPr>
        <w:t xml:space="preserve"> بالتناوب وبسرعة معتدلة</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8-</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من وضع الوقوف فتحاً مع </w:t>
      </w:r>
      <w:proofErr w:type="spellStart"/>
      <w:r w:rsidRPr="006F64DB">
        <w:rPr>
          <w:rFonts w:ascii="flat-jooza" w:hAnsi="flat-jooza"/>
          <w:color w:val="000066"/>
          <w:sz w:val="36"/>
          <w:szCs w:val="36"/>
          <w:shd w:val="clear" w:color="auto" w:fill="FBFBFB"/>
          <w:rtl/>
        </w:rPr>
        <w:t>إنثناء</w:t>
      </w:r>
      <w:proofErr w:type="spellEnd"/>
      <w:r w:rsidRPr="006F64DB">
        <w:rPr>
          <w:rFonts w:ascii="flat-jooza" w:hAnsi="flat-jooza"/>
          <w:color w:val="000066"/>
          <w:sz w:val="36"/>
          <w:szCs w:val="36"/>
          <w:shd w:val="clear" w:color="auto" w:fill="FBFBFB"/>
          <w:rtl/>
        </w:rPr>
        <w:t xml:space="preserve"> الركبتين قليلاً , القيام بحركة مرجحة متعاكسة بالذراعين أماماً خلفاً كما في حركات الذراعين أثناء الجري </w:t>
      </w:r>
      <w:proofErr w:type="spellStart"/>
      <w:r w:rsidRPr="006F64DB">
        <w:rPr>
          <w:rFonts w:ascii="flat-jooza" w:hAnsi="flat-jooza"/>
          <w:color w:val="000066"/>
          <w:sz w:val="36"/>
          <w:szCs w:val="36"/>
          <w:shd w:val="clear" w:color="auto" w:fill="FBFBFB"/>
          <w:rtl/>
        </w:rPr>
        <w:t>والعدوا</w:t>
      </w:r>
      <w:proofErr w:type="spellEnd"/>
      <w:r w:rsidRPr="006F64DB">
        <w:rPr>
          <w:rFonts w:ascii="flat-jooza" w:hAnsi="flat-jooza"/>
          <w:color w:val="000066"/>
          <w:sz w:val="36"/>
          <w:szCs w:val="36"/>
          <w:shd w:val="clear" w:color="auto" w:fill="FBFBFB"/>
          <w:rtl/>
        </w:rPr>
        <w:t xml:space="preserve"> مع أهمية أداء الحركات من مفصلي الكتفين والمحافظة على زوايا مرفقي الذراعين</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9-</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من وضع الوقوف أو المشي أماماً , القيام بمرجحة الذراعان أماماً عالياً ثم أسفل خلفاً وبالتناوب , والقيام بحركات المرجحة بتوقيت صحيح مع خطوات المشي</w:t>
      </w:r>
      <w:r w:rsidRPr="006F64DB">
        <w:rPr>
          <w:rFonts w:ascii="flat-jooza" w:hAnsi="flat-jooza"/>
          <w:color w:val="000066"/>
          <w:sz w:val="36"/>
          <w:szCs w:val="36"/>
          <w:shd w:val="clear" w:color="auto" w:fill="FBFBFB"/>
        </w:rPr>
        <w:t>.</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10-</w:t>
      </w:r>
      <w:r w:rsidRPr="006F64DB">
        <w:rPr>
          <w:rFonts w:ascii="flat-jooza" w:hAnsi="flat-jooza"/>
          <w:color w:val="000066"/>
          <w:sz w:val="36"/>
          <w:szCs w:val="36"/>
          <w:shd w:val="clear" w:color="auto" w:fill="FBFBFB"/>
        </w:rPr>
        <w:t xml:space="preserve"> </w:t>
      </w:r>
      <w:proofErr w:type="spellStart"/>
      <w:r w:rsidRPr="006F64DB">
        <w:rPr>
          <w:rFonts w:ascii="flat-jooza" w:hAnsi="flat-jooza"/>
          <w:color w:val="000066"/>
          <w:sz w:val="36"/>
          <w:szCs w:val="36"/>
          <w:shd w:val="clear" w:color="auto" w:fill="FBFBFB"/>
          <w:rtl/>
        </w:rPr>
        <w:t>القلبة</w:t>
      </w:r>
      <w:proofErr w:type="spellEnd"/>
      <w:r w:rsidRPr="006F64DB">
        <w:rPr>
          <w:rFonts w:ascii="flat-jooza" w:hAnsi="flat-jooza"/>
          <w:color w:val="000066"/>
          <w:sz w:val="36"/>
          <w:szCs w:val="36"/>
          <w:shd w:val="clear" w:color="auto" w:fill="FBFBFB"/>
          <w:rtl/>
        </w:rPr>
        <w:t xml:space="preserve"> الأمامية على صندوق </w:t>
      </w:r>
      <w:proofErr w:type="spellStart"/>
      <w:r w:rsidRPr="006F64DB">
        <w:rPr>
          <w:rFonts w:ascii="flat-jooza" w:hAnsi="flat-jooza"/>
          <w:color w:val="000066"/>
          <w:sz w:val="36"/>
          <w:szCs w:val="36"/>
          <w:shd w:val="clear" w:color="auto" w:fill="FBFBFB"/>
          <w:rtl/>
        </w:rPr>
        <w:t>الجمناستك</w:t>
      </w:r>
      <w:proofErr w:type="spellEnd"/>
      <w:r w:rsidRPr="006F64DB">
        <w:rPr>
          <w:rFonts w:ascii="flat-jooza" w:hAnsi="flat-jooza"/>
          <w:color w:val="000066"/>
          <w:sz w:val="36"/>
          <w:szCs w:val="36"/>
          <w:shd w:val="clear" w:color="auto" w:fill="FBFBFB"/>
          <w:rtl/>
        </w:rPr>
        <w:t xml:space="preserve"> : لا تعد من تمارين الإحماء العام بألعاب المضمار والميدان , ولكنها تعد من تمارين الإعداد الخاص لفعالية الوثب العالي والقفز بالزانة ورمي الرمح , كما أنها من مهارات الجمباز الأرضي . أي أن </w:t>
      </w:r>
      <w:proofErr w:type="spellStart"/>
      <w:r w:rsidRPr="006F64DB">
        <w:rPr>
          <w:rFonts w:ascii="flat-jooza" w:hAnsi="flat-jooza"/>
          <w:color w:val="000066"/>
          <w:sz w:val="36"/>
          <w:szCs w:val="36"/>
          <w:shd w:val="clear" w:color="auto" w:fill="FBFBFB"/>
          <w:rtl/>
        </w:rPr>
        <w:t>قلبة</w:t>
      </w:r>
      <w:proofErr w:type="spellEnd"/>
      <w:r w:rsidRPr="006F64DB">
        <w:rPr>
          <w:rFonts w:ascii="flat-jooza" w:hAnsi="flat-jooza"/>
          <w:color w:val="000066"/>
          <w:sz w:val="36"/>
          <w:szCs w:val="36"/>
          <w:shd w:val="clear" w:color="auto" w:fill="FBFBFB"/>
          <w:rtl/>
        </w:rPr>
        <w:t xml:space="preserve"> الذراعين الأمامية على الصندوق هي تمرين إعدادي وليس تمرين للإحماء العام</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11-</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من الوقوف </w:t>
      </w:r>
      <w:proofErr w:type="spellStart"/>
      <w:r w:rsidRPr="006F64DB">
        <w:rPr>
          <w:rFonts w:ascii="flat-jooza" w:hAnsi="flat-jooza"/>
          <w:color w:val="000066"/>
          <w:sz w:val="36"/>
          <w:szCs w:val="36"/>
          <w:shd w:val="clear" w:color="auto" w:fill="FBFBFB"/>
          <w:rtl/>
        </w:rPr>
        <w:t>الإعتيادي</w:t>
      </w:r>
      <w:proofErr w:type="spellEnd"/>
      <w:r w:rsidRPr="006F64DB">
        <w:rPr>
          <w:rFonts w:ascii="flat-jooza" w:hAnsi="flat-jooza"/>
          <w:color w:val="000066"/>
          <w:sz w:val="36"/>
          <w:szCs w:val="36"/>
          <w:shd w:val="clear" w:color="auto" w:fill="FBFBFB"/>
          <w:rtl/>
        </w:rPr>
        <w:t xml:space="preserve"> , تقديم الرجل </w:t>
      </w:r>
      <w:proofErr w:type="spellStart"/>
      <w:r w:rsidRPr="006F64DB">
        <w:rPr>
          <w:rFonts w:ascii="flat-jooza" w:hAnsi="flat-jooza"/>
          <w:color w:val="000066"/>
          <w:sz w:val="36"/>
          <w:szCs w:val="36"/>
          <w:shd w:val="clear" w:color="auto" w:fill="FBFBFB"/>
          <w:rtl/>
        </w:rPr>
        <w:t>اليسرى</w:t>
      </w:r>
      <w:proofErr w:type="spellEnd"/>
      <w:r w:rsidRPr="006F64DB">
        <w:rPr>
          <w:rFonts w:ascii="flat-jooza" w:hAnsi="flat-jooza"/>
          <w:color w:val="000066"/>
          <w:sz w:val="36"/>
          <w:szCs w:val="36"/>
          <w:shd w:val="clear" w:color="auto" w:fill="FBFBFB"/>
          <w:rtl/>
        </w:rPr>
        <w:t xml:space="preserve"> أماماً والسقوط بخطوة مع </w:t>
      </w:r>
      <w:proofErr w:type="spellStart"/>
      <w:r w:rsidRPr="006F64DB">
        <w:rPr>
          <w:rFonts w:ascii="flat-jooza" w:hAnsi="flat-jooza"/>
          <w:color w:val="000066"/>
          <w:sz w:val="36"/>
          <w:szCs w:val="36"/>
          <w:shd w:val="clear" w:color="auto" w:fill="FBFBFB"/>
          <w:rtl/>
        </w:rPr>
        <w:t>إنثناء</w:t>
      </w:r>
      <w:proofErr w:type="spellEnd"/>
      <w:r w:rsidRPr="006F64DB">
        <w:rPr>
          <w:rFonts w:ascii="flat-jooza" w:hAnsi="flat-jooza"/>
          <w:color w:val="000066"/>
          <w:sz w:val="36"/>
          <w:szCs w:val="36"/>
          <w:shd w:val="clear" w:color="auto" w:fill="FBFBFB"/>
          <w:rtl/>
        </w:rPr>
        <w:t xml:space="preserve"> الركبة مع بقاء الرجل اليمنى مستقيمة تماماً , ثم العودة إلى وضع الوقوف , ثم تقديم الرجل اليمنى أماماً والسقوط بخطوة واسعة </w:t>
      </w:r>
      <w:proofErr w:type="spellStart"/>
      <w:r w:rsidRPr="006F64DB">
        <w:rPr>
          <w:rFonts w:ascii="flat-jooza" w:hAnsi="flat-jooza"/>
          <w:color w:val="000066"/>
          <w:sz w:val="36"/>
          <w:szCs w:val="36"/>
          <w:shd w:val="clear" w:color="auto" w:fill="FBFBFB"/>
          <w:rtl/>
        </w:rPr>
        <w:t>بإنثناء</w:t>
      </w:r>
      <w:proofErr w:type="spellEnd"/>
      <w:r w:rsidRPr="006F64DB">
        <w:rPr>
          <w:rFonts w:ascii="flat-jooza" w:hAnsi="flat-jooza"/>
          <w:color w:val="000066"/>
          <w:sz w:val="36"/>
          <w:szCs w:val="36"/>
          <w:shd w:val="clear" w:color="auto" w:fill="FBFBFB"/>
          <w:rtl/>
        </w:rPr>
        <w:t xml:space="preserve"> الركبة وهكذا</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 xml:space="preserve">12- </w:t>
      </w:r>
      <w:r w:rsidRPr="006F64DB">
        <w:rPr>
          <w:rFonts w:ascii="flat-jooza" w:hAnsi="flat-jooza"/>
          <w:color w:val="000066"/>
          <w:sz w:val="36"/>
          <w:szCs w:val="36"/>
          <w:shd w:val="clear" w:color="auto" w:fill="FBFBFB"/>
          <w:rtl/>
        </w:rPr>
        <w:t xml:space="preserve">من الوقوف </w:t>
      </w:r>
      <w:proofErr w:type="spellStart"/>
      <w:r w:rsidRPr="006F64DB">
        <w:rPr>
          <w:rFonts w:ascii="flat-jooza" w:hAnsi="flat-jooza"/>
          <w:color w:val="000066"/>
          <w:sz w:val="36"/>
          <w:szCs w:val="36"/>
          <w:shd w:val="clear" w:color="auto" w:fill="FBFBFB"/>
          <w:rtl/>
        </w:rPr>
        <w:t>الإعتيادي</w:t>
      </w:r>
      <w:proofErr w:type="spellEnd"/>
      <w:r w:rsidRPr="006F64DB">
        <w:rPr>
          <w:rFonts w:ascii="flat-jooza" w:hAnsi="flat-jooza"/>
          <w:color w:val="000066"/>
          <w:sz w:val="36"/>
          <w:szCs w:val="36"/>
          <w:shd w:val="clear" w:color="auto" w:fill="FBFBFB"/>
          <w:rtl/>
        </w:rPr>
        <w:t xml:space="preserve"> , القيام بفتح الرجلين أماماً خلفاً حتى أقصى قدرة فتح ممكنة ثم العودة إلى وضع الوقوف , ثم تبديل خطوة الفتح بالرجلين</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lastRenderedPageBreak/>
        <w:t xml:space="preserve">13- </w:t>
      </w:r>
      <w:r w:rsidRPr="006F64DB">
        <w:rPr>
          <w:rFonts w:ascii="flat-jooza" w:hAnsi="flat-jooza"/>
          <w:color w:val="000066"/>
          <w:sz w:val="36"/>
          <w:szCs w:val="36"/>
          <w:shd w:val="clear" w:color="auto" w:fill="FBFBFB"/>
          <w:rtl/>
        </w:rPr>
        <w:t xml:space="preserve">من وضع الوقوف فتحاً </w:t>
      </w:r>
      <w:proofErr w:type="spellStart"/>
      <w:r w:rsidRPr="006F64DB">
        <w:rPr>
          <w:rFonts w:ascii="flat-jooza" w:hAnsi="flat-jooza"/>
          <w:color w:val="000066"/>
          <w:sz w:val="36"/>
          <w:szCs w:val="36"/>
          <w:shd w:val="clear" w:color="auto" w:fill="FBFBFB"/>
          <w:rtl/>
        </w:rPr>
        <w:t>وإنثناء</w:t>
      </w:r>
      <w:proofErr w:type="spellEnd"/>
      <w:r w:rsidRPr="006F64DB">
        <w:rPr>
          <w:rFonts w:ascii="flat-jooza" w:hAnsi="flat-jooza"/>
          <w:color w:val="000066"/>
          <w:sz w:val="36"/>
          <w:szCs w:val="36"/>
          <w:shd w:val="clear" w:color="auto" w:fill="FBFBFB"/>
          <w:rtl/>
        </w:rPr>
        <w:t xml:space="preserve"> الذراعان أمام الصدر , القيام بثني الجذع أماماً أسفل والوصول بالمرفقين للأرض ثم رفعه عالياً وتكرار التمرين</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 xml:space="preserve">14- </w:t>
      </w:r>
      <w:r w:rsidRPr="006F64DB">
        <w:rPr>
          <w:rFonts w:ascii="flat-jooza" w:hAnsi="flat-jooza"/>
          <w:color w:val="000066"/>
          <w:sz w:val="36"/>
          <w:szCs w:val="36"/>
          <w:shd w:val="clear" w:color="auto" w:fill="FBFBFB"/>
          <w:rtl/>
        </w:rPr>
        <w:t xml:space="preserve">من وضع الوقوف واليدان وسط الجسم , القيام بحركة رفس بساق الرجل اليمنى أماماً عالياً ثم خفضها للأسفل , ثم الرفس بساق الرجل </w:t>
      </w:r>
      <w:proofErr w:type="spellStart"/>
      <w:r w:rsidRPr="006F64DB">
        <w:rPr>
          <w:rFonts w:ascii="flat-jooza" w:hAnsi="flat-jooza"/>
          <w:color w:val="000066"/>
          <w:sz w:val="36"/>
          <w:szCs w:val="36"/>
          <w:shd w:val="clear" w:color="auto" w:fill="FBFBFB"/>
          <w:rtl/>
        </w:rPr>
        <w:t>اليسرى</w:t>
      </w:r>
      <w:proofErr w:type="spellEnd"/>
      <w:r w:rsidRPr="006F64DB">
        <w:rPr>
          <w:rFonts w:ascii="flat-jooza" w:hAnsi="flat-jooza"/>
          <w:color w:val="000066"/>
          <w:sz w:val="36"/>
          <w:szCs w:val="36"/>
          <w:shd w:val="clear" w:color="auto" w:fill="FBFBFB"/>
          <w:rtl/>
        </w:rPr>
        <w:t xml:space="preserve"> أماماً عالياً ثم خفضها للأسفل , ثم تطبيق حركة الرفس المتبادل بالرجلين من المشي</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 xml:space="preserve">15- </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من وضع الوقوف فتحاً والذراعان جانباً , ثني الجذع أماماً </w:t>
      </w:r>
      <w:proofErr w:type="spellStart"/>
      <w:r w:rsidRPr="006F64DB">
        <w:rPr>
          <w:rFonts w:ascii="flat-jooza" w:hAnsi="flat-jooza"/>
          <w:color w:val="000066"/>
          <w:sz w:val="36"/>
          <w:szCs w:val="36"/>
          <w:shd w:val="clear" w:color="auto" w:fill="FBFBFB"/>
          <w:rtl/>
        </w:rPr>
        <w:t>اسفل</w:t>
      </w:r>
      <w:proofErr w:type="spellEnd"/>
      <w:r w:rsidRPr="006F64DB">
        <w:rPr>
          <w:rFonts w:ascii="flat-jooza" w:hAnsi="flat-jooza"/>
          <w:color w:val="000066"/>
          <w:sz w:val="36"/>
          <w:szCs w:val="36"/>
          <w:shd w:val="clear" w:color="auto" w:fill="FBFBFB"/>
          <w:rtl/>
        </w:rPr>
        <w:t xml:space="preserve"> ومس القدم </w:t>
      </w:r>
      <w:proofErr w:type="spellStart"/>
      <w:r w:rsidRPr="006F64DB">
        <w:rPr>
          <w:rFonts w:ascii="flat-jooza" w:hAnsi="flat-jooza"/>
          <w:color w:val="000066"/>
          <w:sz w:val="36"/>
          <w:szCs w:val="36"/>
          <w:shd w:val="clear" w:color="auto" w:fill="FBFBFB"/>
          <w:rtl/>
        </w:rPr>
        <w:t>اليسرى</w:t>
      </w:r>
      <w:proofErr w:type="spellEnd"/>
      <w:r w:rsidRPr="006F64DB">
        <w:rPr>
          <w:rFonts w:ascii="flat-jooza" w:hAnsi="flat-jooza"/>
          <w:color w:val="000066"/>
          <w:sz w:val="36"/>
          <w:szCs w:val="36"/>
          <w:shd w:val="clear" w:color="auto" w:fill="FBFBFB"/>
          <w:rtl/>
        </w:rPr>
        <w:t xml:space="preserve"> باليدين ثم رفعه عالياً , ثم ثني الجذع أماماً أسفل ومس القدم اليمنى باليدين ورفعه عالياً , وتكرار هذا التمرين بالتناوب 10 مرات</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 xml:space="preserve">16- </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من وضع الوقوف </w:t>
      </w:r>
      <w:proofErr w:type="spellStart"/>
      <w:r w:rsidRPr="006F64DB">
        <w:rPr>
          <w:rFonts w:ascii="flat-jooza" w:hAnsi="flat-jooza"/>
          <w:color w:val="000066"/>
          <w:sz w:val="36"/>
          <w:szCs w:val="36"/>
          <w:shd w:val="clear" w:color="auto" w:fill="FBFBFB"/>
          <w:rtl/>
        </w:rPr>
        <w:t>الإعتيادي</w:t>
      </w:r>
      <w:proofErr w:type="spellEnd"/>
      <w:r w:rsidRPr="006F64DB">
        <w:rPr>
          <w:rFonts w:ascii="flat-jooza" w:hAnsi="flat-jooza"/>
          <w:color w:val="000066"/>
          <w:sz w:val="36"/>
          <w:szCs w:val="36"/>
          <w:shd w:val="clear" w:color="auto" w:fill="FBFBFB"/>
          <w:rtl/>
        </w:rPr>
        <w:t xml:space="preserve"> واليدان وسط الجسم , رفع الرجل اليمنى أماماً ثم مد وثني رسغ القدم عدة مرات ثم تبديل الرجلين ومد وثني رسغ القدم الأيسر وهكذا</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 xml:space="preserve">17- </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من وضع الوقوف أمام حاجز أو سياج عالي , رفع الرجل اليمنى وإسنادها فوق الحاجز مع مس القدم اليمنى باليدين , ثم خفضها للأسفل ثم رفع الرجل </w:t>
      </w:r>
      <w:proofErr w:type="spellStart"/>
      <w:r w:rsidRPr="006F64DB">
        <w:rPr>
          <w:rFonts w:ascii="flat-jooza" w:hAnsi="flat-jooza"/>
          <w:color w:val="000066"/>
          <w:sz w:val="36"/>
          <w:szCs w:val="36"/>
          <w:shd w:val="clear" w:color="auto" w:fill="FBFBFB"/>
          <w:rtl/>
        </w:rPr>
        <w:t>اليسرى</w:t>
      </w:r>
      <w:proofErr w:type="spellEnd"/>
      <w:r w:rsidRPr="006F64DB">
        <w:rPr>
          <w:rFonts w:ascii="flat-jooza" w:hAnsi="flat-jooza"/>
          <w:color w:val="000066"/>
          <w:sz w:val="36"/>
          <w:szCs w:val="36"/>
          <w:shd w:val="clear" w:color="auto" w:fill="FBFBFB"/>
          <w:rtl/>
        </w:rPr>
        <w:t xml:space="preserve"> عالياً وإسنادها فوق الحاجز مع مس القدم </w:t>
      </w:r>
      <w:proofErr w:type="spellStart"/>
      <w:r w:rsidRPr="006F64DB">
        <w:rPr>
          <w:rFonts w:ascii="flat-jooza" w:hAnsi="flat-jooza"/>
          <w:color w:val="000066"/>
          <w:sz w:val="36"/>
          <w:szCs w:val="36"/>
          <w:shd w:val="clear" w:color="auto" w:fill="FBFBFB"/>
          <w:rtl/>
        </w:rPr>
        <w:t>اليسرى</w:t>
      </w:r>
      <w:proofErr w:type="spellEnd"/>
      <w:r w:rsidRPr="006F64DB">
        <w:rPr>
          <w:rFonts w:ascii="flat-jooza" w:hAnsi="flat-jooza"/>
          <w:color w:val="000066"/>
          <w:sz w:val="36"/>
          <w:szCs w:val="36"/>
          <w:shd w:val="clear" w:color="auto" w:fill="FBFBFB"/>
          <w:rtl/>
        </w:rPr>
        <w:t xml:space="preserve"> باليدين</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 xml:space="preserve">18- </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من وضع الوقوف واليدان وسط الجسم , رفع الرجل اليمنى ثم القيام بحركات رفس وثني سريع بالركبة اليمنى , ثم تبديل التمرين </w:t>
      </w:r>
      <w:r w:rsidR="006158E1">
        <w:rPr>
          <w:rFonts w:ascii="flat-jooza" w:hAnsi="flat-jooza"/>
          <w:color w:val="000066"/>
          <w:sz w:val="36"/>
          <w:szCs w:val="36"/>
          <w:shd w:val="clear" w:color="auto" w:fill="FBFBFB"/>
          <w:rtl/>
        </w:rPr>
        <w:t xml:space="preserve">على الرجل </w:t>
      </w:r>
      <w:proofErr w:type="spellStart"/>
      <w:r w:rsidR="006158E1">
        <w:rPr>
          <w:rFonts w:ascii="flat-jooza" w:hAnsi="flat-jooza"/>
          <w:color w:val="000066"/>
          <w:sz w:val="36"/>
          <w:szCs w:val="36"/>
          <w:shd w:val="clear" w:color="auto" w:fill="FBFBFB"/>
          <w:rtl/>
        </w:rPr>
        <w:t>اليسرى</w:t>
      </w:r>
      <w:proofErr w:type="spellEnd"/>
      <w:r w:rsidR="006158E1">
        <w:rPr>
          <w:rFonts w:ascii="flat-jooza" w:hAnsi="flat-jooza"/>
          <w:color w:val="000066"/>
          <w:sz w:val="36"/>
          <w:szCs w:val="36"/>
          <w:shd w:val="clear" w:color="auto" w:fill="FBFBFB"/>
          <w:rtl/>
        </w:rPr>
        <w:t xml:space="preserve"> والقيام </w:t>
      </w:r>
      <w:proofErr w:type="spellStart"/>
      <w:r w:rsidR="006158E1">
        <w:rPr>
          <w:rFonts w:ascii="flat-jooza" w:hAnsi="flat-jooza"/>
          <w:color w:val="000066"/>
          <w:sz w:val="36"/>
          <w:szCs w:val="36"/>
          <w:shd w:val="clear" w:color="auto" w:fill="FBFBFB"/>
          <w:rtl/>
        </w:rPr>
        <w:t>بحركات</w:t>
      </w:r>
      <w:r w:rsidRPr="006F64DB">
        <w:rPr>
          <w:rFonts w:ascii="flat-jooza" w:hAnsi="flat-jooza"/>
          <w:color w:val="000066"/>
          <w:sz w:val="36"/>
          <w:szCs w:val="36"/>
          <w:shd w:val="clear" w:color="auto" w:fill="FBFBFB"/>
          <w:rtl/>
        </w:rPr>
        <w:t>رفس</w:t>
      </w:r>
      <w:proofErr w:type="spellEnd"/>
      <w:r w:rsidRPr="006F64DB">
        <w:rPr>
          <w:rFonts w:ascii="flat-jooza" w:hAnsi="flat-jooza"/>
          <w:color w:val="000066"/>
          <w:sz w:val="36"/>
          <w:szCs w:val="36"/>
          <w:shd w:val="clear" w:color="auto" w:fill="FBFBFB"/>
          <w:rtl/>
        </w:rPr>
        <w:t xml:space="preserve"> وثني سريع 10 مرات لكل رجل وهكذا</w:t>
      </w:r>
      <w:r w:rsidRPr="006F64DB">
        <w:rPr>
          <w:rFonts w:ascii="flat-jooza" w:hAnsi="flat-jooza"/>
          <w:color w:val="000066"/>
          <w:sz w:val="36"/>
          <w:szCs w:val="36"/>
          <w:shd w:val="clear" w:color="auto" w:fill="FBFBFB"/>
        </w:rPr>
        <w:t xml:space="preserve"> .</w:t>
      </w:r>
    </w:p>
    <w:p w:rsidR="006158E1" w:rsidRPr="006158E1" w:rsidRDefault="006158E1" w:rsidP="006158E1">
      <w:pPr>
        <w:bidi/>
        <w:rPr>
          <w:rFonts w:ascii="flat-jooza" w:hAnsi="flat-jooza"/>
          <w:sz w:val="36"/>
          <w:szCs w:val="36"/>
        </w:rPr>
      </w:pPr>
    </w:p>
    <w:p w:rsidR="00462E9D" w:rsidRPr="00014EEF" w:rsidRDefault="000A2C91" w:rsidP="00014EEF">
      <w:pPr>
        <w:bidi/>
        <w:rPr>
          <w:rFonts w:ascii="flat-jooza" w:hAnsi="flat-jooza"/>
          <w:color w:val="000066"/>
          <w:sz w:val="36"/>
          <w:szCs w:val="36"/>
          <w:shd w:val="clear" w:color="auto" w:fill="FBFBFB"/>
        </w:rPr>
      </w:pPr>
      <w:r w:rsidRPr="006F64DB">
        <w:rPr>
          <w:rFonts w:ascii="flat-jooza" w:hAnsi="flat-jooza"/>
          <w:color w:val="000066"/>
          <w:sz w:val="36"/>
          <w:szCs w:val="36"/>
        </w:rPr>
        <w:lastRenderedPageBreak/>
        <w:br/>
      </w:r>
      <w:r w:rsidRPr="006F64DB">
        <w:rPr>
          <w:noProof/>
          <w:sz w:val="36"/>
          <w:szCs w:val="36"/>
        </w:rPr>
        <w:drawing>
          <wp:inline distT="0" distB="0" distL="0" distR="0">
            <wp:extent cx="4838700" cy="3590925"/>
            <wp:effectExtent l="19050" t="0" r="0" b="0"/>
            <wp:docPr id="2" name="Imagen 2" descr="https://i1.wp.com/iraqacad.net/wp-content/uploads/2019/03/atheer1.png?resize=508%2C37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1.wp.com/iraqacad.net/wp-content/uploads/2019/03/atheer1.png?resize=508%2C377&amp;ssl=1"/>
                    <pic:cNvPicPr>
                      <a:picLocks noChangeAspect="1" noChangeArrowheads="1"/>
                    </pic:cNvPicPr>
                  </pic:nvPicPr>
                  <pic:blipFill>
                    <a:blip r:embed="rId5" cstate="print"/>
                    <a:srcRect/>
                    <a:stretch>
                      <a:fillRect/>
                    </a:stretch>
                  </pic:blipFill>
                  <pic:spPr bwMode="auto">
                    <a:xfrm>
                      <a:off x="0" y="0"/>
                      <a:ext cx="4838700" cy="3590925"/>
                    </a:xfrm>
                    <a:prstGeom prst="rect">
                      <a:avLst/>
                    </a:prstGeom>
                    <a:noFill/>
                    <a:ln w="9525">
                      <a:noFill/>
                      <a:miter lim="800000"/>
                      <a:headEnd/>
                      <a:tailEnd/>
                    </a:ln>
                  </pic:spPr>
                </pic:pic>
              </a:graphicData>
            </a:graphic>
          </wp:inline>
        </w:drawing>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 xml:space="preserve">19- </w:t>
      </w:r>
      <w:r w:rsidRPr="006F64DB">
        <w:rPr>
          <w:rFonts w:ascii="flat-jooza" w:hAnsi="flat-jooza"/>
          <w:color w:val="000066"/>
          <w:sz w:val="36"/>
          <w:szCs w:val="36"/>
          <w:shd w:val="clear" w:color="auto" w:fill="FBFBFB"/>
          <w:rtl/>
        </w:rPr>
        <w:t xml:space="preserve">من وضع الوقوف والذراعان عالياً , القيام بثني الجذع أماماً أسفل ومس الأرض براحتي اليدين ثم رفعه عالياً وتكرار هذا التمرين 10 مرات× 2 </w:t>
      </w:r>
      <w:proofErr w:type="spellStart"/>
      <w:r w:rsidRPr="006F64DB">
        <w:rPr>
          <w:rFonts w:ascii="flat-jooza" w:hAnsi="flat-jooza"/>
          <w:color w:val="000066"/>
          <w:sz w:val="36"/>
          <w:szCs w:val="36"/>
          <w:shd w:val="clear" w:color="auto" w:fill="FBFBFB"/>
          <w:rtl/>
        </w:rPr>
        <w:t>سيت</w:t>
      </w:r>
      <w:proofErr w:type="spellEnd"/>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 xml:space="preserve">20- </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من وضع الوقوف فتحاً قليلاً , ثني الجذع خلفاً </w:t>
      </w:r>
      <w:proofErr w:type="spellStart"/>
      <w:r w:rsidRPr="006F64DB">
        <w:rPr>
          <w:rFonts w:ascii="flat-jooza" w:hAnsi="flat-jooza"/>
          <w:color w:val="000066"/>
          <w:sz w:val="36"/>
          <w:szCs w:val="36"/>
          <w:shd w:val="clear" w:color="auto" w:fill="FBFBFB"/>
          <w:rtl/>
        </w:rPr>
        <w:t>بإنثناء</w:t>
      </w:r>
      <w:proofErr w:type="spellEnd"/>
      <w:r w:rsidRPr="006F64DB">
        <w:rPr>
          <w:rFonts w:ascii="flat-jooza" w:hAnsi="flat-jooza"/>
          <w:color w:val="000066"/>
          <w:sz w:val="36"/>
          <w:szCs w:val="36"/>
          <w:shd w:val="clear" w:color="auto" w:fill="FBFBFB"/>
          <w:rtl/>
        </w:rPr>
        <w:t xml:space="preserve"> قليل بالركبتين وتقوس الجسم ومس كعبي القدمين باليدين , ثم رفعه عالياً وتكرار هذا التمرين 10 مرات × 2 </w:t>
      </w:r>
      <w:proofErr w:type="spellStart"/>
      <w:r w:rsidRPr="006F64DB">
        <w:rPr>
          <w:rFonts w:ascii="flat-jooza" w:hAnsi="flat-jooza"/>
          <w:color w:val="000066"/>
          <w:sz w:val="36"/>
          <w:szCs w:val="36"/>
          <w:shd w:val="clear" w:color="auto" w:fill="FBFBFB"/>
          <w:rtl/>
        </w:rPr>
        <w:t>سيت</w:t>
      </w:r>
      <w:proofErr w:type="spellEnd"/>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 xml:space="preserve">21- </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ركوب الدراجة الثابتة : من تمارين الإعداد العامة لجميع الفعاليات والألعاب الرياضية , وهو تمرين إعداد وإحماء خاص </w:t>
      </w:r>
      <w:proofErr w:type="spellStart"/>
      <w:r w:rsidRPr="006F64DB">
        <w:rPr>
          <w:rFonts w:ascii="flat-jooza" w:hAnsi="flat-jooza"/>
          <w:color w:val="000066"/>
          <w:sz w:val="36"/>
          <w:szCs w:val="36"/>
          <w:shd w:val="clear" w:color="auto" w:fill="FBFBFB"/>
          <w:rtl/>
        </w:rPr>
        <w:t>لفعايات</w:t>
      </w:r>
      <w:proofErr w:type="spellEnd"/>
      <w:r w:rsidRPr="006F64DB">
        <w:rPr>
          <w:rFonts w:ascii="flat-jooza" w:hAnsi="flat-jooza"/>
          <w:color w:val="000066"/>
          <w:sz w:val="36"/>
          <w:szCs w:val="36"/>
          <w:shd w:val="clear" w:color="auto" w:fill="FBFBFB"/>
          <w:rtl/>
        </w:rPr>
        <w:t xml:space="preserve"> ومسابقات الدراجات الهوائية بجميع أنواعها . ويمكن القيام بالهرولة تعويضاً عن الدراجة</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 xml:space="preserve">22- </w:t>
      </w:r>
      <w:r w:rsidRPr="006F64DB">
        <w:rPr>
          <w:rFonts w:ascii="flat-jooza" w:hAnsi="flat-jooza"/>
          <w:color w:val="000066"/>
          <w:sz w:val="36"/>
          <w:szCs w:val="36"/>
          <w:shd w:val="clear" w:color="auto" w:fill="FBFBFB"/>
          <w:rtl/>
        </w:rPr>
        <w:t xml:space="preserve">من الوقوف بجانب مسطبة </w:t>
      </w:r>
      <w:proofErr w:type="spellStart"/>
      <w:r w:rsidRPr="006F64DB">
        <w:rPr>
          <w:rFonts w:ascii="flat-jooza" w:hAnsi="flat-jooza"/>
          <w:color w:val="000066"/>
          <w:sz w:val="36"/>
          <w:szCs w:val="36"/>
          <w:shd w:val="clear" w:color="auto" w:fill="FBFBFB"/>
          <w:rtl/>
        </w:rPr>
        <w:t>جمناستك</w:t>
      </w:r>
      <w:proofErr w:type="spellEnd"/>
      <w:r w:rsidRPr="006F64DB">
        <w:rPr>
          <w:rFonts w:ascii="flat-jooza" w:hAnsi="flat-jooza"/>
          <w:color w:val="000066"/>
          <w:sz w:val="36"/>
          <w:szCs w:val="36"/>
          <w:shd w:val="clear" w:color="auto" w:fill="FBFBFB"/>
          <w:rtl/>
        </w:rPr>
        <w:t xml:space="preserve"> طويلة , القفز بالقدمين سوية </w:t>
      </w:r>
      <w:proofErr w:type="spellStart"/>
      <w:r w:rsidRPr="006F64DB">
        <w:rPr>
          <w:rFonts w:ascii="flat-jooza" w:hAnsi="flat-jooza"/>
          <w:color w:val="000066"/>
          <w:sz w:val="36"/>
          <w:szCs w:val="36"/>
          <w:shd w:val="clear" w:color="auto" w:fill="FBFBFB"/>
          <w:rtl/>
        </w:rPr>
        <w:t>وإجتياز</w:t>
      </w:r>
      <w:proofErr w:type="spellEnd"/>
      <w:r w:rsidRPr="006F64DB">
        <w:rPr>
          <w:rFonts w:ascii="flat-jooza" w:hAnsi="flat-jooza"/>
          <w:color w:val="000066"/>
          <w:sz w:val="36"/>
          <w:szCs w:val="36"/>
          <w:shd w:val="clear" w:color="auto" w:fill="FBFBFB"/>
          <w:rtl/>
        </w:rPr>
        <w:t xml:space="preserve"> المسطبة يميناً ويساراً وهو من تمارين الإعداد البدني العام والخاص لفعاليات الوثب والقفز , وهو تمرين إحماء خاص لهذه الفعاليات والمسابقات</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 xml:space="preserve">23- </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من الوقوف أو المشي للأمام , القيام بمرجحة أمامية عالية بالرجل اليمنى , ثم مرجحة أمامية عالية بالرجل </w:t>
      </w:r>
      <w:proofErr w:type="spellStart"/>
      <w:r w:rsidRPr="006F64DB">
        <w:rPr>
          <w:rFonts w:ascii="flat-jooza" w:hAnsi="flat-jooza"/>
          <w:color w:val="000066"/>
          <w:sz w:val="36"/>
          <w:szCs w:val="36"/>
          <w:shd w:val="clear" w:color="auto" w:fill="FBFBFB"/>
          <w:rtl/>
        </w:rPr>
        <w:t>اليسرى</w:t>
      </w:r>
      <w:proofErr w:type="spellEnd"/>
      <w:r w:rsidRPr="006F64DB">
        <w:rPr>
          <w:rFonts w:ascii="flat-jooza" w:hAnsi="flat-jooza"/>
          <w:color w:val="000066"/>
          <w:sz w:val="36"/>
          <w:szCs w:val="36"/>
          <w:shd w:val="clear" w:color="auto" w:fill="FBFBFB"/>
          <w:rtl/>
        </w:rPr>
        <w:t xml:space="preserve"> وبالتناوب 10 مرات لكل رجل</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 xml:space="preserve">24- </w:t>
      </w:r>
      <w:r w:rsidRPr="006F64DB">
        <w:rPr>
          <w:rFonts w:ascii="flat-jooza" w:hAnsi="flat-jooza"/>
          <w:color w:val="000066"/>
          <w:sz w:val="36"/>
          <w:szCs w:val="36"/>
          <w:shd w:val="clear" w:color="auto" w:fill="FBFBFB"/>
          <w:rtl/>
        </w:rPr>
        <w:t xml:space="preserve">من وضع الوقوف فتحاً والذراعان </w:t>
      </w:r>
      <w:proofErr w:type="gramStart"/>
      <w:r w:rsidRPr="006F64DB">
        <w:rPr>
          <w:rFonts w:ascii="flat-jooza" w:hAnsi="flat-jooza"/>
          <w:color w:val="000066"/>
          <w:sz w:val="36"/>
          <w:szCs w:val="36"/>
          <w:shd w:val="clear" w:color="auto" w:fill="FBFBFB"/>
          <w:rtl/>
        </w:rPr>
        <w:t>عالياً ,</w:t>
      </w:r>
      <w:proofErr w:type="gramEnd"/>
      <w:r w:rsidRPr="006F64DB">
        <w:rPr>
          <w:rFonts w:ascii="flat-jooza" w:hAnsi="flat-jooza"/>
          <w:color w:val="000066"/>
          <w:sz w:val="36"/>
          <w:szCs w:val="36"/>
          <w:shd w:val="clear" w:color="auto" w:fill="FBFBFB"/>
          <w:rtl/>
        </w:rPr>
        <w:t xml:space="preserve"> حني الجذع يميناً ثم يساراً بالتناوب </w:t>
      </w:r>
      <w:r w:rsidRPr="006F64DB">
        <w:rPr>
          <w:rFonts w:ascii="flat-jooza" w:hAnsi="flat-jooza"/>
          <w:color w:val="000066"/>
          <w:sz w:val="36"/>
          <w:szCs w:val="36"/>
          <w:shd w:val="clear" w:color="auto" w:fill="FBFBFB"/>
          <w:rtl/>
        </w:rPr>
        <w:lastRenderedPageBreak/>
        <w:t>بحركة بطيئة وبمجال واسع وتكراره 10 مرات</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 xml:space="preserve">25- </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shd w:val="clear" w:color="auto" w:fill="FBFBFB"/>
          <w:rtl/>
        </w:rPr>
        <w:t xml:space="preserve">من وضع الوقوف فتحاً والذراعان عالياً , القيام بحركة دورات بطيئة بالجذع ورسم دوائر واسعة باليدين نحو الجانب الأيمن ثم نحو الجانب الأيسر ثم تكرار هذا التمرين 5 مرات × 2 </w:t>
      </w:r>
      <w:proofErr w:type="spellStart"/>
      <w:r w:rsidRPr="006F64DB">
        <w:rPr>
          <w:rFonts w:ascii="flat-jooza" w:hAnsi="flat-jooza"/>
          <w:color w:val="000066"/>
          <w:sz w:val="36"/>
          <w:szCs w:val="36"/>
          <w:shd w:val="clear" w:color="auto" w:fill="FBFBFB"/>
          <w:rtl/>
        </w:rPr>
        <w:t>سيت</w:t>
      </w:r>
      <w:proofErr w:type="spellEnd"/>
      <w:r w:rsidRPr="006F64DB">
        <w:rPr>
          <w:rFonts w:ascii="flat-jooza" w:hAnsi="flat-jooza"/>
          <w:color w:val="000066"/>
          <w:sz w:val="36"/>
          <w:szCs w:val="36"/>
          <w:shd w:val="clear" w:color="auto" w:fill="FBFBFB"/>
          <w:rtl/>
        </w:rPr>
        <w:t xml:space="preserve"> لكل جانب</w:t>
      </w:r>
      <w:r w:rsidRPr="006F64DB">
        <w:rPr>
          <w:rFonts w:ascii="flat-jooza" w:hAnsi="flat-jooza"/>
          <w:color w:val="000066"/>
          <w:sz w:val="36"/>
          <w:szCs w:val="36"/>
          <w:shd w:val="clear" w:color="auto" w:fill="FBFBFB"/>
        </w:rPr>
        <w:t xml:space="preserve"> .</w:t>
      </w:r>
      <w:r w:rsidRPr="006F64DB">
        <w:rPr>
          <w:rFonts w:ascii="flat-jooza" w:hAnsi="flat-jooza"/>
          <w:color w:val="000066"/>
          <w:sz w:val="36"/>
          <w:szCs w:val="36"/>
        </w:rPr>
        <w:br/>
      </w:r>
      <w:r w:rsidR="00014EEF">
        <w:rPr>
          <w:rFonts w:ascii="flat-jooza" w:hAnsi="flat-jooza" w:hint="cs"/>
          <w:color w:val="000066"/>
          <w:sz w:val="36"/>
          <w:szCs w:val="36"/>
          <w:shd w:val="clear" w:color="auto" w:fill="FBFBFB"/>
          <w:rtl/>
        </w:rPr>
        <w:t xml:space="preserve">26- </w:t>
      </w:r>
      <w:r w:rsidRPr="006F64DB">
        <w:rPr>
          <w:rFonts w:ascii="flat-jooza" w:hAnsi="flat-jooza"/>
          <w:color w:val="000066"/>
          <w:sz w:val="36"/>
          <w:szCs w:val="36"/>
          <w:shd w:val="clear" w:color="auto" w:fill="FBFBFB"/>
          <w:rtl/>
        </w:rPr>
        <w:t xml:space="preserve">من وضع الجلوس الطويل على المرتبة والذراعان عالياً , القيام بثني الجذع أماماً ومس كعبي القدمين باليدين وتقريب الصدر من الفخذين ثم الثبات بهذا الوضع 5 ثانية , ثم تكرار التمرين 5ث × 5 </w:t>
      </w:r>
      <w:proofErr w:type="spellStart"/>
      <w:r w:rsidRPr="006F64DB">
        <w:rPr>
          <w:rFonts w:ascii="flat-jooza" w:hAnsi="flat-jooza"/>
          <w:color w:val="000066"/>
          <w:sz w:val="36"/>
          <w:szCs w:val="36"/>
          <w:shd w:val="clear" w:color="auto" w:fill="FBFBFB"/>
          <w:rtl/>
        </w:rPr>
        <w:t>سيت</w:t>
      </w:r>
      <w:proofErr w:type="spellEnd"/>
      <w:r w:rsidRPr="006F64DB">
        <w:rPr>
          <w:rFonts w:ascii="flat-jooza" w:hAnsi="flat-jooza"/>
          <w:color w:val="000066"/>
          <w:sz w:val="36"/>
          <w:szCs w:val="36"/>
          <w:shd w:val="clear" w:color="auto" w:fill="FBFBFB"/>
        </w:rPr>
        <w:t xml:space="preserve"> .</w:t>
      </w:r>
    </w:p>
    <w:sectPr w:rsidR="00462E9D" w:rsidRPr="00014EEF" w:rsidSect="00462E9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lat-jooz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2C91"/>
    <w:rsid w:val="00014EEF"/>
    <w:rsid w:val="000A2C91"/>
    <w:rsid w:val="00462E9D"/>
    <w:rsid w:val="006158E1"/>
    <w:rsid w:val="006F64DB"/>
    <w:rsid w:val="007468C8"/>
    <w:rsid w:val="00933D97"/>
    <w:rsid w:val="00DA24D2"/>
    <w:rsid w:val="00E302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E9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A2C91"/>
    <w:rPr>
      <w:b/>
      <w:bCs/>
    </w:rPr>
  </w:style>
  <w:style w:type="paragraph" w:styleId="Textodeglobo">
    <w:name w:val="Balloon Text"/>
    <w:basedOn w:val="Normal"/>
    <w:link w:val="TextodegloboCar"/>
    <w:uiPriority w:val="99"/>
    <w:semiHidden/>
    <w:unhideWhenUsed/>
    <w:rsid w:val="000A2C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2C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895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MERABET</dc:creator>
  <cp:keywords/>
  <dc:description/>
  <cp:lastModifiedBy>MERABET</cp:lastModifiedBy>
  <cp:revision>6</cp:revision>
  <dcterms:created xsi:type="dcterms:W3CDTF">2020-04-13T23:32:00Z</dcterms:created>
  <dcterms:modified xsi:type="dcterms:W3CDTF">2020-04-14T00:11:00Z</dcterms:modified>
</cp:coreProperties>
</file>