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02" w:rsidRPr="00C727F2" w:rsidRDefault="00F60FE0" w:rsidP="00072E2D">
      <w:pPr>
        <w:pStyle w:val="Titre"/>
        <w:jc w:val="left"/>
        <w:rPr>
          <w:sz w:val="24"/>
        </w:rPr>
      </w:pPr>
      <w:r w:rsidRPr="00C727F2">
        <w:rPr>
          <w:sz w:val="24"/>
        </w:rPr>
        <w:t xml:space="preserve"> </w:t>
      </w:r>
      <w:r w:rsidR="005C2902" w:rsidRPr="00C727F2">
        <w:rPr>
          <w:sz w:val="24"/>
        </w:rPr>
        <w:t xml:space="preserve">                                      </w:t>
      </w:r>
      <w:r w:rsidR="00072E2D">
        <w:rPr>
          <w:sz w:val="24"/>
        </w:rPr>
        <w:t xml:space="preserve">            </w:t>
      </w:r>
      <w:r w:rsidR="005C2902" w:rsidRPr="00C727F2">
        <w:rPr>
          <w:sz w:val="24"/>
        </w:rPr>
        <w:t xml:space="preserve">                                                               </w:t>
      </w:r>
    </w:p>
    <w:p w:rsidR="005C2902" w:rsidRPr="00C727F2" w:rsidRDefault="005C2902" w:rsidP="005C2902">
      <w:pPr>
        <w:pStyle w:val="Titre"/>
        <w:rPr>
          <w:sz w:val="24"/>
        </w:rPr>
      </w:pPr>
    </w:p>
    <w:p w:rsidR="005C2902" w:rsidRDefault="005C2902" w:rsidP="005C2902">
      <w:pPr>
        <w:pStyle w:val="Titre"/>
        <w:rPr>
          <w:sz w:val="24"/>
        </w:rPr>
      </w:pPr>
      <w:r w:rsidRPr="00C727F2">
        <w:rPr>
          <w:sz w:val="24"/>
        </w:rPr>
        <w:t>Cas  clinique pour résidents A2A3 </w:t>
      </w:r>
    </w:p>
    <w:p w:rsidR="00072E2D" w:rsidRPr="00C727F2" w:rsidRDefault="00072E2D" w:rsidP="005C2902">
      <w:pPr>
        <w:pStyle w:val="Titre"/>
        <w:rPr>
          <w:sz w:val="24"/>
        </w:rPr>
      </w:pPr>
      <w:r>
        <w:rPr>
          <w:sz w:val="24"/>
        </w:rPr>
        <w:t>Décembre 2014</w:t>
      </w:r>
    </w:p>
    <w:p w:rsidR="00072E2D" w:rsidRDefault="00072E2D" w:rsidP="005C2902">
      <w:pPr>
        <w:pStyle w:val="Titre"/>
        <w:rPr>
          <w:sz w:val="24"/>
        </w:rPr>
      </w:pPr>
    </w:p>
    <w:p w:rsidR="005C2902" w:rsidRPr="00C727F2" w:rsidRDefault="005C2902" w:rsidP="005C2902">
      <w:pPr>
        <w:pStyle w:val="Titre"/>
        <w:rPr>
          <w:sz w:val="24"/>
        </w:rPr>
      </w:pPr>
      <w:r w:rsidRPr="00C727F2">
        <w:rPr>
          <w:sz w:val="24"/>
        </w:rPr>
        <w:t>Pr CHAIB</w:t>
      </w:r>
    </w:p>
    <w:p w:rsidR="005C2902" w:rsidRPr="00C727F2" w:rsidRDefault="005C2902" w:rsidP="005C2902"/>
    <w:p w:rsidR="00995DBD" w:rsidRPr="00C727F2" w:rsidRDefault="005C2902" w:rsidP="00F60FE0">
      <w:pPr>
        <w:jc w:val="both"/>
      </w:pPr>
      <w:r w:rsidRPr="00C727F2">
        <w:t>Mr KM, âgé de 5</w:t>
      </w:r>
      <w:r w:rsidR="00F60FE0" w:rsidRPr="00C727F2">
        <w:t>2</w:t>
      </w:r>
      <w:r w:rsidRPr="00C727F2">
        <w:t xml:space="preserve"> ans, marié et père de </w:t>
      </w:r>
      <w:r w:rsidR="00F60FE0" w:rsidRPr="00C727F2">
        <w:t>2</w:t>
      </w:r>
      <w:r w:rsidR="00FB7A42" w:rsidRPr="00C727F2">
        <w:t xml:space="preserve"> </w:t>
      </w:r>
      <w:r w:rsidRPr="00C727F2">
        <w:t>enfants, employé depuis</w:t>
      </w:r>
      <w:r w:rsidR="00995DBD" w:rsidRPr="00C727F2">
        <w:t xml:space="preserve"> </w:t>
      </w:r>
      <w:r w:rsidRPr="00C727F2">
        <w:t xml:space="preserve">10 ans </w:t>
      </w:r>
      <w:r w:rsidR="00995DBD" w:rsidRPr="00C727F2">
        <w:t>dans une entreprise de production de peintures et de vernis</w:t>
      </w:r>
      <w:r w:rsidRPr="00C727F2">
        <w:t xml:space="preserve">, </w:t>
      </w:r>
      <w:r w:rsidR="00995DBD" w:rsidRPr="00C727F2">
        <w:t xml:space="preserve">affecté </w:t>
      </w:r>
      <w:r w:rsidRPr="00C727F2">
        <w:t>dans un atelier de maintenance</w:t>
      </w:r>
      <w:r w:rsidR="00995DBD" w:rsidRPr="00C727F2">
        <w:t xml:space="preserve">. Il </w:t>
      </w:r>
      <w:r w:rsidRPr="00C727F2">
        <w:t>se présente à la consultation de pathologie professionnelle pour asthénie depuis 08 mois accompagnée parfois d’anorexie</w:t>
      </w:r>
      <w:r w:rsidR="00995DBD" w:rsidRPr="00C727F2">
        <w:t xml:space="preserve">, de céphalée et de </w:t>
      </w:r>
      <w:r w:rsidRPr="00C727F2">
        <w:t>vertige.</w:t>
      </w:r>
      <w:r w:rsidR="00995DBD" w:rsidRPr="00C727F2">
        <w:t xml:space="preserve"> Malgré sa consultation en ambulatoire, il n’a noté aucune amélioration.</w:t>
      </w:r>
    </w:p>
    <w:p w:rsidR="005C2902" w:rsidRPr="00C727F2" w:rsidRDefault="005C2902" w:rsidP="00995DBD">
      <w:pPr>
        <w:pStyle w:val="Corpsdetexte"/>
        <w:ind w:firstLine="708"/>
        <w:jc w:val="both"/>
        <w:rPr>
          <w:sz w:val="24"/>
        </w:rPr>
      </w:pPr>
    </w:p>
    <w:p w:rsidR="00C727F2" w:rsidRPr="00C727F2" w:rsidRDefault="00C727F2" w:rsidP="00C727F2">
      <w:pPr>
        <w:jc w:val="both"/>
        <w:rPr>
          <w:b/>
        </w:rPr>
      </w:pPr>
      <w:r w:rsidRPr="00C727F2">
        <w:rPr>
          <w:b/>
        </w:rPr>
        <w:t xml:space="preserve">Antécédents professionnels  </w:t>
      </w:r>
    </w:p>
    <w:p w:rsidR="005C2902" w:rsidRPr="00C727F2" w:rsidRDefault="00FB7A42" w:rsidP="00FB7A42">
      <w:pPr>
        <w:numPr>
          <w:ilvl w:val="0"/>
          <w:numId w:val="1"/>
        </w:numPr>
      </w:pPr>
      <w:r w:rsidRPr="00C727F2">
        <w:t>Ga</w:t>
      </w:r>
      <w:r w:rsidR="005C2902" w:rsidRPr="00C727F2">
        <w:t>r</w:t>
      </w:r>
      <w:r w:rsidRPr="00C727F2">
        <w:t>agiste pendant 9</w:t>
      </w:r>
      <w:r w:rsidR="005C2902" w:rsidRPr="00C727F2">
        <w:t xml:space="preserve"> ans.</w:t>
      </w:r>
    </w:p>
    <w:p w:rsidR="005C2902" w:rsidRPr="00C727F2" w:rsidRDefault="00FB7A42" w:rsidP="00FB7A42">
      <w:pPr>
        <w:numPr>
          <w:ilvl w:val="0"/>
          <w:numId w:val="1"/>
        </w:numPr>
      </w:pPr>
      <w:r w:rsidRPr="00C727F2">
        <w:t xml:space="preserve">Maçon pendant </w:t>
      </w:r>
      <w:r w:rsidR="005C2902" w:rsidRPr="00C727F2">
        <w:t>06 ans</w:t>
      </w:r>
      <w:r w:rsidRPr="00C727F2">
        <w:t>.</w:t>
      </w:r>
    </w:p>
    <w:p w:rsidR="005C2902" w:rsidRPr="00C727F2" w:rsidRDefault="005C2902" w:rsidP="0060641A">
      <w:r w:rsidRPr="00C727F2">
        <w:rPr>
          <w:b/>
          <w:bCs/>
        </w:rPr>
        <w:t>ATCD personnels, médicaux et chirurgicaux</w:t>
      </w:r>
      <w:r w:rsidR="00C727F2" w:rsidRPr="00C727F2">
        <w:rPr>
          <w:b/>
          <w:bCs/>
        </w:rPr>
        <w:t>, habitudes toxiques</w:t>
      </w:r>
      <w:r w:rsidRPr="00C727F2">
        <w:t xml:space="preserve"> : </w:t>
      </w:r>
      <w:r w:rsidR="0060641A" w:rsidRPr="00C727F2">
        <w:t>sans particularité</w:t>
      </w:r>
      <w:r w:rsidRPr="00C727F2">
        <w:t>.</w:t>
      </w:r>
    </w:p>
    <w:p w:rsidR="005C2902" w:rsidRPr="00C727F2" w:rsidRDefault="005C2902" w:rsidP="00995DBD">
      <w:r w:rsidRPr="00C727F2">
        <w:rPr>
          <w:b/>
          <w:bCs/>
        </w:rPr>
        <w:t>ATCD familiaux</w:t>
      </w:r>
      <w:r w:rsidRPr="00C727F2">
        <w:t xml:space="preserve"> : </w:t>
      </w:r>
      <w:r w:rsidR="00995DBD" w:rsidRPr="00C727F2">
        <w:t>sans particularité.</w:t>
      </w:r>
    </w:p>
    <w:p w:rsidR="007732C9" w:rsidRPr="00C727F2" w:rsidRDefault="007732C9" w:rsidP="007732C9">
      <w:pPr>
        <w:rPr>
          <w:b/>
          <w:bCs/>
        </w:rPr>
      </w:pPr>
    </w:p>
    <w:p w:rsidR="00FB7A42" w:rsidRPr="00C727F2" w:rsidRDefault="00FB7A42" w:rsidP="003118CA">
      <w:r w:rsidRPr="00C727F2">
        <w:rPr>
          <w:b/>
          <w:bCs/>
        </w:rPr>
        <w:t>Poste de travail actuel</w:t>
      </w:r>
      <w:r w:rsidRPr="00C727F2">
        <w:t xml:space="preserve">  </w:t>
      </w:r>
    </w:p>
    <w:p w:rsidR="005C2902" w:rsidRPr="00C727F2" w:rsidRDefault="00FB7A42" w:rsidP="00E30E92">
      <w:pPr>
        <w:ind w:firstLine="708"/>
        <w:jc w:val="both"/>
      </w:pPr>
      <w:r w:rsidRPr="00C727F2">
        <w:t xml:space="preserve">Il </w:t>
      </w:r>
      <w:r w:rsidR="005C2902" w:rsidRPr="00C727F2">
        <w:t>s’occupe</w:t>
      </w:r>
      <w:r w:rsidR="007732C9" w:rsidRPr="00C727F2">
        <w:t xml:space="preserve"> </w:t>
      </w:r>
      <w:r w:rsidRPr="00C727F2">
        <w:t>depuis 10</w:t>
      </w:r>
      <w:r w:rsidR="007732C9" w:rsidRPr="00C727F2">
        <w:t xml:space="preserve"> </w:t>
      </w:r>
      <w:r w:rsidRPr="00C727F2">
        <w:t>ans</w:t>
      </w:r>
      <w:r w:rsidR="005C2902" w:rsidRPr="00C727F2">
        <w:t xml:space="preserve"> de</w:t>
      </w:r>
      <w:r w:rsidRPr="00C727F2">
        <w:t xml:space="preserve"> la </w:t>
      </w:r>
      <w:r w:rsidR="005C2902" w:rsidRPr="00C727F2">
        <w:t>maintenance</w:t>
      </w:r>
      <w:r w:rsidRPr="00C727F2">
        <w:t xml:space="preserve"> des machines</w:t>
      </w:r>
      <w:r w:rsidR="00982D60" w:rsidRPr="00C727F2">
        <w:t>. Il assure</w:t>
      </w:r>
      <w:r w:rsidR="005A3ED3">
        <w:t xml:space="preserve"> fréquemment </w:t>
      </w:r>
      <w:r w:rsidR="00982D60" w:rsidRPr="00C727F2">
        <w:t xml:space="preserve"> d</w:t>
      </w:r>
      <w:r w:rsidR="005C2902" w:rsidRPr="00C727F2">
        <w:t>es opérations de</w:t>
      </w:r>
      <w:r w:rsidR="005A3ED3">
        <w:t xml:space="preserve"> maintenance à mains nus, ainsi que le </w:t>
      </w:r>
      <w:r w:rsidR="00E30E92">
        <w:t xml:space="preserve">dégraissage </w:t>
      </w:r>
      <w:r w:rsidR="005A3ED3">
        <w:t>des pièces</w:t>
      </w:r>
      <w:r w:rsidR="00E30E92">
        <w:t xml:space="preserve"> métalliques</w:t>
      </w:r>
      <w:r w:rsidR="005A3ED3">
        <w:t xml:space="preserve"> à l’essence.  </w:t>
      </w:r>
      <w:r w:rsidR="000C535B">
        <w:t xml:space="preserve">Les </w:t>
      </w:r>
      <w:r w:rsidR="007732C9" w:rsidRPr="00C727F2">
        <w:t>travailleurs ne sont pas dotés d’EPI.</w:t>
      </w:r>
      <w:r w:rsidR="000C535B">
        <w:t xml:space="preserve"> L’atelier n’est pas aéré, et le système de ventilation est défaillant. </w:t>
      </w:r>
    </w:p>
    <w:p w:rsidR="007732C9" w:rsidRPr="00C727F2" w:rsidRDefault="007732C9" w:rsidP="002A0BA5">
      <w:pPr>
        <w:rPr>
          <w:b/>
          <w:bCs/>
        </w:rPr>
      </w:pPr>
    </w:p>
    <w:p w:rsidR="005C2902" w:rsidRPr="00C727F2" w:rsidRDefault="002A0BA5" w:rsidP="005C2902">
      <w:pPr>
        <w:rPr>
          <w:b/>
          <w:bCs/>
        </w:rPr>
      </w:pPr>
      <w:r w:rsidRPr="00C727F2">
        <w:rPr>
          <w:b/>
          <w:bCs/>
        </w:rPr>
        <w:t>L</w:t>
      </w:r>
      <w:r w:rsidR="0060641A" w:rsidRPr="00C727F2">
        <w:rPr>
          <w:b/>
          <w:bCs/>
        </w:rPr>
        <w:t>’examen </w:t>
      </w:r>
      <w:r w:rsidR="00E7448A">
        <w:rPr>
          <w:b/>
          <w:bCs/>
        </w:rPr>
        <w:t>clinique révèle </w:t>
      </w:r>
    </w:p>
    <w:p w:rsidR="005C2902" w:rsidRPr="00C727F2" w:rsidRDefault="002A0BA5" w:rsidP="002A0BA5">
      <w:pPr>
        <w:pStyle w:val="Paragraphedeliste"/>
        <w:numPr>
          <w:ilvl w:val="0"/>
          <w:numId w:val="1"/>
        </w:numPr>
      </w:pPr>
      <w:r w:rsidRPr="00C727F2">
        <w:t>Une p</w:t>
      </w:r>
      <w:r w:rsidR="005C2902" w:rsidRPr="00C727F2">
        <w:t xml:space="preserve">âleur  </w:t>
      </w:r>
      <w:proofErr w:type="spellStart"/>
      <w:r w:rsidR="005C2902" w:rsidRPr="00C727F2">
        <w:t>cutanéo</w:t>
      </w:r>
      <w:proofErr w:type="spellEnd"/>
      <w:r w:rsidR="005C2902" w:rsidRPr="00C727F2">
        <w:t>-muqueuse.</w:t>
      </w:r>
    </w:p>
    <w:p w:rsidR="002A0BA5" w:rsidRPr="00C727F2" w:rsidRDefault="002A0BA5" w:rsidP="00917B9C">
      <w:pPr>
        <w:pStyle w:val="Paragraphedeliste"/>
        <w:numPr>
          <w:ilvl w:val="0"/>
          <w:numId w:val="1"/>
        </w:numPr>
      </w:pPr>
      <w:r w:rsidRPr="00C727F2">
        <w:t>Un souffle systolique</w:t>
      </w:r>
      <w:r w:rsidR="00917B9C" w:rsidRPr="00C727F2">
        <w:t xml:space="preserve"> anorganique</w:t>
      </w:r>
      <w:r w:rsidRPr="00C727F2">
        <w:t>.</w:t>
      </w:r>
    </w:p>
    <w:p w:rsidR="005C2902" w:rsidRPr="00C727F2" w:rsidRDefault="0060641A" w:rsidP="002A0BA5">
      <w:pPr>
        <w:pStyle w:val="Paragraphedeliste"/>
        <w:numPr>
          <w:ilvl w:val="0"/>
          <w:numId w:val="1"/>
        </w:numPr>
      </w:pPr>
      <w:r w:rsidRPr="00C727F2">
        <w:t>TA : 10/05</w:t>
      </w:r>
      <w:r w:rsidR="005C2902" w:rsidRPr="00C727F2">
        <w:t xml:space="preserve">                     poids : 6</w:t>
      </w:r>
      <w:r w:rsidRPr="00C727F2">
        <w:t>4</w:t>
      </w:r>
      <w:r w:rsidR="005C2902" w:rsidRPr="00C727F2">
        <w:t xml:space="preserve"> kg                     taille : </w:t>
      </w:r>
      <w:smartTag w:uri="urn:schemas-microsoft-com:office:smarttags" w:element="metricconverter">
        <w:smartTagPr>
          <w:attr w:name="ProductID" w:val="172 cm"/>
        </w:smartTagPr>
        <w:r w:rsidR="005C2902" w:rsidRPr="00C727F2">
          <w:t>172 cm</w:t>
        </w:r>
      </w:smartTag>
    </w:p>
    <w:p w:rsidR="005C2902" w:rsidRPr="00C727F2" w:rsidRDefault="005C2902" w:rsidP="002A0BA5">
      <w:pPr>
        <w:pStyle w:val="Paragraphedeliste"/>
        <w:numPr>
          <w:ilvl w:val="0"/>
          <w:numId w:val="1"/>
        </w:numPr>
        <w:rPr>
          <w:lang w:val="de-DE"/>
        </w:rPr>
      </w:pPr>
      <w:r w:rsidRPr="00C727F2">
        <w:rPr>
          <w:lang w:val="de-DE"/>
        </w:rPr>
        <w:t xml:space="preserve">  FNS : GR : 3 </w:t>
      </w:r>
      <w:r w:rsidR="0060641A" w:rsidRPr="00C727F2">
        <w:rPr>
          <w:lang w:val="de-DE"/>
        </w:rPr>
        <w:t>Millons.</w:t>
      </w:r>
    </w:p>
    <w:p w:rsidR="005C2902" w:rsidRPr="00C727F2" w:rsidRDefault="005C2902" w:rsidP="005C2902">
      <w:pPr>
        <w:rPr>
          <w:lang w:val="de-DE"/>
        </w:rPr>
      </w:pPr>
      <w:r w:rsidRPr="00C727F2">
        <w:rPr>
          <w:lang w:val="de-DE"/>
        </w:rPr>
        <w:t xml:space="preserve">              HK : 28 %</w:t>
      </w:r>
      <w:r w:rsidR="0060641A" w:rsidRPr="00C727F2">
        <w:rPr>
          <w:lang w:val="de-DE"/>
        </w:rPr>
        <w:t>.</w:t>
      </w:r>
    </w:p>
    <w:p w:rsidR="005C2902" w:rsidRPr="00C727F2" w:rsidRDefault="005C2902" w:rsidP="00FD3246">
      <w:pPr>
        <w:rPr>
          <w:lang w:val="de-DE"/>
        </w:rPr>
      </w:pPr>
      <w:r w:rsidRPr="00C727F2">
        <w:rPr>
          <w:lang w:val="de-DE"/>
        </w:rPr>
        <w:t xml:space="preserve">              </w:t>
      </w:r>
      <w:proofErr w:type="spellStart"/>
      <w:r w:rsidRPr="00C727F2">
        <w:rPr>
          <w:lang w:val="de-DE"/>
        </w:rPr>
        <w:t>Hb</w:t>
      </w:r>
      <w:proofErr w:type="spellEnd"/>
      <w:r w:rsidRPr="00C727F2">
        <w:rPr>
          <w:lang w:val="de-DE"/>
        </w:rPr>
        <w:t xml:space="preserve"> : </w:t>
      </w:r>
      <w:r w:rsidR="00FD3246">
        <w:rPr>
          <w:lang w:val="de-DE"/>
        </w:rPr>
        <w:t>10</w:t>
      </w:r>
      <w:r w:rsidR="00E7448A">
        <w:rPr>
          <w:lang w:val="de-DE"/>
        </w:rPr>
        <w:t xml:space="preserve"> </w:t>
      </w:r>
      <w:r w:rsidRPr="00C727F2">
        <w:rPr>
          <w:lang w:val="de-DE"/>
        </w:rPr>
        <w:t>g/dl</w:t>
      </w:r>
      <w:r w:rsidR="0060641A" w:rsidRPr="00C727F2">
        <w:rPr>
          <w:lang w:val="de-DE"/>
        </w:rPr>
        <w:t>.</w:t>
      </w:r>
    </w:p>
    <w:p w:rsidR="00917B9C" w:rsidRPr="00C727F2" w:rsidRDefault="005C2902" w:rsidP="00917B9C">
      <w:r w:rsidRPr="00C727F2">
        <w:t xml:space="preserve">              Plaquettes: 1</w:t>
      </w:r>
      <w:r w:rsidR="0060641A" w:rsidRPr="00C727F2">
        <w:t>50</w:t>
      </w:r>
      <w:r w:rsidRPr="00C727F2">
        <w:t>000</w:t>
      </w:r>
      <w:r w:rsidR="0060641A" w:rsidRPr="00C727F2">
        <w:t>.</w:t>
      </w:r>
    </w:p>
    <w:p w:rsidR="005C2902" w:rsidRPr="00C727F2" w:rsidRDefault="005C2902" w:rsidP="00917B9C">
      <w:pPr>
        <w:pStyle w:val="Paragraphedeliste"/>
        <w:numPr>
          <w:ilvl w:val="0"/>
          <w:numId w:val="1"/>
        </w:numPr>
      </w:pPr>
      <w:r w:rsidRPr="00C727F2">
        <w:t>Examen des urines : sans particularité, absence d’hémoglobinurie.</w:t>
      </w:r>
    </w:p>
    <w:p w:rsidR="005C2902" w:rsidRPr="00C727F2" w:rsidRDefault="005C2902" w:rsidP="002A0BA5">
      <w:pPr>
        <w:pStyle w:val="Paragraphedeliste"/>
        <w:numPr>
          <w:ilvl w:val="0"/>
          <w:numId w:val="1"/>
        </w:numPr>
      </w:pPr>
      <w:r w:rsidRPr="00C727F2">
        <w:t>ALA U : normale</w:t>
      </w:r>
      <w:r w:rsidR="0060641A" w:rsidRPr="00C727F2">
        <w:t>.</w:t>
      </w:r>
    </w:p>
    <w:p w:rsidR="002A0BA5" w:rsidRPr="00C727F2" w:rsidRDefault="00733391" w:rsidP="00733391">
      <w:pPr>
        <w:pStyle w:val="Paragraphedeliste"/>
        <w:numPr>
          <w:ilvl w:val="0"/>
          <w:numId w:val="1"/>
        </w:numPr>
      </w:pPr>
      <w:r>
        <w:rPr>
          <w:rFonts w:asciiTheme="majorBidi" w:hAnsiTheme="majorBidi" w:cstheme="majorBidi"/>
        </w:rPr>
        <w:t>A</w:t>
      </w:r>
      <w:r w:rsidRPr="00733391">
        <w:rPr>
          <w:rFonts w:asciiTheme="majorBidi" w:hAnsiTheme="majorBidi" w:cstheme="majorBidi"/>
        </w:rPr>
        <w:t>cide t, t-</w:t>
      </w:r>
      <w:proofErr w:type="spellStart"/>
      <w:r w:rsidRPr="00733391">
        <w:rPr>
          <w:rFonts w:asciiTheme="majorBidi" w:hAnsiTheme="majorBidi" w:cstheme="majorBidi"/>
        </w:rPr>
        <w:t>muconique</w:t>
      </w:r>
      <w:proofErr w:type="spellEnd"/>
      <w:r w:rsidRPr="00733391">
        <w:rPr>
          <w:rFonts w:asciiTheme="majorBidi" w:hAnsiTheme="majorBidi" w:cstheme="majorBidi"/>
        </w:rPr>
        <w:t xml:space="preserve"> urinaire en fin de poste</w:t>
      </w:r>
      <w:r>
        <w:t> : 600</w:t>
      </w:r>
      <w:r w:rsidR="009828CA">
        <w:t xml:space="preserve"> </w:t>
      </w:r>
      <w:proofErr w:type="spellStart"/>
      <w:r>
        <w:t>ug</w:t>
      </w:r>
      <w:proofErr w:type="spellEnd"/>
      <w:r>
        <w:t>/g créatinine</w:t>
      </w:r>
      <w:r w:rsidR="002A0BA5" w:rsidRPr="00C727F2">
        <w:t>.</w:t>
      </w:r>
    </w:p>
    <w:p w:rsidR="005C2902" w:rsidRDefault="005C2902" w:rsidP="002A0BA5">
      <w:pPr>
        <w:pStyle w:val="Paragraphedeliste"/>
        <w:numPr>
          <w:ilvl w:val="0"/>
          <w:numId w:val="1"/>
        </w:numPr>
      </w:pPr>
      <w:r w:rsidRPr="00C727F2">
        <w:t xml:space="preserve">Biopsie </w:t>
      </w:r>
      <w:proofErr w:type="spellStart"/>
      <w:r w:rsidRPr="00C727F2">
        <w:t>duodéno</w:t>
      </w:r>
      <w:proofErr w:type="spellEnd"/>
      <w:r w:rsidRPr="00C727F2">
        <w:t>-jéjunale : RAS</w:t>
      </w:r>
      <w:r w:rsidR="0060641A" w:rsidRPr="00C727F2">
        <w:t>.</w:t>
      </w:r>
    </w:p>
    <w:p w:rsidR="001D254A" w:rsidRPr="00C727F2" w:rsidRDefault="001D254A" w:rsidP="000C535B">
      <w:pPr>
        <w:pStyle w:val="Paragraphedeliste"/>
        <w:numPr>
          <w:ilvl w:val="0"/>
          <w:numId w:val="1"/>
        </w:numPr>
      </w:pPr>
      <w:r>
        <w:t>E</w:t>
      </w:r>
      <w:r w:rsidRPr="00C727F2">
        <w:t xml:space="preserve">lectrophorèse </w:t>
      </w:r>
      <w:r>
        <w:t xml:space="preserve">des protéines : </w:t>
      </w:r>
      <w:r w:rsidRPr="00C727F2">
        <w:t>normale</w:t>
      </w:r>
      <w:r w:rsidR="000C535B">
        <w:t>.</w:t>
      </w:r>
    </w:p>
    <w:p w:rsidR="005C2902" w:rsidRPr="00C727F2" w:rsidRDefault="005C2902" w:rsidP="005C2902">
      <w:pPr>
        <w:rPr>
          <w:b/>
          <w:bCs/>
        </w:rPr>
      </w:pPr>
    </w:p>
    <w:p w:rsidR="005C2902" w:rsidRPr="00C727F2" w:rsidRDefault="005C2902" w:rsidP="005C2902">
      <w:pPr>
        <w:rPr>
          <w:b/>
          <w:bCs/>
        </w:rPr>
      </w:pPr>
      <w:r w:rsidRPr="00C727F2">
        <w:rPr>
          <w:b/>
          <w:bCs/>
        </w:rPr>
        <w:t>QUESTIONS :</w:t>
      </w:r>
    </w:p>
    <w:p w:rsidR="005C2902" w:rsidRPr="00C727F2" w:rsidRDefault="005C2902" w:rsidP="0060641A">
      <w:pPr>
        <w:numPr>
          <w:ilvl w:val="0"/>
          <w:numId w:val="2"/>
        </w:numPr>
      </w:pPr>
      <w:r w:rsidRPr="00C727F2">
        <w:t xml:space="preserve">Quels diagnostics </w:t>
      </w:r>
      <w:r w:rsidR="0060641A" w:rsidRPr="00C727F2">
        <w:t>évoquez-vous</w:t>
      </w:r>
      <w:r w:rsidRPr="00C727F2">
        <w:t xml:space="preserve"> ? </w:t>
      </w:r>
    </w:p>
    <w:p w:rsidR="005C2902" w:rsidRPr="00C727F2" w:rsidRDefault="005C2902" w:rsidP="005C2902">
      <w:pPr>
        <w:numPr>
          <w:ilvl w:val="0"/>
          <w:numId w:val="2"/>
        </w:numPr>
      </w:pPr>
      <w:r w:rsidRPr="00C727F2">
        <w:t xml:space="preserve">Quel est le diagnostic le plus probable ? </w:t>
      </w:r>
    </w:p>
    <w:p w:rsidR="005C2902" w:rsidRPr="00C727F2" w:rsidRDefault="005C2902" w:rsidP="005C2902">
      <w:pPr>
        <w:numPr>
          <w:ilvl w:val="0"/>
          <w:numId w:val="2"/>
        </w:numPr>
      </w:pPr>
      <w:r w:rsidRPr="00C727F2">
        <w:t>Quelles sont les mesures préventives à appliquer ?</w:t>
      </w:r>
    </w:p>
    <w:p w:rsidR="005C2902" w:rsidRPr="00C727F2" w:rsidRDefault="005C2902" w:rsidP="0060641A">
      <w:pPr>
        <w:pStyle w:val="Paragraphedeliste"/>
        <w:numPr>
          <w:ilvl w:val="0"/>
          <w:numId w:val="2"/>
        </w:numPr>
      </w:pPr>
      <w:r w:rsidRPr="00C727F2">
        <w:t xml:space="preserve">Quelle est votre CAT médico-légale ? </w:t>
      </w:r>
    </w:p>
    <w:p w:rsidR="00917B9C" w:rsidRPr="00C727F2" w:rsidRDefault="00917B9C" w:rsidP="00917B9C"/>
    <w:p w:rsidR="00917B9C" w:rsidRDefault="00917B9C" w:rsidP="00917B9C"/>
    <w:p w:rsidR="000C535B" w:rsidRDefault="000C535B" w:rsidP="00917B9C"/>
    <w:p w:rsidR="000C535B" w:rsidRDefault="000C535B" w:rsidP="00917B9C"/>
    <w:p w:rsidR="00072E2D" w:rsidRDefault="00072E2D" w:rsidP="00072E2D">
      <w:pPr>
        <w:pStyle w:val="Titre"/>
        <w:rPr>
          <w:sz w:val="24"/>
        </w:rPr>
      </w:pPr>
    </w:p>
    <w:p w:rsidR="00072E2D" w:rsidRPr="00C727F2" w:rsidRDefault="00072E2D" w:rsidP="00072E2D">
      <w:pPr>
        <w:pStyle w:val="Titre"/>
        <w:rPr>
          <w:sz w:val="24"/>
        </w:rPr>
      </w:pPr>
      <w:r w:rsidRPr="00C727F2">
        <w:rPr>
          <w:sz w:val="24"/>
        </w:rPr>
        <w:t>Année universitaire 2014-2015</w:t>
      </w:r>
    </w:p>
    <w:p w:rsidR="00917B9C" w:rsidRPr="00C727F2" w:rsidRDefault="00917B9C" w:rsidP="00917B9C"/>
    <w:p w:rsidR="00917B9C" w:rsidRPr="00C727F2" w:rsidRDefault="00917B9C" w:rsidP="00917B9C"/>
    <w:sectPr w:rsidR="00917B9C" w:rsidRPr="00C727F2" w:rsidSect="005A3D2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803"/>
    <w:multiLevelType w:val="multilevel"/>
    <w:tmpl w:val="77BA81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C12629"/>
    <w:multiLevelType w:val="hybridMultilevel"/>
    <w:tmpl w:val="58C4B166"/>
    <w:lvl w:ilvl="0" w:tplc="F61050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61050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FE71E6"/>
    <w:multiLevelType w:val="hybridMultilevel"/>
    <w:tmpl w:val="9BC0B5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F31EE"/>
    <w:multiLevelType w:val="hybridMultilevel"/>
    <w:tmpl w:val="6FDCD2AE"/>
    <w:lvl w:ilvl="0" w:tplc="0D4C5FF6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D666B046">
      <w:start w:val="2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3F252C1"/>
    <w:multiLevelType w:val="hybridMultilevel"/>
    <w:tmpl w:val="9B160684"/>
    <w:lvl w:ilvl="0" w:tplc="DB8AD54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19A0329D"/>
    <w:multiLevelType w:val="hybridMultilevel"/>
    <w:tmpl w:val="0AA80972"/>
    <w:lvl w:ilvl="0" w:tplc="A84AB0E0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B37AEB36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35454D48"/>
    <w:multiLevelType w:val="hybridMultilevel"/>
    <w:tmpl w:val="1772B546"/>
    <w:lvl w:ilvl="0" w:tplc="8014096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>
    <w:nsid w:val="67D5248C"/>
    <w:multiLevelType w:val="hybridMultilevel"/>
    <w:tmpl w:val="6ADCD9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D2743"/>
    <w:multiLevelType w:val="hybridMultilevel"/>
    <w:tmpl w:val="BD88C466"/>
    <w:lvl w:ilvl="0" w:tplc="F6105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C0519"/>
    <w:multiLevelType w:val="hybridMultilevel"/>
    <w:tmpl w:val="5C2ED664"/>
    <w:lvl w:ilvl="0" w:tplc="A84AB0E0">
      <w:start w:val="1"/>
      <w:numFmt w:val="decimal"/>
      <w:lvlText w:val="%1-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F61050D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6DAA71E2"/>
    <w:multiLevelType w:val="hybridMultilevel"/>
    <w:tmpl w:val="7FC07C42"/>
    <w:lvl w:ilvl="0" w:tplc="418AB036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7072025C"/>
    <w:multiLevelType w:val="multilevel"/>
    <w:tmpl w:val="7A76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C16565"/>
    <w:multiLevelType w:val="hybridMultilevel"/>
    <w:tmpl w:val="6644DE34"/>
    <w:lvl w:ilvl="0" w:tplc="F61050D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2CBA4CA0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1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C2902"/>
    <w:rsid w:val="00005D5E"/>
    <w:rsid w:val="00021357"/>
    <w:rsid w:val="000355F4"/>
    <w:rsid w:val="000369E0"/>
    <w:rsid w:val="00072E2D"/>
    <w:rsid w:val="000C535B"/>
    <w:rsid w:val="001D254A"/>
    <w:rsid w:val="001D5A3B"/>
    <w:rsid w:val="0024449A"/>
    <w:rsid w:val="002A0BA5"/>
    <w:rsid w:val="002D5483"/>
    <w:rsid w:val="003118CA"/>
    <w:rsid w:val="003A0CA8"/>
    <w:rsid w:val="0041566F"/>
    <w:rsid w:val="0049726E"/>
    <w:rsid w:val="004F4AF8"/>
    <w:rsid w:val="005A3ED3"/>
    <w:rsid w:val="005B254B"/>
    <w:rsid w:val="005C2902"/>
    <w:rsid w:val="005F196A"/>
    <w:rsid w:val="0060641A"/>
    <w:rsid w:val="00661510"/>
    <w:rsid w:val="00705A6F"/>
    <w:rsid w:val="00717233"/>
    <w:rsid w:val="00733391"/>
    <w:rsid w:val="00750599"/>
    <w:rsid w:val="007732C9"/>
    <w:rsid w:val="008222B4"/>
    <w:rsid w:val="008517B5"/>
    <w:rsid w:val="00862291"/>
    <w:rsid w:val="00866DF4"/>
    <w:rsid w:val="00913229"/>
    <w:rsid w:val="00917B9C"/>
    <w:rsid w:val="009828CA"/>
    <w:rsid w:val="00982D60"/>
    <w:rsid w:val="00995DBD"/>
    <w:rsid w:val="009B5428"/>
    <w:rsid w:val="00BB59D5"/>
    <w:rsid w:val="00C727F2"/>
    <w:rsid w:val="00C76779"/>
    <w:rsid w:val="00CA7D96"/>
    <w:rsid w:val="00D52B00"/>
    <w:rsid w:val="00E3004E"/>
    <w:rsid w:val="00E30E92"/>
    <w:rsid w:val="00E553DC"/>
    <w:rsid w:val="00E7448A"/>
    <w:rsid w:val="00EC348A"/>
    <w:rsid w:val="00F2226B"/>
    <w:rsid w:val="00F25E50"/>
    <w:rsid w:val="00F35FA3"/>
    <w:rsid w:val="00F60FE0"/>
    <w:rsid w:val="00F872EB"/>
    <w:rsid w:val="00FB7A42"/>
    <w:rsid w:val="00FC2F1F"/>
    <w:rsid w:val="00FD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727F2"/>
    <w:pPr>
      <w:keepNext/>
      <w:ind w:left="150"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5C2902"/>
    <w:rPr>
      <w:sz w:val="28"/>
    </w:rPr>
  </w:style>
  <w:style w:type="character" w:customStyle="1" w:styleId="CorpsdetexteCar">
    <w:name w:val="Corps de texte Car"/>
    <w:basedOn w:val="Policepardfaut"/>
    <w:link w:val="Corpsdetexte"/>
    <w:semiHidden/>
    <w:rsid w:val="005C2902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Titre">
    <w:name w:val="Title"/>
    <w:basedOn w:val="Normal"/>
    <w:link w:val="TitreCar"/>
    <w:qFormat/>
    <w:rsid w:val="005C2902"/>
    <w:pPr>
      <w:jc w:val="center"/>
    </w:pPr>
    <w:rPr>
      <w:b/>
      <w:bCs/>
      <w:sz w:val="28"/>
    </w:rPr>
  </w:style>
  <w:style w:type="character" w:customStyle="1" w:styleId="TitreCar">
    <w:name w:val="Titre Car"/>
    <w:basedOn w:val="Policepardfaut"/>
    <w:link w:val="Titre"/>
    <w:rsid w:val="005C2902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0641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3004E"/>
    <w:rPr>
      <w:b/>
      <w:bCs/>
    </w:rPr>
  </w:style>
  <w:style w:type="character" w:customStyle="1" w:styleId="Titre1Car">
    <w:name w:val="Titre 1 Car"/>
    <w:basedOn w:val="Policepardfaut"/>
    <w:link w:val="Titre1"/>
    <w:rsid w:val="00C727F2"/>
    <w:rPr>
      <w:rFonts w:ascii="Times New Roman" w:eastAsia="Times New Roman" w:hAnsi="Times New Roman" w:cs="Times New Roman"/>
      <w:sz w:val="28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4745-F37D-4C4F-8631-C3863121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2014-12-07T10:00:00Z</dcterms:created>
  <dcterms:modified xsi:type="dcterms:W3CDTF">2014-12-09T11:39:00Z</dcterms:modified>
</cp:coreProperties>
</file>