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20" w:rsidRDefault="00E10B2D" w:rsidP="00AC14C5">
      <w:pPr>
        <w:jc w:val="right"/>
        <w:rPr>
          <w:b/>
          <w:bCs/>
          <w:sz w:val="32"/>
          <w:szCs w:val="32"/>
          <w:rtl/>
          <w:lang w:bidi="ar-DZ"/>
        </w:rPr>
      </w:pPr>
      <w:r>
        <w:rPr>
          <w:rFonts w:hint="cs"/>
          <w:sz w:val="32"/>
          <w:szCs w:val="32"/>
          <w:rtl/>
          <w:lang w:bidi="ar-DZ"/>
        </w:rPr>
        <w:t xml:space="preserve">   </w:t>
      </w:r>
      <w:r w:rsidRPr="00AC14C5">
        <w:rPr>
          <w:rFonts w:hint="cs"/>
          <w:b/>
          <w:bCs/>
          <w:sz w:val="32"/>
          <w:szCs w:val="32"/>
          <w:rtl/>
          <w:lang w:bidi="ar-DZ"/>
        </w:rPr>
        <w:t xml:space="preserve">                  </w:t>
      </w:r>
      <w:r w:rsidR="00AC14C5">
        <w:rPr>
          <w:rFonts w:hint="cs"/>
          <w:b/>
          <w:bCs/>
          <w:sz w:val="32"/>
          <w:szCs w:val="32"/>
          <w:rtl/>
          <w:lang w:bidi="ar-DZ"/>
        </w:rPr>
        <w:t>ال</w:t>
      </w:r>
      <w:r w:rsidRPr="00AC14C5">
        <w:rPr>
          <w:rFonts w:hint="cs"/>
          <w:b/>
          <w:bCs/>
          <w:sz w:val="32"/>
          <w:szCs w:val="32"/>
          <w:rtl/>
          <w:lang w:bidi="ar-DZ"/>
        </w:rPr>
        <w:t xml:space="preserve">محاضرة </w:t>
      </w:r>
      <w:r w:rsidR="00AC14C5" w:rsidRPr="00AC14C5">
        <w:rPr>
          <w:rFonts w:hint="cs"/>
          <w:b/>
          <w:bCs/>
          <w:sz w:val="32"/>
          <w:szCs w:val="32"/>
          <w:rtl/>
          <w:lang w:bidi="ar-DZ"/>
        </w:rPr>
        <w:t>السابعة</w:t>
      </w:r>
      <w:r w:rsidR="00CA673F">
        <w:rPr>
          <w:rFonts w:hint="cs"/>
          <w:b/>
          <w:bCs/>
          <w:sz w:val="32"/>
          <w:szCs w:val="32"/>
          <w:rtl/>
          <w:lang w:bidi="ar-DZ"/>
        </w:rPr>
        <w:t>:</w:t>
      </w:r>
      <w:r w:rsidR="00AC14C5" w:rsidRPr="00AC14C5">
        <w:rPr>
          <w:rFonts w:hint="cs"/>
          <w:b/>
          <w:bCs/>
          <w:sz w:val="32"/>
          <w:szCs w:val="32"/>
          <w:rtl/>
          <w:lang w:bidi="ar-DZ"/>
        </w:rPr>
        <w:t xml:space="preserve"> مقياس </w:t>
      </w:r>
      <w:r w:rsidR="00090AA1" w:rsidRPr="00AC14C5">
        <w:rPr>
          <w:rFonts w:hint="cs"/>
          <w:b/>
          <w:bCs/>
          <w:sz w:val="32"/>
          <w:szCs w:val="32"/>
          <w:rtl/>
          <w:lang w:bidi="ar-DZ"/>
        </w:rPr>
        <w:t xml:space="preserve">القانون الجزائي </w:t>
      </w:r>
      <w:r w:rsidR="00CB4920" w:rsidRPr="00AC14C5">
        <w:rPr>
          <w:rFonts w:hint="cs"/>
          <w:b/>
          <w:bCs/>
          <w:sz w:val="32"/>
          <w:szCs w:val="32"/>
          <w:rtl/>
          <w:lang w:bidi="ar-DZ"/>
        </w:rPr>
        <w:t>ألعام</w:t>
      </w:r>
      <w:r w:rsidRPr="00AC14C5">
        <w:rPr>
          <w:rFonts w:hint="cs"/>
          <w:b/>
          <w:bCs/>
          <w:sz w:val="32"/>
          <w:szCs w:val="32"/>
          <w:rtl/>
          <w:lang w:bidi="ar-DZ"/>
        </w:rPr>
        <w:t xml:space="preserve"> </w:t>
      </w:r>
      <w:r w:rsidR="00CB4920">
        <w:rPr>
          <w:rFonts w:hint="cs"/>
          <w:b/>
          <w:bCs/>
          <w:sz w:val="32"/>
          <w:szCs w:val="32"/>
          <w:rtl/>
          <w:lang w:bidi="ar-DZ"/>
        </w:rPr>
        <w:t>/حول نطاق تطبيق القانون الجنائي:</w:t>
      </w:r>
    </w:p>
    <w:p w:rsidR="00AC14C5" w:rsidRPr="00AC14C5" w:rsidRDefault="00E10B2D" w:rsidP="00AC14C5">
      <w:pPr>
        <w:jc w:val="right"/>
        <w:rPr>
          <w:b/>
          <w:bCs/>
          <w:sz w:val="32"/>
          <w:szCs w:val="32"/>
          <w:rtl/>
          <w:lang w:bidi="ar-DZ"/>
        </w:rPr>
      </w:pPr>
      <w:r w:rsidRPr="00AC14C5">
        <w:rPr>
          <w:rFonts w:hint="cs"/>
          <w:b/>
          <w:bCs/>
          <w:sz w:val="32"/>
          <w:szCs w:val="32"/>
          <w:rtl/>
          <w:lang w:bidi="ar-DZ"/>
        </w:rPr>
        <w:t xml:space="preserve">   </w:t>
      </w:r>
      <w:r w:rsidR="00AC14C5" w:rsidRPr="00AC14C5">
        <w:rPr>
          <w:rFonts w:hint="cs"/>
          <w:b/>
          <w:bCs/>
          <w:sz w:val="32"/>
          <w:szCs w:val="32"/>
          <w:rtl/>
          <w:lang w:bidi="ar-DZ"/>
        </w:rPr>
        <w:t xml:space="preserve"> </w:t>
      </w:r>
      <w:r w:rsidRPr="00AC14C5">
        <w:rPr>
          <w:rFonts w:hint="cs"/>
          <w:b/>
          <w:bCs/>
          <w:sz w:val="32"/>
          <w:szCs w:val="32"/>
          <w:rtl/>
          <w:lang w:bidi="ar-DZ"/>
        </w:rPr>
        <w:t xml:space="preserve"> </w:t>
      </w:r>
      <w:r w:rsidR="00AC14C5" w:rsidRPr="00AC14C5">
        <w:rPr>
          <w:rFonts w:hint="cs"/>
          <w:b/>
          <w:bCs/>
          <w:sz w:val="32"/>
          <w:szCs w:val="32"/>
          <w:rtl/>
          <w:lang w:bidi="ar-DZ"/>
        </w:rPr>
        <w:t>تمهيد:</w:t>
      </w:r>
      <w:r w:rsidRPr="00AC14C5">
        <w:rPr>
          <w:rFonts w:hint="cs"/>
          <w:b/>
          <w:bCs/>
          <w:sz w:val="32"/>
          <w:szCs w:val="32"/>
          <w:rtl/>
          <w:lang w:bidi="ar-DZ"/>
        </w:rPr>
        <w:t xml:space="preserve"> </w:t>
      </w:r>
      <w:r w:rsidR="00AC14C5" w:rsidRPr="00AC14C5">
        <w:rPr>
          <w:rFonts w:hint="cs"/>
          <w:b/>
          <w:bCs/>
          <w:sz w:val="32"/>
          <w:szCs w:val="32"/>
          <w:rtl/>
          <w:lang w:bidi="ar-DZ"/>
        </w:rPr>
        <w:t xml:space="preserve">  </w:t>
      </w:r>
      <w:r w:rsidRPr="00AC14C5">
        <w:rPr>
          <w:rFonts w:hint="cs"/>
          <w:b/>
          <w:bCs/>
          <w:sz w:val="32"/>
          <w:szCs w:val="32"/>
          <w:rtl/>
          <w:lang w:bidi="ar-DZ"/>
        </w:rPr>
        <w:t xml:space="preserve">                                            </w:t>
      </w:r>
    </w:p>
    <w:p w:rsidR="00090AA1" w:rsidRPr="00E10B2D" w:rsidRDefault="00F723E5" w:rsidP="00AC14C5">
      <w:pPr>
        <w:jc w:val="right"/>
        <w:rPr>
          <w:sz w:val="32"/>
          <w:szCs w:val="32"/>
          <w:rtl/>
          <w:lang w:bidi="ar-DZ"/>
        </w:rPr>
      </w:pPr>
      <w:r>
        <w:rPr>
          <w:rFonts w:hint="cs"/>
          <w:sz w:val="32"/>
          <w:szCs w:val="32"/>
          <w:rtl/>
          <w:lang w:bidi="ar-DZ"/>
        </w:rPr>
        <w:t xml:space="preserve">     </w:t>
      </w:r>
      <w:r w:rsidR="00090AA1" w:rsidRPr="00E10B2D">
        <w:rPr>
          <w:rFonts w:hint="cs"/>
          <w:sz w:val="32"/>
          <w:szCs w:val="32"/>
          <w:rtl/>
          <w:lang w:bidi="ar-DZ"/>
        </w:rPr>
        <w:t>بما ان القانون الجنائي يعنى بتنظيم الكيفيات التي يتم من خلالها معاقبة كل مخالف للقواعد القانونية ،كما يهتم بتحديد كل الافعال المباحة والمحرمة ويوجب لكل جريمة جزاء ،وهو نوع من انواع علم القانون التي تضعها او تسنها الدولة للقضاء على  السلوك المنهى عنه قانونيا بما فيه من تهديد للحياة الخاصة والعامة ولا استقرار المجتمعات الانسانية.</w:t>
      </w:r>
      <w:r w:rsidR="00E10B2D">
        <w:rPr>
          <w:rFonts w:hint="cs"/>
          <w:sz w:val="32"/>
          <w:szCs w:val="32"/>
          <w:rtl/>
          <w:lang w:bidi="ar-DZ"/>
        </w:rPr>
        <w:t xml:space="preserve">      </w:t>
      </w:r>
      <w:r w:rsidR="00090AA1" w:rsidRPr="00E10B2D">
        <w:rPr>
          <w:rFonts w:hint="cs"/>
          <w:b/>
          <w:bCs/>
          <w:sz w:val="32"/>
          <w:szCs w:val="32"/>
          <w:rtl/>
          <w:lang w:bidi="ar-DZ"/>
        </w:rPr>
        <w:t>اولا : اساليب القانون الجنائي</w:t>
      </w:r>
      <w:r w:rsidR="00090AA1" w:rsidRPr="00E10B2D">
        <w:rPr>
          <w:rFonts w:hint="cs"/>
          <w:sz w:val="32"/>
          <w:szCs w:val="32"/>
          <w:rtl/>
          <w:lang w:bidi="ar-DZ"/>
        </w:rPr>
        <w:t xml:space="preserve">:يكرس القانون الجنائي مجموعة من العقوبات تختلف في درجتها وعواقبها الوخيمة </w:t>
      </w:r>
      <w:r w:rsidR="00190F45" w:rsidRPr="00E10B2D">
        <w:rPr>
          <w:rFonts w:hint="cs"/>
          <w:sz w:val="32"/>
          <w:szCs w:val="32"/>
          <w:rtl/>
          <w:lang w:bidi="ar-DZ"/>
        </w:rPr>
        <w:t>في حالة عدم اتباعها لتصل الى فرض عقوبة الاعدام في بعض الانظمة القضائية خاصة المتعلقة بالجرائم بالغة الخطورة وتختلف من عقوبات جسدية كالضرب بالعصي او الحبس وهناك عدة اساليب مستخدمة عالميا في تنفيذ عقوبات القانون الجنائي كالقصاص ،الردع،</w:t>
      </w:r>
      <w:r w:rsidR="00FC0B51" w:rsidRPr="00E10B2D">
        <w:rPr>
          <w:rFonts w:hint="cs"/>
          <w:sz w:val="32"/>
          <w:szCs w:val="32"/>
          <w:rtl/>
          <w:lang w:bidi="ar-DZ"/>
        </w:rPr>
        <w:t xml:space="preserve">التعجيز،اعادة </w:t>
      </w:r>
      <w:r w:rsidR="00E10B2D" w:rsidRPr="00E10B2D">
        <w:rPr>
          <w:rFonts w:hint="cs"/>
          <w:sz w:val="32"/>
          <w:szCs w:val="32"/>
          <w:rtl/>
          <w:lang w:bidi="ar-DZ"/>
        </w:rPr>
        <w:t>التأهيل</w:t>
      </w:r>
      <w:r w:rsidR="00FC0B51" w:rsidRPr="00E10B2D">
        <w:rPr>
          <w:rFonts w:hint="cs"/>
          <w:sz w:val="32"/>
          <w:szCs w:val="32"/>
          <w:rtl/>
          <w:lang w:bidi="ar-DZ"/>
        </w:rPr>
        <w:t>،التعويض وتختلف درجاتها با</w:t>
      </w:r>
      <w:r w:rsidR="006366EE" w:rsidRPr="00E10B2D">
        <w:rPr>
          <w:rFonts w:hint="cs"/>
          <w:sz w:val="32"/>
          <w:szCs w:val="32"/>
          <w:rtl/>
          <w:lang w:bidi="ar-DZ"/>
        </w:rPr>
        <w:t>ختلاف الانظمة القضائية لكل دولة</w:t>
      </w:r>
      <w:r w:rsidR="00E10B2D">
        <w:rPr>
          <w:rFonts w:hint="cs"/>
          <w:sz w:val="32"/>
          <w:szCs w:val="32"/>
          <w:rtl/>
          <w:lang w:bidi="ar-DZ"/>
        </w:rPr>
        <w:t xml:space="preserve">.                                                                       </w:t>
      </w:r>
    </w:p>
    <w:p w:rsidR="006366EE" w:rsidRPr="00E10B2D" w:rsidRDefault="006366EE" w:rsidP="00E10B2D">
      <w:pPr>
        <w:jc w:val="both"/>
        <w:rPr>
          <w:sz w:val="32"/>
          <w:szCs w:val="32"/>
          <w:rtl/>
          <w:lang w:bidi="ar-DZ"/>
        </w:rPr>
      </w:pPr>
      <w:r w:rsidRPr="00E10B2D">
        <w:rPr>
          <w:rFonts w:hint="cs"/>
          <w:b/>
          <w:bCs/>
          <w:sz w:val="32"/>
          <w:szCs w:val="32"/>
          <w:rtl/>
          <w:lang w:bidi="ar-DZ"/>
        </w:rPr>
        <w:t>ثانيا :نطاق تطبيق القانون الجنائي:</w:t>
      </w:r>
      <w:r w:rsidRPr="00E10B2D">
        <w:rPr>
          <w:rFonts w:hint="cs"/>
          <w:sz w:val="32"/>
          <w:szCs w:val="32"/>
          <w:rtl/>
          <w:lang w:bidi="ar-DZ"/>
        </w:rPr>
        <w:t>نص قانون العقوبات على عدة احكام قانونية مختلفة بالقانون الواجب تطبيقه سواء تعلق الامر بالزمان او بالمكان .</w:t>
      </w:r>
      <w:r w:rsidR="00E10B2D">
        <w:rPr>
          <w:rFonts w:hint="cs"/>
          <w:sz w:val="32"/>
          <w:szCs w:val="32"/>
          <w:rtl/>
          <w:lang w:bidi="ar-DZ"/>
        </w:rPr>
        <w:t xml:space="preserve">                               </w:t>
      </w:r>
    </w:p>
    <w:p w:rsidR="006366EE" w:rsidRPr="00E10B2D" w:rsidRDefault="006366EE" w:rsidP="00E10B2D">
      <w:pPr>
        <w:jc w:val="both"/>
        <w:rPr>
          <w:sz w:val="32"/>
          <w:szCs w:val="32"/>
          <w:rtl/>
          <w:lang w:bidi="ar-DZ"/>
        </w:rPr>
      </w:pPr>
      <w:r w:rsidRPr="00E10B2D">
        <w:rPr>
          <w:rFonts w:hint="cs"/>
          <w:sz w:val="32"/>
          <w:szCs w:val="32"/>
          <w:rtl/>
          <w:lang w:bidi="ar-DZ"/>
        </w:rPr>
        <w:t xml:space="preserve">1ـ </w:t>
      </w:r>
      <w:r w:rsidRPr="00E10B2D">
        <w:rPr>
          <w:rFonts w:hint="cs"/>
          <w:b/>
          <w:bCs/>
          <w:sz w:val="32"/>
          <w:szCs w:val="32"/>
          <w:rtl/>
          <w:lang w:bidi="ar-DZ"/>
        </w:rPr>
        <w:t xml:space="preserve">نطاق تطبيق القانون الجنائي </w:t>
      </w:r>
      <w:r w:rsidR="00E10B2D" w:rsidRPr="00E10B2D">
        <w:rPr>
          <w:rFonts w:hint="cs"/>
          <w:b/>
          <w:bCs/>
          <w:sz w:val="32"/>
          <w:szCs w:val="32"/>
          <w:rtl/>
          <w:lang w:bidi="ar-DZ"/>
        </w:rPr>
        <w:t>بالزما</w:t>
      </w:r>
      <w:r w:rsidR="00E10B2D">
        <w:rPr>
          <w:rFonts w:hint="cs"/>
          <w:b/>
          <w:bCs/>
          <w:sz w:val="32"/>
          <w:szCs w:val="32"/>
          <w:rtl/>
          <w:lang w:bidi="ar-DZ"/>
        </w:rPr>
        <w:t>ن:</w:t>
      </w:r>
      <w:r w:rsidRPr="00E10B2D">
        <w:rPr>
          <w:rFonts w:hint="cs"/>
          <w:sz w:val="32"/>
          <w:szCs w:val="32"/>
          <w:rtl/>
          <w:lang w:bidi="ar-DZ"/>
        </w:rPr>
        <w:t xml:space="preserve"> يتعلق الامر </w:t>
      </w:r>
      <w:r w:rsidR="00E10B2D" w:rsidRPr="00E10B2D">
        <w:rPr>
          <w:rFonts w:hint="cs"/>
          <w:sz w:val="32"/>
          <w:szCs w:val="32"/>
          <w:rtl/>
          <w:lang w:bidi="ar-DZ"/>
        </w:rPr>
        <w:t>بمبدأ</w:t>
      </w:r>
      <w:r w:rsidRPr="00E10B2D">
        <w:rPr>
          <w:rFonts w:hint="cs"/>
          <w:sz w:val="32"/>
          <w:szCs w:val="32"/>
          <w:rtl/>
          <w:lang w:bidi="ar-DZ"/>
        </w:rPr>
        <w:t xml:space="preserve"> عدم رجعية النص الجنائي بحيث تسري قواعد </w:t>
      </w:r>
      <w:r w:rsidR="00E10B2D" w:rsidRPr="00E10B2D">
        <w:rPr>
          <w:rFonts w:hint="cs"/>
          <w:sz w:val="32"/>
          <w:szCs w:val="32"/>
          <w:rtl/>
          <w:lang w:bidi="ar-DZ"/>
        </w:rPr>
        <w:t>وأحكام</w:t>
      </w:r>
      <w:r w:rsidRPr="00E10B2D">
        <w:rPr>
          <w:rFonts w:hint="cs"/>
          <w:sz w:val="32"/>
          <w:szCs w:val="32"/>
          <w:rtl/>
          <w:lang w:bidi="ar-DZ"/>
        </w:rPr>
        <w:t xml:space="preserve"> هذا القانون على كل ومختلف الافعال </w:t>
      </w:r>
      <w:r w:rsidR="000435CE" w:rsidRPr="00E10B2D">
        <w:rPr>
          <w:rFonts w:hint="cs"/>
          <w:sz w:val="32"/>
          <w:szCs w:val="32"/>
          <w:rtl/>
          <w:lang w:bidi="ar-DZ"/>
        </w:rPr>
        <w:t xml:space="preserve"> التي ارتكبت بعد صدور القانون الجنائي وعدم </w:t>
      </w:r>
      <w:r w:rsidR="00E10B2D" w:rsidRPr="00E10B2D">
        <w:rPr>
          <w:rFonts w:hint="cs"/>
          <w:sz w:val="32"/>
          <w:szCs w:val="32"/>
          <w:rtl/>
          <w:lang w:bidi="ar-DZ"/>
        </w:rPr>
        <w:t>سريانه</w:t>
      </w:r>
      <w:r w:rsidR="000435CE" w:rsidRPr="00E10B2D">
        <w:rPr>
          <w:rFonts w:hint="cs"/>
          <w:sz w:val="32"/>
          <w:szCs w:val="32"/>
          <w:rtl/>
          <w:lang w:bidi="ar-DZ"/>
        </w:rPr>
        <w:t xml:space="preserve"> مع الافعال المرتكبة قبل صدوره اي التي حدثت في الماضي.</w:t>
      </w:r>
    </w:p>
    <w:p w:rsidR="00CE086B" w:rsidRDefault="000435CE" w:rsidP="00CE086B">
      <w:pPr>
        <w:jc w:val="both"/>
        <w:rPr>
          <w:sz w:val="32"/>
          <w:szCs w:val="32"/>
          <w:rtl/>
          <w:lang w:bidi="ar-DZ"/>
        </w:rPr>
      </w:pPr>
      <w:r w:rsidRPr="00E10B2D">
        <w:rPr>
          <w:rFonts w:hint="cs"/>
          <w:sz w:val="32"/>
          <w:szCs w:val="32"/>
          <w:rtl/>
          <w:lang w:bidi="ar-DZ"/>
        </w:rPr>
        <w:t xml:space="preserve">حيث تم الاعتراف بهذا </w:t>
      </w:r>
      <w:r w:rsidR="00E10B2D" w:rsidRPr="00E10B2D">
        <w:rPr>
          <w:rFonts w:hint="cs"/>
          <w:sz w:val="32"/>
          <w:szCs w:val="32"/>
          <w:rtl/>
          <w:lang w:bidi="ar-DZ"/>
        </w:rPr>
        <w:t>المبدأ</w:t>
      </w:r>
      <w:r w:rsidR="00E10B2D">
        <w:rPr>
          <w:rFonts w:hint="cs"/>
          <w:sz w:val="32"/>
          <w:szCs w:val="32"/>
          <w:rtl/>
          <w:lang w:bidi="ar-DZ"/>
        </w:rPr>
        <w:t xml:space="preserve"> </w:t>
      </w:r>
      <w:r w:rsidRPr="00E10B2D">
        <w:rPr>
          <w:rFonts w:hint="cs"/>
          <w:sz w:val="32"/>
          <w:szCs w:val="32"/>
          <w:rtl/>
          <w:lang w:bidi="ar-DZ"/>
        </w:rPr>
        <w:t>من خلال احكام القانون الاساسي للدولة حيث نصت المادة46</w:t>
      </w:r>
      <w:r w:rsidR="00E10B2D">
        <w:rPr>
          <w:rFonts w:hint="cs"/>
          <w:sz w:val="32"/>
          <w:szCs w:val="32"/>
          <w:rtl/>
          <w:lang w:bidi="ar-DZ"/>
        </w:rPr>
        <w:t xml:space="preserve"> </w:t>
      </w:r>
      <w:r w:rsidRPr="00E10B2D">
        <w:rPr>
          <w:rFonts w:hint="cs"/>
          <w:sz w:val="32"/>
          <w:szCs w:val="32"/>
          <w:rtl/>
          <w:lang w:bidi="ar-DZ"/>
        </w:rPr>
        <w:t xml:space="preserve"> من الدستور الجزائري على انه</w:t>
      </w:r>
      <w:r w:rsidR="00E10B2D">
        <w:rPr>
          <w:rFonts w:hint="cs"/>
          <w:sz w:val="32"/>
          <w:szCs w:val="32"/>
          <w:rtl/>
          <w:lang w:bidi="ar-DZ"/>
        </w:rPr>
        <w:t>"</w:t>
      </w:r>
      <w:r w:rsidRPr="00E10B2D">
        <w:rPr>
          <w:rFonts w:hint="cs"/>
          <w:sz w:val="32"/>
          <w:szCs w:val="32"/>
          <w:rtl/>
          <w:lang w:bidi="ar-DZ"/>
        </w:rPr>
        <w:t xml:space="preserve">لا ادانة </w:t>
      </w:r>
      <w:r w:rsidR="00E10B2D" w:rsidRPr="00E10B2D">
        <w:rPr>
          <w:rFonts w:hint="cs"/>
          <w:sz w:val="32"/>
          <w:szCs w:val="32"/>
          <w:rtl/>
          <w:lang w:bidi="ar-DZ"/>
        </w:rPr>
        <w:t>إلا</w:t>
      </w:r>
      <w:r w:rsidRPr="00E10B2D">
        <w:rPr>
          <w:rFonts w:hint="cs"/>
          <w:sz w:val="32"/>
          <w:szCs w:val="32"/>
          <w:rtl/>
          <w:lang w:bidi="ar-DZ"/>
        </w:rPr>
        <w:t xml:space="preserve"> بمقتضى قانون صادر قبل ارتكاب الفعل الم</w:t>
      </w:r>
      <w:r w:rsidR="00E10B2D">
        <w:rPr>
          <w:rFonts w:hint="cs"/>
          <w:sz w:val="32"/>
          <w:szCs w:val="32"/>
          <w:rtl/>
          <w:lang w:bidi="ar-DZ"/>
        </w:rPr>
        <w:t>ج</w:t>
      </w:r>
      <w:r w:rsidRPr="00E10B2D">
        <w:rPr>
          <w:rFonts w:hint="cs"/>
          <w:sz w:val="32"/>
          <w:szCs w:val="32"/>
          <w:rtl/>
          <w:lang w:bidi="ar-DZ"/>
        </w:rPr>
        <w:t>رم</w:t>
      </w:r>
      <w:r w:rsidR="00E10B2D">
        <w:rPr>
          <w:rFonts w:hint="cs"/>
          <w:sz w:val="32"/>
          <w:szCs w:val="32"/>
          <w:rtl/>
          <w:lang w:bidi="ar-DZ"/>
        </w:rPr>
        <w:t>"</w:t>
      </w:r>
      <w:r w:rsidRPr="00E10B2D">
        <w:rPr>
          <w:rFonts w:hint="cs"/>
          <w:sz w:val="32"/>
          <w:szCs w:val="32"/>
          <w:rtl/>
          <w:lang w:bidi="ar-DZ"/>
        </w:rPr>
        <w:t xml:space="preserve">،اذ كرس المشرع الجزائري هذا </w:t>
      </w:r>
      <w:r w:rsidR="00E10B2D" w:rsidRPr="00E10B2D">
        <w:rPr>
          <w:rFonts w:hint="cs"/>
          <w:sz w:val="32"/>
          <w:szCs w:val="32"/>
          <w:rtl/>
          <w:lang w:bidi="ar-DZ"/>
        </w:rPr>
        <w:t>المبدأ</w:t>
      </w:r>
      <w:r w:rsidRPr="00E10B2D">
        <w:rPr>
          <w:rFonts w:hint="cs"/>
          <w:sz w:val="32"/>
          <w:szCs w:val="32"/>
          <w:rtl/>
          <w:lang w:bidi="ar-DZ"/>
        </w:rPr>
        <w:t xml:space="preserve"> ضمن قواعد ونصوص قانون العقوبات اذ نصت المادة 2 من قانون العقوبات </w:t>
      </w:r>
      <w:r w:rsidR="00E10B2D">
        <w:rPr>
          <w:rFonts w:hint="cs"/>
          <w:sz w:val="32"/>
          <w:szCs w:val="32"/>
          <w:rtl/>
          <w:lang w:bidi="ar-DZ"/>
        </w:rPr>
        <w:t xml:space="preserve">" لا يسري </w:t>
      </w:r>
      <w:r w:rsidR="0010653B">
        <w:rPr>
          <w:rFonts w:hint="cs"/>
          <w:sz w:val="32"/>
          <w:szCs w:val="32"/>
          <w:rtl/>
          <w:lang w:bidi="ar-DZ"/>
        </w:rPr>
        <w:t xml:space="preserve">قانون العقوبات على الماضي"بمعنى </w:t>
      </w:r>
      <w:r w:rsidR="001A5D66">
        <w:rPr>
          <w:rFonts w:hint="cs"/>
          <w:sz w:val="32"/>
          <w:szCs w:val="32"/>
          <w:rtl/>
          <w:lang w:bidi="ar-DZ"/>
        </w:rPr>
        <w:t xml:space="preserve">كل الافعال التي وقعت قبل صدور هذا القانون </w:t>
      </w:r>
      <w:r w:rsidR="00E10B2D">
        <w:rPr>
          <w:rFonts w:hint="cs"/>
          <w:rtl/>
          <w:lang w:bidi="ar-DZ"/>
        </w:rPr>
        <w:t xml:space="preserve"> </w:t>
      </w:r>
      <w:r w:rsidR="001A5D66" w:rsidRPr="001A5D66">
        <w:rPr>
          <w:rFonts w:hint="cs"/>
          <w:sz w:val="32"/>
          <w:szCs w:val="32"/>
          <w:rtl/>
          <w:lang w:bidi="ar-DZ"/>
        </w:rPr>
        <w:t>المجرم للأفعال</w:t>
      </w:r>
      <w:r w:rsidR="001A5D66">
        <w:rPr>
          <w:rFonts w:hint="cs"/>
          <w:sz w:val="32"/>
          <w:szCs w:val="32"/>
          <w:rtl/>
          <w:lang w:bidi="ar-DZ"/>
        </w:rPr>
        <w:t xml:space="preserve"> لا يعاقب عليها إلا في حالة المتحدة سنة 1948في المادة 11/02.</w:t>
      </w:r>
      <w:r w:rsidR="00CE086B">
        <w:rPr>
          <w:rFonts w:hint="cs"/>
          <w:sz w:val="32"/>
          <w:szCs w:val="32"/>
          <w:rtl/>
          <w:lang w:bidi="ar-DZ"/>
        </w:rPr>
        <w:t xml:space="preserve">                                                           </w:t>
      </w:r>
    </w:p>
    <w:p w:rsidR="000435CE" w:rsidRDefault="00CE086B" w:rsidP="006E219C">
      <w:pPr>
        <w:jc w:val="both"/>
        <w:rPr>
          <w:sz w:val="32"/>
          <w:szCs w:val="32"/>
          <w:rtl/>
          <w:lang w:bidi="ar-DZ"/>
        </w:rPr>
      </w:pPr>
      <w:r>
        <w:rPr>
          <w:rFonts w:hint="cs"/>
          <w:sz w:val="32"/>
          <w:szCs w:val="32"/>
          <w:rtl/>
          <w:lang w:bidi="ar-DZ"/>
        </w:rPr>
        <w:t xml:space="preserve">  </w:t>
      </w:r>
      <w:r w:rsidRPr="00CE086B">
        <w:rPr>
          <w:rFonts w:hint="cs"/>
          <w:sz w:val="32"/>
          <w:szCs w:val="32"/>
          <w:rtl/>
          <w:lang w:bidi="ar-DZ"/>
        </w:rPr>
        <w:t xml:space="preserve"> كما ي</w:t>
      </w:r>
      <w:r w:rsidR="001A5D66">
        <w:rPr>
          <w:rFonts w:hint="cs"/>
          <w:sz w:val="32"/>
          <w:szCs w:val="32"/>
          <w:rtl/>
          <w:lang w:bidi="ar-DZ"/>
        </w:rPr>
        <w:t>تعلق</w:t>
      </w:r>
      <w:r>
        <w:rPr>
          <w:rFonts w:hint="cs"/>
          <w:sz w:val="32"/>
          <w:szCs w:val="32"/>
          <w:rtl/>
          <w:lang w:bidi="ar-DZ"/>
        </w:rPr>
        <w:t xml:space="preserve"> الامر</w:t>
      </w:r>
      <w:r w:rsidR="001A5D66">
        <w:rPr>
          <w:rFonts w:hint="cs"/>
          <w:sz w:val="32"/>
          <w:szCs w:val="32"/>
          <w:rtl/>
          <w:lang w:bidi="ar-DZ"/>
        </w:rPr>
        <w:t xml:space="preserve"> بعدم رجعية النص الجنائي </w:t>
      </w:r>
      <w:r>
        <w:rPr>
          <w:rFonts w:hint="cs"/>
          <w:sz w:val="32"/>
          <w:szCs w:val="32"/>
          <w:rtl/>
          <w:lang w:bidi="ar-DZ"/>
        </w:rPr>
        <w:t xml:space="preserve">من حيث </w:t>
      </w:r>
      <w:r w:rsidR="001A5D66">
        <w:rPr>
          <w:rFonts w:hint="cs"/>
          <w:sz w:val="32"/>
          <w:szCs w:val="32"/>
          <w:rtl/>
          <w:lang w:bidi="ar-DZ"/>
        </w:rPr>
        <w:t>عدم تطبيق النصوص القانونية التي اصدرت حديثا على افعال وقعت في الماضي</w:t>
      </w:r>
      <w:r w:rsidRPr="00CE086B">
        <w:rPr>
          <w:rFonts w:hint="cs"/>
          <w:sz w:val="24"/>
          <w:szCs w:val="24"/>
          <w:rtl/>
          <w:lang w:bidi="ar-DZ"/>
        </w:rPr>
        <w:t>(1)</w:t>
      </w:r>
      <w:r w:rsidR="001A5D66">
        <w:rPr>
          <w:rFonts w:hint="cs"/>
          <w:sz w:val="32"/>
          <w:szCs w:val="32"/>
          <w:rtl/>
          <w:lang w:bidi="ar-DZ"/>
        </w:rPr>
        <w:t xml:space="preserve"> بمعنى قبل </w:t>
      </w:r>
      <w:r w:rsidR="006E219C">
        <w:rPr>
          <w:rFonts w:hint="cs"/>
          <w:sz w:val="32"/>
          <w:szCs w:val="32"/>
          <w:rtl/>
          <w:lang w:bidi="ar-DZ"/>
        </w:rPr>
        <w:t>صدوره</w:t>
      </w:r>
      <w:r>
        <w:rPr>
          <w:rFonts w:hint="cs"/>
          <w:sz w:val="32"/>
          <w:szCs w:val="32"/>
          <w:rtl/>
          <w:lang w:bidi="ar-DZ"/>
        </w:rPr>
        <w:t xml:space="preserve"> كون عقاب الاشخاص على افعال معينة يتطلب اعلام الافراد بتجريمه الامر الذي يتطلب نشر القانون بغية الاطلاع علي</w:t>
      </w:r>
      <w:r w:rsidR="006E219C">
        <w:rPr>
          <w:rFonts w:hint="cs"/>
          <w:sz w:val="32"/>
          <w:szCs w:val="32"/>
          <w:rtl/>
          <w:lang w:bidi="ar-DZ"/>
        </w:rPr>
        <w:t>ه من طرف كافة الناس.</w:t>
      </w:r>
      <w:r>
        <w:rPr>
          <w:rFonts w:hint="cs"/>
          <w:sz w:val="32"/>
          <w:szCs w:val="32"/>
          <w:rtl/>
          <w:lang w:bidi="ar-DZ"/>
        </w:rPr>
        <w:t xml:space="preserve"> </w:t>
      </w:r>
      <w:r w:rsidR="006E219C">
        <w:rPr>
          <w:rFonts w:hint="cs"/>
          <w:sz w:val="32"/>
          <w:szCs w:val="32"/>
          <w:rtl/>
          <w:lang w:bidi="ar-DZ"/>
        </w:rPr>
        <w:t xml:space="preserve">                                                      </w:t>
      </w:r>
    </w:p>
    <w:p w:rsidR="008E465F" w:rsidRDefault="0011643E" w:rsidP="006E219C">
      <w:pPr>
        <w:jc w:val="both"/>
        <w:rPr>
          <w:sz w:val="32"/>
          <w:szCs w:val="32"/>
          <w:rtl/>
          <w:lang w:bidi="ar-DZ"/>
        </w:rPr>
      </w:pPr>
      <w:r>
        <w:rPr>
          <w:noProof/>
          <w:sz w:val="32"/>
          <w:szCs w:val="32"/>
          <w:rtl/>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41.15pt;margin-top:101pt;width:225.75pt;height:1.5pt;flip:x y;z-index:251658240" o:connectortype="straight"/>
        </w:pict>
      </w:r>
      <w:r w:rsidR="006E219C">
        <w:rPr>
          <w:rFonts w:hint="cs"/>
          <w:sz w:val="32"/>
          <w:szCs w:val="32"/>
          <w:rtl/>
          <w:lang w:bidi="ar-DZ"/>
        </w:rPr>
        <w:t xml:space="preserve">اما فيما يخص مختلف الافعال المجرمة في القانون السابق او القانون القديم تبقى خاضعة لنفس القانون حتى وان صدر قانون جديد وهناك استثناء على مبدأ عدم الرجعية اذ من المفروض ان القانون الجديد يطبق بأثر رجعي اذا كان اصلح للمتهم ، فإذا تم الغاء نص التجريم من طرف المشرع او قام بتخفيف العقوبة فان الامر هنا يتعلق بعدم خطورة الفعل على المجتمع لذا فعلى المتهم ان يستفيد منه </w:t>
      </w:r>
      <w:r w:rsidR="009C6A64">
        <w:rPr>
          <w:rFonts w:hint="cs"/>
          <w:sz w:val="32"/>
          <w:szCs w:val="32"/>
          <w:rtl/>
          <w:lang w:bidi="ar-DZ"/>
        </w:rPr>
        <w:t xml:space="preserve">. </w:t>
      </w:r>
      <w:r w:rsidR="008E465F">
        <w:rPr>
          <w:rFonts w:hint="cs"/>
          <w:sz w:val="32"/>
          <w:szCs w:val="32"/>
          <w:rtl/>
          <w:lang w:bidi="ar-DZ"/>
        </w:rPr>
        <w:t xml:space="preserve">                                                  </w:t>
      </w:r>
      <w:r w:rsidR="009C6A64">
        <w:rPr>
          <w:rFonts w:hint="cs"/>
          <w:sz w:val="32"/>
          <w:szCs w:val="32"/>
          <w:rtl/>
          <w:lang w:bidi="ar-DZ"/>
        </w:rPr>
        <w:t xml:space="preserve"> </w:t>
      </w:r>
    </w:p>
    <w:p w:rsidR="006E219C" w:rsidRDefault="009C6A64" w:rsidP="006E219C">
      <w:pPr>
        <w:jc w:val="both"/>
        <w:rPr>
          <w:sz w:val="32"/>
          <w:szCs w:val="32"/>
          <w:lang w:bidi="ar-DZ"/>
        </w:rPr>
      </w:pPr>
      <w:r>
        <w:rPr>
          <w:rFonts w:hint="cs"/>
          <w:sz w:val="32"/>
          <w:szCs w:val="32"/>
          <w:rtl/>
          <w:lang w:bidi="ar-DZ"/>
        </w:rPr>
        <w:t xml:space="preserve">                                                </w:t>
      </w:r>
      <w:r w:rsidR="006E219C">
        <w:rPr>
          <w:rFonts w:hint="cs"/>
          <w:sz w:val="32"/>
          <w:szCs w:val="32"/>
          <w:rtl/>
          <w:lang w:bidi="ar-DZ"/>
        </w:rPr>
        <w:t xml:space="preserve">  </w:t>
      </w:r>
    </w:p>
    <w:p w:rsidR="006E219C" w:rsidRDefault="006E219C" w:rsidP="006E219C">
      <w:pPr>
        <w:rPr>
          <w:sz w:val="32"/>
          <w:szCs w:val="32"/>
          <w:lang w:bidi="ar-DZ"/>
        </w:rPr>
      </w:pPr>
    </w:p>
    <w:p w:rsidR="009C6A64" w:rsidRPr="00F07CBF" w:rsidRDefault="006E219C" w:rsidP="009C6A64">
      <w:pPr>
        <w:jc w:val="right"/>
        <w:rPr>
          <w:sz w:val="24"/>
          <w:szCs w:val="24"/>
          <w:rtl/>
          <w:lang w:bidi="ar-DZ"/>
        </w:rPr>
      </w:pPr>
      <w:r w:rsidRPr="00F07CBF">
        <w:rPr>
          <w:rFonts w:hint="cs"/>
          <w:sz w:val="24"/>
          <w:szCs w:val="24"/>
          <w:rtl/>
          <w:lang w:bidi="ar-DZ"/>
        </w:rPr>
        <w:t>1ـ فرج القصير :القانون الجنائي العام ، مكتب</w:t>
      </w:r>
      <w:r w:rsidR="009C6A64" w:rsidRPr="00F07CBF">
        <w:rPr>
          <w:rFonts w:hint="cs"/>
          <w:sz w:val="24"/>
          <w:szCs w:val="24"/>
          <w:rtl/>
          <w:lang w:bidi="ar-DZ"/>
        </w:rPr>
        <w:t xml:space="preserve">ة كتب علوم سياسية وقانونية ،الجزائر2014 </w:t>
      </w:r>
    </w:p>
    <w:p w:rsidR="009C6A64" w:rsidRPr="00F07CBF" w:rsidRDefault="009C6A64" w:rsidP="009C6A64">
      <w:pPr>
        <w:tabs>
          <w:tab w:val="left" w:pos="3165"/>
        </w:tabs>
        <w:jc w:val="right"/>
        <w:rPr>
          <w:sz w:val="24"/>
          <w:szCs w:val="24"/>
          <w:rtl/>
          <w:lang w:bidi="ar-DZ"/>
        </w:rPr>
      </w:pPr>
      <w:r w:rsidRPr="00F07CBF">
        <w:rPr>
          <w:sz w:val="24"/>
          <w:szCs w:val="24"/>
          <w:lang w:bidi="ar-DZ"/>
        </w:rPr>
        <w:tab/>
        <w:t xml:space="preserve">  </w:t>
      </w:r>
      <w:r w:rsidRPr="00F07CBF">
        <w:rPr>
          <w:rFonts w:hint="cs"/>
          <w:sz w:val="24"/>
          <w:szCs w:val="24"/>
          <w:lang w:bidi="ar-DZ"/>
        </w:rPr>
        <w:t xml:space="preserve">       </w:t>
      </w:r>
      <w:r w:rsidRPr="00F07CBF">
        <w:rPr>
          <w:rFonts w:hint="cs"/>
          <w:sz w:val="24"/>
          <w:szCs w:val="24"/>
          <w:rtl/>
          <w:lang w:bidi="ar-DZ"/>
        </w:rPr>
        <w:t>31/3/2018</w:t>
      </w:r>
      <w:r w:rsidRPr="00F07CBF">
        <w:rPr>
          <w:rFonts w:hint="cs"/>
          <w:sz w:val="24"/>
          <w:szCs w:val="24"/>
          <w:lang w:bidi="ar-DZ"/>
        </w:rPr>
        <w:t xml:space="preserve">  </w:t>
      </w:r>
      <w:r w:rsidRPr="00F07CBF">
        <w:rPr>
          <w:rFonts w:ascii="Simplified Arabic" w:hAnsi="Simplified Arabic" w:cs="Simplified Arabic"/>
          <w:sz w:val="24"/>
          <w:szCs w:val="24"/>
          <w:rtl/>
          <w:lang w:bidi="ar-DZ"/>
        </w:rPr>
        <w:t xml:space="preserve"> </w:t>
      </w:r>
      <w:r w:rsidRPr="00F07CBF">
        <w:rPr>
          <w:rFonts w:ascii="Simplified Arabic" w:hAnsi="Simplified Arabic" w:cs="Simplified Arabic" w:hint="cs"/>
          <w:sz w:val="24"/>
          <w:szCs w:val="24"/>
          <w:rtl/>
          <w:lang w:bidi="ar-DZ"/>
        </w:rPr>
        <w:t>اخر</w:t>
      </w:r>
      <w:r w:rsidRPr="00F07CBF">
        <w:rPr>
          <w:rFonts w:ascii="Simplified Arabic" w:hAnsi="Simplified Arabic" w:cs="Simplified Arabic"/>
          <w:sz w:val="24"/>
          <w:szCs w:val="24"/>
          <w:rtl/>
          <w:lang w:bidi="ar-DZ"/>
        </w:rPr>
        <w:t xml:space="preserve"> </w:t>
      </w:r>
      <w:r w:rsidRPr="00F07CBF">
        <w:rPr>
          <w:rFonts w:ascii="Simplified Arabic" w:hAnsi="Simplified Arabic" w:cs="Simplified Arabic" w:hint="cs"/>
          <w:sz w:val="24"/>
          <w:szCs w:val="24"/>
          <w:rtl/>
          <w:lang w:bidi="ar-DZ"/>
        </w:rPr>
        <w:t xml:space="preserve"> </w:t>
      </w:r>
      <w:r w:rsidRPr="00F07CBF">
        <w:rPr>
          <w:rFonts w:ascii="Simplified Arabic" w:hAnsi="Simplified Arabic" w:cs="Simplified Arabic"/>
          <w:sz w:val="24"/>
          <w:szCs w:val="24"/>
          <w:rtl/>
          <w:lang w:bidi="ar-DZ"/>
        </w:rPr>
        <w:t>تحميل</w:t>
      </w:r>
      <w:r w:rsidRPr="00F07CBF">
        <w:rPr>
          <w:rFonts w:ascii="Simplified Arabic" w:hAnsi="Simplified Arabic" w:cs="Simplified Arabic"/>
          <w:sz w:val="24"/>
          <w:szCs w:val="24"/>
          <w:lang w:bidi="ar-DZ"/>
        </w:rPr>
        <w:t>PDF</w:t>
      </w:r>
    </w:p>
    <w:p w:rsidR="009C6A64" w:rsidRPr="00F07CBF" w:rsidRDefault="009C6A64" w:rsidP="009C6A64">
      <w:pPr>
        <w:rPr>
          <w:sz w:val="24"/>
          <w:szCs w:val="24"/>
          <w:rtl/>
          <w:lang w:bidi="ar-DZ"/>
        </w:rPr>
      </w:pPr>
    </w:p>
    <w:p w:rsidR="009C6A64" w:rsidRDefault="009C6A64" w:rsidP="009C6A64">
      <w:pPr>
        <w:rPr>
          <w:sz w:val="32"/>
          <w:szCs w:val="32"/>
          <w:rtl/>
          <w:lang w:bidi="ar-DZ"/>
        </w:rPr>
      </w:pPr>
    </w:p>
    <w:p w:rsidR="006E219C" w:rsidRDefault="009C6A64" w:rsidP="009C6A64">
      <w:pPr>
        <w:jc w:val="right"/>
        <w:rPr>
          <w:sz w:val="32"/>
          <w:szCs w:val="32"/>
          <w:rtl/>
          <w:lang w:bidi="ar-DZ"/>
        </w:rPr>
      </w:pPr>
      <w:r>
        <w:rPr>
          <w:rFonts w:hint="cs"/>
          <w:sz w:val="32"/>
          <w:szCs w:val="32"/>
          <w:rtl/>
          <w:lang w:bidi="ar-DZ"/>
        </w:rPr>
        <w:t>وهناك عدة حالات يعتبر فيها القانون الجديد اصلح للمتهم نحددها على النحو الموالي :</w:t>
      </w:r>
    </w:p>
    <w:p w:rsidR="009C6A64" w:rsidRDefault="009C6A64" w:rsidP="009C6A64">
      <w:pPr>
        <w:jc w:val="right"/>
        <w:rPr>
          <w:sz w:val="32"/>
          <w:szCs w:val="32"/>
          <w:rtl/>
          <w:lang w:bidi="ar-DZ"/>
        </w:rPr>
      </w:pPr>
      <w:r>
        <w:rPr>
          <w:rFonts w:hint="cs"/>
          <w:sz w:val="32"/>
          <w:szCs w:val="32"/>
          <w:rtl/>
          <w:lang w:bidi="ar-DZ"/>
        </w:rPr>
        <w:t>ـ في حالة ما اذا تم الغاء التجريم المتعلق بالفعل وابيح.</w:t>
      </w:r>
    </w:p>
    <w:p w:rsidR="009C6A64" w:rsidRDefault="009C6A64" w:rsidP="009C6A64">
      <w:pPr>
        <w:jc w:val="right"/>
        <w:rPr>
          <w:sz w:val="32"/>
          <w:szCs w:val="32"/>
          <w:rtl/>
          <w:lang w:bidi="ar-DZ"/>
        </w:rPr>
      </w:pPr>
      <w:r>
        <w:rPr>
          <w:rFonts w:hint="cs"/>
          <w:sz w:val="32"/>
          <w:szCs w:val="32"/>
          <w:rtl/>
          <w:lang w:bidi="ar-DZ"/>
        </w:rPr>
        <w:t>ـ اذا قرر المشرع الاخذ بالتدابير الامنية بدل العقوبات .</w:t>
      </w:r>
    </w:p>
    <w:p w:rsidR="009C6A64" w:rsidRDefault="009C6A64" w:rsidP="009C6A64">
      <w:pPr>
        <w:jc w:val="right"/>
        <w:rPr>
          <w:sz w:val="32"/>
          <w:szCs w:val="32"/>
          <w:rtl/>
          <w:lang w:bidi="ar-DZ"/>
        </w:rPr>
      </w:pPr>
      <w:r>
        <w:rPr>
          <w:rFonts w:hint="cs"/>
          <w:sz w:val="32"/>
          <w:szCs w:val="32"/>
          <w:rtl/>
          <w:lang w:bidi="ar-DZ"/>
        </w:rPr>
        <w:t xml:space="preserve">ـ اذا تم </w:t>
      </w:r>
      <w:r w:rsidR="006A4DA0">
        <w:rPr>
          <w:rFonts w:hint="cs"/>
          <w:sz w:val="32"/>
          <w:szCs w:val="32"/>
          <w:rtl/>
          <w:lang w:bidi="ar-DZ"/>
        </w:rPr>
        <w:t>تغيير تكييف الجريمة مثلا جناية الى جنحة او في حالة جنحة الى مخالفة .</w:t>
      </w:r>
    </w:p>
    <w:p w:rsidR="006A4DA0" w:rsidRDefault="006A4DA0" w:rsidP="009C6A64">
      <w:pPr>
        <w:jc w:val="right"/>
        <w:rPr>
          <w:sz w:val="32"/>
          <w:szCs w:val="32"/>
          <w:rtl/>
          <w:lang w:bidi="ar-DZ"/>
        </w:rPr>
      </w:pPr>
      <w:r>
        <w:rPr>
          <w:rFonts w:hint="cs"/>
          <w:sz w:val="32"/>
          <w:szCs w:val="32"/>
          <w:rtl/>
          <w:lang w:bidi="ar-DZ"/>
        </w:rPr>
        <w:t>ـ اذا تقرر اضافة شرط للمتابعة كاشتراط تقديم شكوى من المجني عليه .</w:t>
      </w:r>
    </w:p>
    <w:p w:rsidR="006A4DA0" w:rsidRDefault="006A4DA0" w:rsidP="009C6A64">
      <w:pPr>
        <w:jc w:val="right"/>
        <w:rPr>
          <w:sz w:val="32"/>
          <w:szCs w:val="32"/>
          <w:rtl/>
          <w:lang w:bidi="ar-DZ"/>
        </w:rPr>
      </w:pPr>
      <w:r>
        <w:rPr>
          <w:rFonts w:hint="cs"/>
          <w:sz w:val="32"/>
          <w:szCs w:val="32"/>
          <w:rtl/>
          <w:lang w:bidi="ar-DZ"/>
        </w:rPr>
        <w:t>ـ اذا تم تخفيف العقوبة .</w:t>
      </w:r>
    </w:p>
    <w:p w:rsidR="006A4DA0" w:rsidRDefault="006A4DA0" w:rsidP="006A4DA0">
      <w:pPr>
        <w:jc w:val="right"/>
        <w:rPr>
          <w:sz w:val="32"/>
          <w:szCs w:val="32"/>
          <w:rtl/>
          <w:lang w:bidi="ar-DZ"/>
        </w:rPr>
      </w:pPr>
      <w:r>
        <w:rPr>
          <w:rFonts w:hint="cs"/>
          <w:sz w:val="32"/>
          <w:szCs w:val="32"/>
          <w:rtl/>
          <w:lang w:bidi="ar-DZ"/>
        </w:rPr>
        <w:t xml:space="preserve">ـ إذا كان الحكم بإحدى العقوبتين اختياريا.   </w:t>
      </w:r>
    </w:p>
    <w:p w:rsidR="006A4DA0" w:rsidRDefault="006A4DA0" w:rsidP="006A4DA0">
      <w:pPr>
        <w:jc w:val="right"/>
        <w:rPr>
          <w:sz w:val="32"/>
          <w:szCs w:val="32"/>
          <w:rtl/>
          <w:lang w:bidi="ar-DZ"/>
        </w:rPr>
      </w:pPr>
      <w:r>
        <w:rPr>
          <w:rFonts w:hint="cs"/>
          <w:sz w:val="32"/>
          <w:szCs w:val="32"/>
          <w:rtl/>
          <w:lang w:bidi="ar-DZ"/>
        </w:rPr>
        <w:t>ـ اذا تقرر تنفيذ عقوبة واحدة بدل عقوبتين.</w:t>
      </w:r>
    </w:p>
    <w:p w:rsidR="006A4DA0" w:rsidRDefault="006A4DA0" w:rsidP="006A4DA0">
      <w:pPr>
        <w:jc w:val="right"/>
        <w:rPr>
          <w:sz w:val="32"/>
          <w:szCs w:val="32"/>
          <w:rtl/>
          <w:lang w:bidi="ar-DZ"/>
        </w:rPr>
      </w:pPr>
      <w:r>
        <w:rPr>
          <w:rFonts w:hint="cs"/>
          <w:sz w:val="32"/>
          <w:szCs w:val="32"/>
          <w:rtl/>
          <w:lang w:bidi="ar-DZ"/>
        </w:rPr>
        <w:t xml:space="preserve"> ـ إذا تم اشتراط عنصر اخر جديد للجريمة.  </w:t>
      </w:r>
    </w:p>
    <w:p w:rsidR="006A4DA0" w:rsidRDefault="006A4DA0" w:rsidP="006A4DA0">
      <w:pPr>
        <w:jc w:val="right"/>
        <w:rPr>
          <w:sz w:val="32"/>
          <w:szCs w:val="32"/>
          <w:rtl/>
          <w:lang w:bidi="ar-DZ"/>
        </w:rPr>
      </w:pPr>
      <w:r>
        <w:rPr>
          <w:rFonts w:hint="cs"/>
          <w:sz w:val="32"/>
          <w:szCs w:val="32"/>
          <w:rtl/>
          <w:lang w:bidi="ar-DZ"/>
        </w:rPr>
        <w:t>ـ اذا تم الغاء عقوبة تكميلية كانت مقررة سابقا .</w:t>
      </w:r>
    </w:p>
    <w:p w:rsidR="006A4DA0" w:rsidRDefault="006A4DA0" w:rsidP="006A4DA0">
      <w:pPr>
        <w:jc w:val="right"/>
        <w:rPr>
          <w:sz w:val="32"/>
          <w:szCs w:val="32"/>
          <w:rtl/>
          <w:lang w:bidi="ar-DZ"/>
        </w:rPr>
      </w:pPr>
      <w:r>
        <w:rPr>
          <w:rFonts w:hint="cs"/>
          <w:sz w:val="32"/>
          <w:szCs w:val="32"/>
          <w:rtl/>
          <w:lang w:bidi="ar-DZ"/>
        </w:rPr>
        <w:t>ـ اذا نص القانون على الظروف المخففة .</w:t>
      </w:r>
    </w:p>
    <w:p w:rsidR="006A4DA0" w:rsidRDefault="006A4DA0" w:rsidP="006A4DA0">
      <w:pPr>
        <w:jc w:val="right"/>
        <w:rPr>
          <w:sz w:val="32"/>
          <w:szCs w:val="32"/>
          <w:rtl/>
          <w:lang w:bidi="ar-DZ"/>
        </w:rPr>
      </w:pPr>
      <w:r w:rsidRPr="006A4DA0">
        <w:rPr>
          <w:rFonts w:hint="cs"/>
          <w:b/>
          <w:bCs/>
          <w:sz w:val="32"/>
          <w:szCs w:val="32"/>
          <w:rtl/>
          <w:lang w:bidi="ar-DZ"/>
        </w:rPr>
        <w:t xml:space="preserve">× الشروط الاساسية لتطبيق القانون الاصلح للمتهم : </w:t>
      </w:r>
      <w:r w:rsidR="00493A39" w:rsidRPr="00493A39">
        <w:rPr>
          <w:rFonts w:hint="cs"/>
          <w:sz w:val="32"/>
          <w:szCs w:val="32"/>
          <w:rtl/>
          <w:lang w:bidi="ar-DZ"/>
        </w:rPr>
        <w:t>هناك جملة من الشروط الواجب توفرها لتطبيق هذا الاستثناء نوردها في النقاط الاتية :</w:t>
      </w:r>
    </w:p>
    <w:p w:rsidR="00493A39" w:rsidRDefault="00493A39" w:rsidP="006A4DA0">
      <w:pPr>
        <w:jc w:val="right"/>
        <w:rPr>
          <w:sz w:val="32"/>
          <w:szCs w:val="32"/>
          <w:rtl/>
          <w:lang w:bidi="ar-DZ"/>
        </w:rPr>
      </w:pPr>
      <w:r>
        <w:rPr>
          <w:rFonts w:hint="cs"/>
          <w:sz w:val="32"/>
          <w:szCs w:val="32"/>
          <w:rtl/>
          <w:lang w:bidi="ar-DZ"/>
        </w:rPr>
        <w:t>ـ ان لا يكون قد صدر الحكم النهائي في الجريمة المرتكبة .</w:t>
      </w:r>
    </w:p>
    <w:p w:rsidR="00493A39" w:rsidRDefault="00493A39" w:rsidP="00493A39">
      <w:pPr>
        <w:jc w:val="right"/>
        <w:rPr>
          <w:sz w:val="32"/>
          <w:szCs w:val="32"/>
          <w:rtl/>
          <w:lang w:bidi="ar-DZ"/>
        </w:rPr>
      </w:pPr>
      <w:r>
        <w:rPr>
          <w:rFonts w:hint="cs"/>
          <w:sz w:val="32"/>
          <w:szCs w:val="32"/>
          <w:rtl/>
          <w:lang w:bidi="ar-DZ"/>
        </w:rPr>
        <w:t>ـ ضرورة ان يكون القانون الجديد اخف للمتهم بالمقارنة مع القانون القديم.</w:t>
      </w:r>
    </w:p>
    <w:p w:rsidR="00493A39" w:rsidRDefault="00493A39" w:rsidP="00493A39">
      <w:pPr>
        <w:jc w:val="right"/>
        <w:rPr>
          <w:sz w:val="32"/>
          <w:szCs w:val="32"/>
          <w:rtl/>
          <w:lang w:bidi="ar-DZ"/>
        </w:rPr>
      </w:pPr>
      <w:r>
        <w:rPr>
          <w:rFonts w:hint="cs"/>
          <w:sz w:val="32"/>
          <w:szCs w:val="32"/>
          <w:rtl/>
          <w:lang w:bidi="ar-DZ"/>
        </w:rPr>
        <w:t>ـ لا بد ان يكون القانون الجديد من القوانين الاستثنائية او من القوانين المرتبطة بمدة زمنية معينة .</w:t>
      </w:r>
    </w:p>
    <w:p w:rsidR="00493A39" w:rsidRDefault="00493A39" w:rsidP="0060547D">
      <w:pPr>
        <w:jc w:val="both"/>
        <w:rPr>
          <w:sz w:val="32"/>
          <w:szCs w:val="32"/>
          <w:rtl/>
          <w:lang w:bidi="ar-DZ"/>
        </w:rPr>
      </w:pPr>
      <w:r w:rsidRPr="00493A39">
        <w:rPr>
          <w:rFonts w:hint="cs"/>
          <w:b/>
          <w:bCs/>
          <w:sz w:val="32"/>
          <w:szCs w:val="32"/>
          <w:rtl/>
          <w:lang w:bidi="ar-DZ"/>
        </w:rPr>
        <w:t>2ـ نطاق تطبيق قانون العقوبات من حيث المكان:</w:t>
      </w:r>
      <w:r>
        <w:rPr>
          <w:rFonts w:hint="cs"/>
          <w:b/>
          <w:bCs/>
          <w:sz w:val="32"/>
          <w:szCs w:val="32"/>
          <w:rtl/>
          <w:lang w:bidi="ar-DZ"/>
        </w:rPr>
        <w:t xml:space="preserve"> </w:t>
      </w:r>
      <w:r w:rsidRPr="0000491A">
        <w:rPr>
          <w:rFonts w:hint="cs"/>
          <w:sz w:val="32"/>
          <w:szCs w:val="32"/>
          <w:rtl/>
          <w:lang w:bidi="ar-DZ"/>
        </w:rPr>
        <w:t xml:space="preserve">يتعلق تطبيق قانون العقوبات بعدة اشكاليات قانونية وجب تحديدها وتتعلق بالمكان الى جانب نطاق الزمان ويتعلق الامر بالنقاط </w:t>
      </w:r>
      <w:r w:rsidR="0000491A" w:rsidRPr="0000491A">
        <w:rPr>
          <w:rFonts w:hint="cs"/>
          <w:sz w:val="32"/>
          <w:szCs w:val="32"/>
          <w:rtl/>
          <w:lang w:bidi="ar-DZ"/>
        </w:rPr>
        <w:t>الاتية :</w:t>
      </w:r>
      <w:r w:rsidR="0060547D">
        <w:rPr>
          <w:rFonts w:hint="cs"/>
          <w:sz w:val="32"/>
          <w:szCs w:val="32"/>
          <w:rtl/>
          <w:lang w:bidi="ar-DZ"/>
        </w:rPr>
        <w:t xml:space="preserve">                                                                                     </w:t>
      </w:r>
    </w:p>
    <w:p w:rsidR="0060547D" w:rsidRDefault="0000491A" w:rsidP="0051068C">
      <w:pPr>
        <w:jc w:val="right"/>
        <w:rPr>
          <w:sz w:val="32"/>
          <w:szCs w:val="32"/>
          <w:rtl/>
          <w:lang w:bidi="ar-DZ"/>
        </w:rPr>
      </w:pPr>
      <w:r>
        <w:rPr>
          <w:rFonts w:hint="cs"/>
          <w:sz w:val="32"/>
          <w:szCs w:val="32"/>
          <w:rtl/>
          <w:lang w:bidi="ar-DZ"/>
        </w:rPr>
        <w:t xml:space="preserve">أـ مبدأ الاقليمية :يعد الاقليم الركن الاساسي لقيام </w:t>
      </w:r>
      <w:r w:rsidR="0051068C">
        <w:rPr>
          <w:rFonts w:hint="cs"/>
          <w:sz w:val="32"/>
          <w:szCs w:val="32"/>
          <w:rtl/>
          <w:lang w:bidi="ar-DZ"/>
        </w:rPr>
        <w:t xml:space="preserve"> </w:t>
      </w:r>
      <w:r>
        <w:rPr>
          <w:rFonts w:hint="cs"/>
          <w:sz w:val="32"/>
          <w:szCs w:val="32"/>
          <w:rtl/>
          <w:lang w:bidi="ar-DZ"/>
        </w:rPr>
        <w:t xml:space="preserve">اي </w:t>
      </w:r>
      <w:r w:rsidR="0051068C">
        <w:rPr>
          <w:rFonts w:hint="cs"/>
          <w:sz w:val="32"/>
          <w:szCs w:val="32"/>
          <w:rtl/>
          <w:lang w:bidi="ar-DZ"/>
        </w:rPr>
        <w:t xml:space="preserve"> </w:t>
      </w:r>
      <w:r>
        <w:rPr>
          <w:rFonts w:hint="cs"/>
          <w:sz w:val="32"/>
          <w:szCs w:val="32"/>
          <w:rtl/>
          <w:lang w:bidi="ar-DZ"/>
        </w:rPr>
        <w:t xml:space="preserve">دولة </w:t>
      </w:r>
      <w:r w:rsidR="0051068C">
        <w:rPr>
          <w:rFonts w:hint="cs"/>
          <w:sz w:val="32"/>
          <w:szCs w:val="32"/>
          <w:rtl/>
          <w:lang w:bidi="ar-DZ"/>
        </w:rPr>
        <w:t xml:space="preserve"> </w:t>
      </w:r>
      <w:r>
        <w:rPr>
          <w:rFonts w:hint="cs"/>
          <w:sz w:val="32"/>
          <w:szCs w:val="32"/>
          <w:rtl/>
          <w:lang w:bidi="ar-DZ"/>
        </w:rPr>
        <w:t>بمعنى</w:t>
      </w:r>
      <w:r w:rsidR="0051068C">
        <w:rPr>
          <w:rFonts w:hint="cs"/>
          <w:sz w:val="32"/>
          <w:szCs w:val="32"/>
          <w:rtl/>
          <w:lang w:bidi="ar-DZ"/>
        </w:rPr>
        <w:t xml:space="preserve"> </w:t>
      </w:r>
      <w:r>
        <w:rPr>
          <w:rFonts w:hint="cs"/>
          <w:sz w:val="32"/>
          <w:szCs w:val="32"/>
          <w:rtl/>
          <w:lang w:bidi="ar-DZ"/>
        </w:rPr>
        <w:t xml:space="preserve"> سريان و</w:t>
      </w:r>
      <w:r w:rsidR="0051068C">
        <w:rPr>
          <w:rFonts w:hint="cs"/>
          <w:sz w:val="32"/>
          <w:szCs w:val="32"/>
          <w:rtl/>
          <w:lang w:bidi="ar-DZ"/>
        </w:rPr>
        <w:t xml:space="preserve"> </w:t>
      </w:r>
      <w:r>
        <w:rPr>
          <w:rFonts w:hint="cs"/>
          <w:sz w:val="32"/>
          <w:szCs w:val="32"/>
          <w:rtl/>
          <w:lang w:bidi="ar-DZ"/>
        </w:rPr>
        <w:t>تطبيق</w:t>
      </w:r>
      <w:r w:rsidR="0051068C">
        <w:rPr>
          <w:rFonts w:hint="cs"/>
          <w:sz w:val="32"/>
          <w:szCs w:val="32"/>
          <w:rtl/>
          <w:lang w:bidi="ar-DZ"/>
        </w:rPr>
        <w:t xml:space="preserve"> </w:t>
      </w:r>
      <w:r>
        <w:rPr>
          <w:rFonts w:hint="cs"/>
          <w:sz w:val="32"/>
          <w:szCs w:val="32"/>
          <w:rtl/>
          <w:lang w:bidi="ar-DZ"/>
        </w:rPr>
        <w:t xml:space="preserve"> قانون العقوبات على مختلف الجرائم الواقعة في اقليم الدولة الجزائرية </w:t>
      </w:r>
      <w:r w:rsidR="0051068C">
        <w:rPr>
          <w:rFonts w:hint="cs"/>
          <w:sz w:val="32"/>
          <w:szCs w:val="32"/>
          <w:rtl/>
          <w:lang w:bidi="ar-DZ"/>
        </w:rPr>
        <w:t xml:space="preserve"> </w:t>
      </w:r>
      <w:r>
        <w:rPr>
          <w:rFonts w:hint="cs"/>
          <w:sz w:val="32"/>
          <w:szCs w:val="32"/>
          <w:rtl/>
          <w:lang w:bidi="ar-DZ"/>
        </w:rPr>
        <w:t>بغض</w:t>
      </w:r>
      <w:r w:rsidR="0051068C">
        <w:rPr>
          <w:rFonts w:hint="cs"/>
          <w:sz w:val="32"/>
          <w:szCs w:val="32"/>
          <w:rtl/>
          <w:lang w:bidi="ar-DZ"/>
        </w:rPr>
        <w:t xml:space="preserve"> </w:t>
      </w:r>
      <w:r>
        <w:rPr>
          <w:rFonts w:hint="cs"/>
          <w:sz w:val="32"/>
          <w:szCs w:val="32"/>
          <w:rtl/>
          <w:lang w:bidi="ar-DZ"/>
        </w:rPr>
        <w:t xml:space="preserve"> النظر</w:t>
      </w:r>
      <w:r w:rsidR="0051068C">
        <w:rPr>
          <w:rFonts w:hint="cs"/>
          <w:sz w:val="32"/>
          <w:szCs w:val="32"/>
          <w:rtl/>
          <w:lang w:bidi="ar-DZ"/>
        </w:rPr>
        <w:t xml:space="preserve"> </w:t>
      </w:r>
      <w:r>
        <w:rPr>
          <w:rFonts w:hint="cs"/>
          <w:sz w:val="32"/>
          <w:szCs w:val="32"/>
          <w:rtl/>
          <w:lang w:bidi="ar-DZ"/>
        </w:rPr>
        <w:t xml:space="preserve"> عن</w:t>
      </w:r>
      <w:r w:rsidR="0051068C">
        <w:rPr>
          <w:rFonts w:hint="cs"/>
          <w:sz w:val="32"/>
          <w:szCs w:val="32"/>
          <w:rtl/>
          <w:lang w:bidi="ar-DZ"/>
        </w:rPr>
        <w:t xml:space="preserve"> </w:t>
      </w:r>
      <w:r>
        <w:rPr>
          <w:rFonts w:hint="cs"/>
          <w:sz w:val="32"/>
          <w:szCs w:val="32"/>
          <w:rtl/>
          <w:lang w:bidi="ar-DZ"/>
        </w:rPr>
        <w:t xml:space="preserve"> جنسية الجاني وجنسية المجني عليه ، ومهما تعددت</w:t>
      </w:r>
      <w:r w:rsidR="0051068C">
        <w:rPr>
          <w:rFonts w:hint="cs"/>
          <w:sz w:val="32"/>
          <w:szCs w:val="32"/>
          <w:rtl/>
          <w:lang w:bidi="ar-DZ"/>
        </w:rPr>
        <w:t xml:space="preserve"> </w:t>
      </w:r>
      <w:r>
        <w:rPr>
          <w:rFonts w:hint="cs"/>
          <w:sz w:val="32"/>
          <w:szCs w:val="32"/>
          <w:rtl/>
          <w:lang w:bidi="ar-DZ"/>
        </w:rPr>
        <w:t xml:space="preserve"> المصلحة</w:t>
      </w:r>
      <w:r w:rsidR="0051068C">
        <w:rPr>
          <w:rFonts w:hint="cs"/>
          <w:sz w:val="32"/>
          <w:szCs w:val="32"/>
          <w:rtl/>
          <w:lang w:bidi="ar-DZ"/>
        </w:rPr>
        <w:t xml:space="preserve"> </w:t>
      </w:r>
      <w:r>
        <w:rPr>
          <w:rFonts w:hint="cs"/>
          <w:sz w:val="32"/>
          <w:szCs w:val="32"/>
          <w:rtl/>
          <w:lang w:bidi="ar-DZ"/>
        </w:rPr>
        <w:t xml:space="preserve"> الجدير</w:t>
      </w:r>
      <w:r w:rsidR="0051068C">
        <w:rPr>
          <w:rFonts w:hint="cs"/>
          <w:sz w:val="32"/>
          <w:szCs w:val="32"/>
          <w:rtl/>
          <w:lang w:bidi="ar-DZ"/>
        </w:rPr>
        <w:t xml:space="preserve"> </w:t>
      </w:r>
      <w:r>
        <w:rPr>
          <w:rFonts w:hint="cs"/>
          <w:sz w:val="32"/>
          <w:szCs w:val="32"/>
          <w:rtl/>
          <w:lang w:bidi="ar-DZ"/>
        </w:rPr>
        <w:t xml:space="preserve"> بحمايتها ولا</w:t>
      </w:r>
      <w:r w:rsidR="0051068C">
        <w:rPr>
          <w:rFonts w:hint="cs"/>
          <w:sz w:val="32"/>
          <w:szCs w:val="32"/>
          <w:rtl/>
          <w:lang w:bidi="ar-DZ"/>
        </w:rPr>
        <w:t xml:space="preserve"> </w:t>
      </w:r>
      <w:r>
        <w:rPr>
          <w:rFonts w:hint="cs"/>
          <w:sz w:val="32"/>
          <w:szCs w:val="32"/>
          <w:rtl/>
          <w:lang w:bidi="ar-DZ"/>
        </w:rPr>
        <w:t xml:space="preserve"> مناص </w:t>
      </w:r>
      <w:r w:rsidR="0051068C">
        <w:rPr>
          <w:rFonts w:hint="cs"/>
          <w:sz w:val="32"/>
          <w:szCs w:val="32"/>
          <w:rtl/>
          <w:lang w:bidi="ar-DZ"/>
        </w:rPr>
        <w:t xml:space="preserve"> </w:t>
      </w:r>
      <w:r>
        <w:rPr>
          <w:rFonts w:hint="cs"/>
          <w:sz w:val="32"/>
          <w:szCs w:val="32"/>
          <w:rtl/>
          <w:lang w:bidi="ar-DZ"/>
        </w:rPr>
        <w:t xml:space="preserve">من </w:t>
      </w:r>
      <w:r w:rsidR="0051068C">
        <w:rPr>
          <w:rFonts w:hint="cs"/>
          <w:sz w:val="32"/>
          <w:szCs w:val="32"/>
          <w:rtl/>
          <w:lang w:bidi="ar-DZ"/>
        </w:rPr>
        <w:t xml:space="preserve"> </w:t>
      </w:r>
      <w:r>
        <w:rPr>
          <w:rFonts w:hint="cs"/>
          <w:sz w:val="32"/>
          <w:szCs w:val="32"/>
          <w:rtl/>
          <w:lang w:bidi="ar-DZ"/>
        </w:rPr>
        <w:t>ان مبدأ الاقليمية مستمد من الاساس القانوني المتمثل في سيادة الدولة على اقليمها ، اذ من خلال هذا المبدأ تظهر العديد من المشاكل</w:t>
      </w:r>
      <w:r w:rsidR="0051068C">
        <w:rPr>
          <w:rFonts w:hint="cs"/>
          <w:sz w:val="32"/>
          <w:szCs w:val="32"/>
          <w:rtl/>
          <w:lang w:bidi="ar-DZ"/>
        </w:rPr>
        <w:t xml:space="preserve"> </w:t>
      </w:r>
      <w:r>
        <w:rPr>
          <w:rFonts w:hint="cs"/>
          <w:sz w:val="32"/>
          <w:szCs w:val="32"/>
          <w:rtl/>
          <w:lang w:bidi="ar-DZ"/>
        </w:rPr>
        <w:t xml:space="preserve"> المتعلقة</w:t>
      </w:r>
      <w:r w:rsidR="0051068C">
        <w:rPr>
          <w:rFonts w:hint="cs"/>
          <w:sz w:val="32"/>
          <w:szCs w:val="32"/>
          <w:rtl/>
          <w:lang w:bidi="ar-DZ"/>
        </w:rPr>
        <w:t xml:space="preserve"> </w:t>
      </w:r>
      <w:r>
        <w:rPr>
          <w:rFonts w:hint="cs"/>
          <w:sz w:val="32"/>
          <w:szCs w:val="32"/>
          <w:rtl/>
          <w:lang w:bidi="ar-DZ"/>
        </w:rPr>
        <w:t xml:space="preserve"> بالبحث </w:t>
      </w:r>
      <w:r w:rsidR="0051068C">
        <w:rPr>
          <w:rFonts w:hint="cs"/>
          <w:sz w:val="32"/>
          <w:szCs w:val="32"/>
          <w:rtl/>
          <w:lang w:bidi="ar-DZ"/>
        </w:rPr>
        <w:t xml:space="preserve"> </w:t>
      </w:r>
      <w:r>
        <w:rPr>
          <w:rFonts w:hint="cs"/>
          <w:sz w:val="32"/>
          <w:szCs w:val="32"/>
          <w:rtl/>
          <w:lang w:bidi="ar-DZ"/>
        </w:rPr>
        <w:t xml:space="preserve">عن </w:t>
      </w:r>
      <w:r w:rsidR="0051068C">
        <w:rPr>
          <w:rFonts w:hint="cs"/>
          <w:sz w:val="32"/>
          <w:szCs w:val="32"/>
          <w:rtl/>
          <w:lang w:bidi="ar-DZ"/>
        </w:rPr>
        <w:t xml:space="preserve"> </w:t>
      </w:r>
      <w:r>
        <w:rPr>
          <w:rFonts w:hint="cs"/>
          <w:sz w:val="32"/>
          <w:szCs w:val="32"/>
          <w:rtl/>
          <w:lang w:bidi="ar-DZ"/>
        </w:rPr>
        <w:t>القانون</w:t>
      </w:r>
      <w:r w:rsidR="0051068C">
        <w:rPr>
          <w:rFonts w:hint="cs"/>
          <w:sz w:val="32"/>
          <w:szCs w:val="32"/>
          <w:rtl/>
          <w:lang w:bidi="ar-DZ"/>
        </w:rPr>
        <w:t xml:space="preserve"> </w:t>
      </w:r>
      <w:r>
        <w:rPr>
          <w:rFonts w:hint="cs"/>
          <w:sz w:val="32"/>
          <w:szCs w:val="32"/>
          <w:rtl/>
          <w:lang w:bidi="ar-DZ"/>
        </w:rPr>
        <w:t xml:space="preserve"> الوا</w:t>
      </w:r>
      <w:r w:rsidR="0060547D">
        <w:rPr>
          <w:rFonts w:hint="cs"/>
          <w:sz w:val="32"/>
          <w:szCs w:val="32"/>
          <w:rtl/>
          <w:lang w:bidi="ar-DZ"/>
        </w:rPr>
        <w:t xml:space="preserve">جب </w:t>
      </w:r>
      <w:r w:rsidR="0051068C">
        <w:rPr>
          <w:rFonts w:hint="cs"/>
          <w:sz w:val="32"/>
          <w:szCs w:val="32"/>
          <w:rtl/>
          <w:lang w:bidi="ar-DZ"/>
        </w:rPr>
        <w:t xml:space="preserve"> </w:t>
      </w:r>
      <w:r w:rsidR="0060547D">
        <w:rPr>
          <w:rFonts w:hint="cs"/>
          <w:sz w:val="32"/>
          <w:szCs w:val="32"/>
          <w:rtl/>
          <w:lang w:bidi="ar-DZ"/>
        </w:rPr>
        <w:t>تطبيقه بخصوص الجرائم الواقعة في البر والبحر والجو ، لذا</w:t>
      </w:r>
      <w:r w:rsidR="0051068C">
        <w:rPr>
          <w:rFonts w:hint="cs"/>
          <w:sz w:val="32"/>
          <w:szCs w:val="32"/>
          <w:rtl/>
          <w:lang w:bidi="ar-DZ"/>
        </w:rPr>
        <w:t xml:space="preserve"> </w:t>
      </w:r>
      <w:r w:rsidR="0060547D">
        <w:rPr>
          <w:rFonts w:hint="cs"/>
          <w:sz w:val="32"/>
          <w:szCs w:val="32"/>
          <w:rtl/>
          <w:lang w:bidi="ar-DZ"/>
        </w:rPr>
        <w:t xml:space="preserve"> فقد كرس المشرع</w:t>
      </w:r>
      <w:r w:rsidR="0051068C">
        <w:rPr>
          <w:rFonts w:hint="cs"/>
          <w:sz w:val="32"/>
          <w:szCs w:val="32"/>
          <w:rtl/>
          <w:lang w:bidi="ar-DZ"/>
        </w:rPr>
        <w:t xml:space="preserve"> </w:t>
      </w:r>
      <w:r w:rsidR="0060547D">
        <w:rPr>
          <w:rFonts w:hint="cs"/>
          <w:sz w:val="32"/>
          <w:szCs w:val="32"/>
          <w:rtl/>
          <w:lang w:bidi="ar-DZ"/>
        </w:rPr>
        <w:t xml:space="preserve"> الجزائري </w:t>
      </w:r>
      <w:r w:rsidR="0051068C">
        <w:rPr>
          <w:rFonts w:hint="cs"/>
          <w:sz w:val="32"/>
          <w:szCs w:val="32"/>
          <w:rtl/>
          <w:lang w:bidi="ar-DZ"/>
        </w:rPr>
        <w:t xml:space="preserve"> </w:t>
      </w:r>
      <w:r w:rsidR="0060547D">
        <w:rPr>
          <w:rFonts w:hint="cs"/>
          <w:sz w:val="32"/>
          <w:szCs w:val="32"/>
          <w:rtl/>
          <w:lang w:bidi="ar-DZ"/>
        </w:rPr>
        <w:t>هذا المبدأ اذ نصت المادة (3) من قانون العقوبات على انه " يطبق قانون العقوبات على</w:t>
      </w:r>
      <w:r w:rsidR="0051068C">
        <w:rPr>
          <w:rFonts w:hint="cs"/>
          <w:sz w:val="32"/>
          <w:szCs w:val="32"/>
          <w:rtl/>
          <w:lang w:bidi="ar-DZ"/>
        </w:rPr>
        <w:t xml:space="preserve"> </w:t>
      </w:r>
      <w:r w:rsidR="0060547D">
        <w:rPr>
          <w:rFonts w:hint="cs"/>
          <w:sz w:val="32"/>
          <w:szCs w:val="32"/>
          <w:rtl/>
          <w:lang w:bidi="ar-DZ"/>
        </w:rPr>
        <w:t xml:space="preserve"> كافة الجرائم التي ترتكب في ارض الجمهورية " </w:t>
      </w:r>
      <w:r w:rsidR="00F07CBF">
        <w:rPr>
          <w:rFonts w:hint="cs"/>
          <w:sz w:val="32"/>
          <w:szCs w:val="32"/>
          <w:rtl/>
          <w:lang w:bidi="ar-DZ"/>
        </w:rPr>
        <w:t>ويمكننا</w:t>
      </w:r>
      <w:r w:rsidR="0060547D">
        <w:rPr>
          <w:rFonts w:hint="cs"/>
          <w:sz w:val="32"/>
          <w:szCs w:val="32"/>
          <w:rtl/>
          <w:lang w:bidi="ar-DZ"/>
        </w:rPr>
        <w:t xml:space="preserve"> </w:t>
      </w:r>
      <w:r w:rsidR="0051068C">
        <w:rPr>
          <w:rFonts w:hint="cs"/>
          <w:sz w:val="32"/>
          <w:szCs w:val="32"/>
          <w:rtl/>
          <w:lang w:bidi="ar-DZ"/>
        </w:rPr>
        <w:t xml:space="preserve"> </w:t>
      </w:r>
      <w:r w:rsidR="0060547D">
        <w:rPr>
          <w:rFonts w:hint="cs"/>
          <w:sz w:val="32"/>
          <w:szCs w:val="32"/>
          <w:rtl/>
          <w:lang w:bidi="ar-DZ"/>
        </w:rPr>
        <w:t xml:space="preserve">تصنيفها </w:t>
      </w:r>
      <w:r w:rsidR="0051068C">
        <w:rPr>
          <w:rFonts w:hint="cs"/>
          <w:sz w:val="32"/>
          <w:szCs w:val="32"/>
          <w:rtl/>
          <w:lang w:bidi="ar-DZ"/>
        </w:rPr>
        <w:t xml:space="preserve"> </w:t>
      </w:r>
      <w:r w:rsidR="0060547D">
        <w:rPr>
          <w:rFonts w:hint="cs"/>
          <w:sz w:val="32"/>
          <w:szCs w:val="32"/>
          <w:rtl/>
          <w:lang w:bidi="ar-DZ"/>
        </w:rPr>
        <w:t xml:space="preserve"> حسب القانون في </w:t>
      </w:r>
      <w:r w:rsidR="0051068C">
        <w:rPr>
          <w:rFonts w:hint="cs"/>
          <w:sz w:val="32"/>
          <w:szCs w:val="32"/>
          <w:rtl/>
          <w:lang w:bidi="ar-DZ"/>
        </w:rPr>
        <w:t xml:space="preserve"> </w:t>
      </w:r>
      <w:r w:rsidR="0060547D">
        <w:rPr>
          <w:rFonts w:hint="cs"/>
          <w:sz w:val="32"/>
          <w:szCs w:val="32"/>
          <w:rtl/>
          <w:lang w:bidi="ar-DZ"/>
        </w:rPr>
        <w:t>الشكل الاتي:</w:t>
      </w:r>
      <w:r w:rsidR="0051068C">
        <w:rPr>
          <w:rFonts w:hint="cs"/>
          <w:sz w:val="32"/>
          <w:szCs w:val="32"/>
          <w:rtl/>
          <w:lang w:bidi="ar-DZ"/>
        </w:rPr>
        <w:t xml:space="preserve"> </w:t>
      </w:r>
      <w:r w:rsidR="0060547D">
        <w:rPr>
          <w:rFonts w:hint="cs"/>
          <w:sz w:val="32"/>
          <w:szCs w:val="32"/>
          <w:rtl/>
          <w:lang w:bidi="ar-DZ"/>
        </w:rPr>
        <w:t xml:space="preserve">                                                                                                                </w:t>
      </w:r>
      <w:r>
        <w:rPr>
          <w:rFonts w:hint="cs"/>
          <w:sz w:val="32"/>
          <w:szCs w:val="32"/>
          <w:rtl/>
          <w:lang w:bidi="ar-DZ"/>
        </w:rPr>
        <w:t xml:space="preserve"> </w:t>
      </w:r>
      <w:r w:rsidR="0060547D">
        <w:rPr>
          <w:rFonts w:hint="cs"/>
          <w:sz w:val="32"/>
          <w:szCs w:val="32"/>
          <w:rtl/>
          <w:lang w:bidi="ar-DZ"/>
        </w:rPr>
        <w:t xml:space="preserve">                        </w:t>
      </w:r>
    </w:p>
    <w:p w:rsidR="0060547D" w:rsidRDefault="0060547D" w:rsidP="0060547D">
      <w:pPr>
        <w:jc w:val="both"/>
        <w:rPr>
          <w:sz w:val="32"/>
          <w:szCs w:val="32"/>
          <w:rtl/>
          <w:lang w:bidi="ar-DZ"/>
        </w:rPr>
      </w:pPr>
    </w:p>
    <w:p w:rsidR="0060547D" w:rsidRDefault="0060547D" w:rsidP="0060547D">
      <w:pPr>
        <w:jc w:val="both"/>
        <w:rPr>
          <w:sz w:val="32"/>
          <w:szCs w:val="32"/>
          <w:rtl/>
          <w:lang w:bidi="ar-DZ"/>
        </w:rPr>
      </w:pPr>
    </w:p>
    <w:p w:rsidR="0060547D" w:rsidRDefault="0060547D" w:rsidP="0060547D">
      <w:pPr>
        <w:jc w:val="both"/>
        <w:rPr>
          <w:sz w:val="32"/>
          <w:szCs w:val="32"/>
          <w:rtl/>
          <w:lang w:bidi="ar-DZ"/>
        </w:rPr>
      </w:pPr>
    </w:p>
    <w:p w:rsidR="0060547D" w:rsidRDefault="0060547D" w:rsidP="0060547D">
      <w:pPr>
        <w:jc w:val="both"/>
        <w:rPr>
          <w:sz w:val="32"/>
          <w:szCs w:val="32"/>
          <w:rtl/>
          <w:lang w:bidi="ar-DZ"/>
        </w:rPr>
      </w:pPr>
    </w:p>
    <w:p w:rsidR="0060547D" w:rsidRDefault="0060547D" w:rsidP="0060547D">
      <w:pPr>
        <w:jc w:val="both"/>
        <w:rPr>
          <w:sz w:val="32"/>
          <w:szCs w:val="32"/>
          <w:rtl/>
          <w:lang w:bidi="ar-DZ"/>
        </w:rPr>
      </w:pPr>
    </w:p>
    <w:p w:rsidR="0060547D" w:rsidRDefault="0060547D" w:rsidP="0060547D">
      <w:pPr>
        <w:jc w:val="both"/>
        <w:rPr>
          <w:sz w:val="32"/>
          <w:szCs w:val="32"/>
          <w:rtl/>
          <w:lang w:bidi="ar-DZ"/>
        </w:rPr>
      </w:pPr>
    </w:p>
    <w:p w:rsidR="0060547D" w:rsidRDefault="0060547D" w:rsidP="0060547D">
      <w:pPr>
        <w:jc w:val="both"/>
        <w:rPr>
          <w:sz w:val="32"/>
          <w:szCs w:val="32"/>
          <w:rtl/>
          <w:lang w:bidi="ar-DZ"/>
        </w:rPr>
      </w:pPr>
    </w:p>
    <w:p w:rsidR="00595CC1" w:rsidRPr="00595CC1" w:rsidRDefault="0011643E" w:rsidP="0051068C">
      <w:pPr>
        <w:jc w:val="both"/>
        <w:rPr>
          <w:sz w:val="32"/>
          <w:szCs w:val="32"/>
          <w:rtl/>
          <w:lang w:bidi="ar-DZ"/>
        </w:rPr>
      </w:pPr>
      <w:r>
        <w:rPr>
          <w:noProof/>
          <w:sz w:val="32"/>
          <w:szCs w:val="32"/>
          <w:rtl/>
          <w:lang w:eastAsia="fr-FR"/>
        </w:rPr>
        <w:pict>
          <v:shape id="_x0000_s1036" type="#_x0000_t32" style="position:absolute;left:0;text-align:left;margin-left:55.15pt;margin-top:130.5pt;width:.75pt;height:47.25pt;z-index:251668480" o:connectortype="straight">
            <v:stroke endarrow="block"/>
          </v:shape>
        </w:pict>
      </w:r>
      <w:r>
        <w:rPr>
          <w:noProof/>
          <w:sz w:val="32"/>
          <w:szCs w:val="32"/>
          <w:rtl/>
          <w:lang w:eastAsia="fr-FR"/>
        </w:rPr>
        <w:pict>
          <v:shape id="_x0000_s1035" type="#_x0000_t32" style="position:absolute;left:0;text-align:left;margin-left:386.65pt;margin-top:2in;width:0;height:33.75pt;z-index:251667456" o:connectortype="straight">
            <v:stroke endarrow="block"/>
          </v:shape>
        </w:pict>
      </w:r>
      <w:r>
        <w:rPr>
          <w:noProof/>
          <w:sz w:val="32"/>
          <w:szCs w:val="32"/>
          <w:rtl/>
          <w:lang w:eastAsia="fr-FR"/>
        </w:rPr>
        <w:pict>
          <v:shape id="_x0000_s1031" type="#_x0000_t32" style="position:absolute;left:0;text-align:left;margin-left:347.65pt;margin-top:69pt;width:32.25pt;height:17.25pt;z-index:251663360" o:connectortype="straight">
            <v:stroke endarrow="block"/>
          </v:shape>
        </w:pict>
      </w:r>
      <w:r>
        <w:rPr>
          <w:noProof/>
          <w:sz w:val="32"/>
          <w:szCs w:val="32"/>
          <w:rtl/>
          <w:lang w:eastAsia="fr-FR"/>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28" type="#_x0000_t64" style="position:absolute;left:0;text-align:left;margin-left:295.15pt;margin-top:82.5pt;width:196.5pt;height:71.25pt;z-index:251660288" fillcolor="white [3201]" strokecolor="#b2a1c7 [1943]" strokeweight="1pt">
            <v:fill color2="#ccc0d9 [1303]" focusposition="1" focussize="" focus="100%" type="gradient"/>
            <v:shadow on="t" type="perspective" color="#3f3151 [1607]" opacity=".5" offset="1pt" offset2="-3pt"/>
            <v:textbox>
              <w:txbxContent>
                <w:p w:rsidR="00BC46CA" w:rsidRPr="00BC46CA" w:rsidRDefault="00BC46CA" w:rsidP="00BC46CA">
                  <w:pPr>
                    <w:jc w:val="center"/>
                    <w:rPr>
                      <w:sz w:val="32"/>
                      <w:szCs w:val="32"/>
                      <w:lang w:bidi="ar-DZ"/>
                    </w:rPr>
                  </w:pPr>
                  <w:r w:rsidRPr="00BC46CA">
                    <w:rPr>
                      <w:rFonts w:hint="cs"/>
                      <w:sz w:val="32"/>
                      <w:szCs w:val="32"/>
                      <w:rtl/>
                      <w:lang w:bidi="ar-DZ"/>
                    </w:rPr>
                    <w:t xml:space="preserve">الجرائم الواقعة على ظهر الطائرة </w:t>
                  </w:r>
                </w:p>
              </w:txbxContent>
            </v:textbox>
          </v:shape>
        </w:pict>
      </w:r>
      <w:r>
        <w:rPr>
          <w:noProof/>
          <w:sz w:val="32"/>
          <w:szCs w:val="32"/>
          <w:rtl/>
          <w:lang w:eastAsia="fr-FR"/>
        </w:rPr>
        <w:pict>
          <v:shape id="_x0000_s1029" type="#_x0000_t64" style="position:absolute;left:0;text-align:left;margin-left:-37.85pt;margin-top:69pt;width:196.5pt;height:71.25pt;z-index:251661312" fillcolor="white [3201]" strokecolor="#b2a1c7 [1943]" strokeweight="1pt">
            <v:fill color2="#ccc0d9 [1303]" focusposition="1" focussize="" focus="100%" type="gradient"/>
            <v:shadow on="t" type="perspective" color="#3f3151 [1607]" opacity=".5" offset="1pt" offset2="-3pt"/>
            <v:textbox>
              <w:txbxContent>
                <w:p w:rsidR="00BC46CA" w:rsidRPr="00BC46CA" w:rsidRDefault="00BC46CA">
                  <w:pPr>
                    <w:rPr>
                      <w:sz w:val="32"/>
                      <w:szCs w:val="32"/>
                      <w:lang w:bidi="ar-DZ"/>
                    </w:rPr>
                  </w:pPr>
                  <w:r w:rsidRPr="00BC46CA">
                    <w:rPr>
                      <w:rFonts w:hint="cs"/>
                      <w:sz w:val="32"/>
                      <w:szCs w:val="32"/>
                      <w:rtl/>
                      <w:lang w:bidi="ar-DZ"/>
                    </w:rPr>
                    <w:t>الجرائم التي تقع على متن السفن</w:t>
                  </w:r>
                </w:p>
              </w:txbxContent>
            </v:textbox>
          </v:shape>
        </w:pict>
      </w:r>
      <w:r>
        <w:rPr>
          <w:noProof/>
          <w:sz w:val="32"/>
          <w:szCs w:val="32"/>
          <w:rtl/>
          <w:lang w:eastAsia="fr-FR"/>
        </w:rPr>
        <w:pict>
          <v:shape id="_x0000_s1030" type="#_x0000_t32" style="position:absolute;left:0;text-align:left;margin-left:103.9pt;margin-top:61.5pt;width:18.75pt;height:27pt;flip:x;z-index:251662336" o:connectortype="straight">
            <v:stroke endarrow="block"/>
          </v:shape>
        </w:pict>
      </w:r>
      <w:r>
        <w:rPr>
          <w:noProof/>
          <w:sz w:val="32"/>
          <w:szCs w:val="32"/>
          <w:rtl/>
          <w:lang w:eastAsia="fr-FR"/>
        </w:rPr>
        <w:pict>
          <v:oval id="_x0000_s1027" style="position:absolute;left:0;text-align:left;margin-left:94.9pt;margin-top:21pt;width:306.75pt;height:51.75pt;z-index:251659264" fillcolor="white [3201]" strokecolor="#b2a1c7 [1943]" strokeweight="1pt">
            <v:fill color2="#ccc0d9 [1303]" focusposition="1" focussize="" focus="100%" type="gradient"/>
            <v:shadow on="t" type="perspective" color="#3f3151 [1607]" opacity=".5" offset="1pt" offset2="-3pt"/>
            <v:textbox>
              <w:txbxContent>
                <w:p w:rsidR="0060547D" w:rsidRPr="0060547D" w:rsidRDefault="0060547D" w:rsidP="0060547D">
                  <w:pPr>
                    <w:jc w:val="center"/>
                    <w:rPr>
                      <w:sz w:val="52"/>
                      <w:szCs w:val="52"/>
                      <w:lang w:bidi="ar-DZ"/>
                    </w:rPr>
                  </w:pPr>
                  <w:r w:rsidRPr="0060547D">
                    <w:rPr>
                      <w:rFonts w:hint="cs"/>
                      <w:sz w:val="52"/>
                      <w:szCs w:val="52"/>
                      <w:rtl/>
                      <w:lang w:bidi="ar-DZ"/>
                    </w:rPr>
                    <w:t>مبدأ الاقليمية</w:t>
                  </w:r>
                </w:p>
              </w:txbxContent>
            </v:textbox>
          </v:oval>
        </w:pict>
      </w:r>
    </w:p>
    <w:p w:rsidR="00595CC1" w:rsidRPr="00595CC1" w:rsidRDefault="00595CC1" w:rsidP="00595CC1">
      <w:pPr>
        <w:rPr>
          <w:sz w:val="32"/>
          <w:szCs w:val="32"/>
          <w:rtl/>
          <w:lang w:bidi="ar-DZ"/>
        </w:rPr>
      </w:pPr>
    </w:p>
    <w:p w:rsidR="00595CC1" w:rsidRDefault="00595CC1" w:rsidP="00595CC1">
      <w:pPr>
        <w:rPr>
          <w:sz w:val="32"/>
          <w:szCs w:val="32"/>
          <w:rtl/>
          <w:lang w:bidi="ar-DZ"/>
        </w:rPr>
      </w:pPr>
    </w:p>
    <w:p w:rsidR="00F07CBF" w:rsidRPr="00595CC1" w:rsidRDefault="00F07CBF" w:rsidP="00595CC1">
      <w:pPr>
        <w:rPr>
          <w:sz w:val="32"/>
          <w:szCs w:val="32"/>
          <w:rtl/>
          <w:lang w:bidi="ar-DZ"/>
        </w:rPr>
      </w:pPr>
    </w:p>
    <w:p w:rsidR="00595CC1" w:rsidRPr="00595CC1" w:rsidRDefault="00595CC1" w:rsidP="00595CC1">
      <w:pPr>
        <w:rPr>
          <w:sz w:val="32"/>
          <w:szCs w:val="32"/>
          <w:rtl/>
          <w:lang w:bidi="ar-DZ"/>
        </w:rPr>
      </w:pPr>
    </w:p>
    <w:p w:rsidR="00595CC1" w:rsidRPr="00595CC1" w:rsidRDefault="00595CC1" w:rsidP="00595CC1">
      <w:pPr>
        <w:rPr>
          <w:sz w:val="32"/>
          <w:szCs w:val="32"/>
          <w:rtl/>
          <w:lang w:bidi="ar-DZ"/>
        </w:rPr>
      </w:pPr>
    </w:p>
    <w:p w:rsidR="00595CC1" w:rsidRPr="00595CC1" w:rsidRDefault="00595CC1" w:rsidP="00595CC1">
      <w:pPr>
        <w:rPr>
          <w:sz w:val="32"/>
          <w:szCs w:val="32"/>
          <w:rtl/>
          <w:lang w:bidi="ar-DZ"/>
        </w:rPr>
      </w:pPr>
    </w:p>
    <w:p w:rsidR="00595CC1" w:rsidRPr="00595CC1" w:rsidRDefault="00595CC1" w:rsidP="00595CC1">
      <w:pPr>
        <w:rPr>
          <w:sz w:val="32"/>
          <w:szCs w:val="32"/>
          <w:rtl/>
          <w:lang w:bidi="ar-DZ"/>
        </w:rPr>
      </w:pPr>
    </w:p>
    <w:p w:rsidR="00595CC1" w:rsidRPr="00595CC1" w:rsidRDefault="00595CC1" w:rsidP="00595CC1">
      <w:pPr>
        <w:rPr>
          <w:sz w:val="32"/>
          <w:szCs w:val="32"/>
          <w:rtl/>
          <w:lang w:bidi="ar-DZ"/>
        </w:rPr>
      </w:pPr>
    </w:p>
    <w:p w:rsidR="00595CC1" w:rsidRPr="00595CC1" w:rsidRDefault="0011643E" w:rsidP="00595CC1">
      <w:pPr>
        <w:rPr>
          <w:sz w:val="32"/>
          <w:szCs w:val="32"/>
          <w:rtl/>
          <w:lang w:bidi="ar-DZ"/>
        </w:rPr>
      </w:pPr>
      <w:r>
        <w:rPr>
          <w:noProof/>
          <w:sz w:val="32"/>
          <w:szCs w:val="32"/>
          <w:rtl/>
          <w:lang w:eastAsia="fr-FR"/>
        </w:rPr>
        <w:pict>
          <v:roundrect id="_x0000_s1033" style="position:absolute;margin-left:-41.6pt;margin-top:12.15pt;width:206.25pt;height:86.65pt;z-index:251665408" arcsize="10923f" fillcolor="#b2a1c7 [1943]" strokecolor="#b2a1c7 [1943]" strokeweight="1pt">
            <v:fill color2="#e5dfec [663]" angle="-45" focus="-50%" type="gradient"/>
            <v:shadow on="t" type="perspective" color="#3f3151 [1607]" opacity=".5" offset="1pt" offset2="-3pt"/>
            <v:textbox>
              <w:txbxContent>
                <w:p w:rsidR="00595CC1" w:rsidRPr="00595CC1" w:rsidRDefault="00595CC1" w:rsidP="00595CC1">
                  <w:pPr>
                    <w:jc w:val="center"/>
                    <w:rPr>
                      <w:sz w:val="32"/>
                      <w:szCs w:val="32"/>
                      <w:lang w:bidi="ar-DZ"/>
                    </w:rPr>
                  </w:pPr>
                  <w:r w:rsidRPr="00595CC1">
                    <w:rPr>
                      <w:rFonts w:hint="cs"/>
                      <w:sz w:val="32"/>
                      <w:szCs w:val="32"/>
                      <w:rtl/>
                      <w:lang w:bidi="ar-DZ"/>
                    </w:rPr>
                    <w:t>يطبق قانون العقوبات على كافة الجنايات والجنح التي يتم تنفيذها على ظهر السفن في  الحالات المذكورة في الاسفل</w:t>
                  </w:r>
                </w:p>
              </w:txbxContent>
            </v:textbox>
          </v:roundrect>
        </w:pict>
      </w:r>
      <w:r>
        <w:rPr>
          <w:noProof/>
          <w:sz w:val="32"/>
          <w:szCs w:val="32"/>
          <w:rtl/>
          <w:lang w:eastAsia="fr-FR"/>
        </w:rPr>
        <w:pict>
          <v:roundrect id="_x0000_s1032" style="position:absolute;margin-left:298.9pt;margin-top:12.15pt;width:206.25pt;height:86.65pt;z-index:251664384" arcsize="10923f" fillcolor="#b2a1c7 [1943]" strokecolor="#b2a1c7 [1943]" strokeweight="1pt">
            <v:fill color2="#e5dfec [663]" angle="-45" focus="-50%" type="gradient"/>
            <v:shadow on="t" type="perspective" color="#3f3151 [1607]" opacity=".5" offset="1pt" offset2="-3pt"/>
            <v:textbox>
              <w:txbxContent>
                <w:p w:rsidR="00BC46CA" w:rsidRPr="00BC46CA" w:rsidRDefault="00BC46CA" w:rsidP="00595CC1">
                  <w:pPr>
                    <w:jc w:val="center"/>
                    <w:rPr>
                      <w:sz w:val="32"/>
                      <w:szCs w:val="32"/>
                      <w:lang w:bidi="ar-DZ"/>
                    </w:rPr>
                  </w:pPr>
                  <w:r w:rsidRPr="00BC46CA">
                    <w:rPr>
                      <w:rFonts w:hint="cs"/>
                      <w:sz w:val="32"/>
                      <w:szCs w:val="32"/>
                      <w:rtl/>
                      <w:lang w:bidi="ar-DZ"/>
                    </w:rPr>
                    <w:t>يطبق قانون العقوبات الجزائري على مختلف الجنايات والجنح التي يتم تنفيذها على متن الطائرة في</w:t>
                  </w:r>
                  <w:r w:rsidR="00595CC1">
                    <w:rPr>
                      <w:rFonts w:hint="cs"/>
                      <w:sz w:val="32"/>
                      <w:szCs w:val="32"/>
                      <w:rtl/>
                      <w:lang w:bidi="ar-DZ"/>
                    </w:rPr>
                    <w:t xml:space="preserve"> الحالات </w:t>
                  </w:r>
                  <w:r w:rsidRPr="00BC46CA">
                    <w:rPr>
                      <w:rFonts w:hint="cs"/>
                      <w:sz w:val="32"/>
                      <w:szCs w:val="32"/>
                      <w:rtl/>
                      <w:lang w:bidi="ar-DZ"/>
                    </w:rPr>
                    <w:t xml:space="preserve"> </w:t>
                  </w:r>
                  <w:r>
                    <w:rPr>
                      <w:rFonts w:hint="cs"/>
                      <w:sz w:val="32"/>
                      <w:szCs w:val="32"/>
                      <w:rtl/>
                      <w:lang w:bidi="ar-DZ"/>
                    </w:rPr>
                    <w:t>المذكورة</w:t>
                  </w:r>
                  <w:r w:rsidR="00595CC1">
                    <w:rPr>
                      <w:rFonts w:hint="cs"/>
                      <w:sz w:val="32"/>
                      <w:szCs w:val="32"/>
                      <w:rtl/>
                      <w:lang w:bidi="ar-DZ"/>
                    </w:rPr>
                    <w:t xml:space="preserve"> في الاسفل </w:t>
                  </w:r>
                  <w:r>
                    <w:rPr>
                      <w:rFonts w:hint="cs"/>
                      <w:sz w:val="32"/>
                      <w:szCs w:val="32"/>
                      <w:rtl/>
                      <w:lang w:bidi="ar-DZ"/>
                    </w:rPr>
                    <w:t xml:space="preserve"> </w:t>
                  </w:r>
                </w:p>
              </w:txbxContent>
            </v:textbox>
          </v:roundrect>
        </w:pict>
      </w:r>
    </w:p>
    <w:p w:rsidR="00595CC1" w:rsidRPr="00595CC1" w:rsidRDefault="00595CC1" w:rsidP="00595CC1">
      <w:pPr>
        <w:rPr>
          <w:sz w:val="32"/>
          <w:szCs w:val="32"/>
          <w:rtl/>
          <w:lang w:bidi="ar-DZ"/>
        </w:rPr>
      </w:pPr>
    </w:p>
    <w:p w:rsidR="00595CC1" w:rsidRPr="00595CC1" w:rsidRDefault="00595CC1" w:rsidP="00595CC1">
      <w:pPr>
        <w:rPr>
          <w:sz w:val="32"/>
          <w:szCs w:val="32"/>
          <w:rtl/>
          <w:lang w:bidi="ar-DZ"/>
        </w:rPr>
      </w:pPr>
    </w:p>
    <w:p w:rsidR="00595CC1" w:rsidRPr="00595CC1" w:rsidRDefault="00595CC1" w:rsidP="00595CC1">
      <w:pPr>
        <w:rPr>
          <w:sz w:val="32"/>
          <w:szCs w:val="32"/>
          <w:rtl/>
          <w:lang w:bidi="ar-DZ"/>
        </w:rPr>
      </w:pPr>
    </w:p>
    <w:p w:rsidR="00595CC1" w:rsidRPr="00595CC1" w:rsidRDefault="00595CC1" w:rsidP="00595CC1">
      <w:pPr>
        <w:rPr>
          <w:sz w:val="32"/>
          <w:szCs w:val="32"/>
          <w:rtl/>
          <w:lang w:bidi="ar-DZ"/>
        </w:rPr>
      </w:pPr>
    </w:p>
    <w:p w:rsidR="00595CC1" w:rsidRPr="00595CC1" w:rsidRDefault="0011643E" w:rsidP="00595CC1">
      <w:pPr>
        <w:rPr>
          <w:sz w:val="32"/>
          <w:szCs w:val="32"/>
          <w:rtl/>
          <w:lang w:bidi="ar-DZ"/>
        </w:rPr>
      </w:pPr>
      <w:r>
        <w:rPr>
          <w:noProof/>
          <w:sz w:val="32"/>
          <w:szCs w:val="32"/>
          <w:rtl/>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margin-left:364.9pt;margin-top:6.8pt;width:50.65pt;height:28.15pt;z-index:251674624">
            <v:textbox style="layout-flow:vertical-ideographic"/>
          </v:shape>
        </w:pict>
      </w:r>
      <w:r>
        <w:rPr>
          <w:noProof/>
          <w:sz w:val="32"/>
          <w:szCs w:val="32"/>
          <w:rtl/>
          <w:lang w:eastAsia="fr-FR"/>
        </w:rPr>
        <w:pict>
          <v:shape id="_x0000_s1047" type="#_x0000_t67" style="position:absolute;margin-left:37.5pt;margin-top:6.8pt;width:50.65pt;height:22.1pt;z-index:251675648">
            <v:textbox style="layout-flow:vertical-ideographic"/>
          </v:shape>
        </w:pict>
      </w:r>
    </w:p>
    <w:p w:rsidR="00595CC1" w:rsidRPr="00595CC1" w:rsidRDefault="0011643E" w:rsidP="00595CC1">
      <w:pPr>
        <w:rPr>
          <w:sz w:val="32"/>
          <w:szCs w:val="32"/>
          <w:rtl/>
          <w:lang w:bidi="ar-DZ"/>
        </w:rPr>
      </w:pPr>
      <w:r>
        <w:rPr>
          <w:noProof/>
          <w:sz w:val="32"/>
          <w:szCs w:val="32"/>
          <w:rtl/>
          <w:lang w:eastAsia="fr-FR"/>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40" type="#_x0000_t186" style="position:absolute;margin-left:242.65pt;margin-top:10.5pt;width:148.5pt;height:335.25pt;z-index:251671552" filled="t" fillcolor="#b2a1c7 [1943]" strokecolor="#b2a1c7 [1943]" strokeweight="1pt">
            <v:fill color2="#e5dfec [663]" angle="-45" focus="-50%" type="gradient"/>
            <v:shadow on="t" type="perspective" color="#3f3151 [1607]" opacity=".5" offset="1pt" offset2="-3pt"/>
            <v:textbox>
              <w:txbxContent>
                <w:p w:rsidR="00595CC1" w:rsidRPr="002770D8" w:rsidRDefault="002C50EA" w:rsidP="002770D8">
                  <w:pPr>
                    <w:jc w:val="center"/>
                    <w:rPr>
                      <w:sz w:val="28"/>
                      <w:szCs w:val="28"/>
                      <w:rtl/>
                      <w:lang w:bidi="ar-DZ"/>
                    </w:rPr>
                  </w:pPr>
                  <w:r w:rsidRPr="002770D8">
                    <w:rPr>
                      <w:rFonts w:hint="cs"/>
                      <w:sz w:val="28"/>
                      <w:szCs w:val="28"/>
                      <w:rtl/>
                      <w:lang w:bidi="ar-DZ"/>
                    </w:rPr>
                    <w:t xml:space="preserve">في هذه الحالات  تختص </w:t>
                  </w:r>
                  <w:r w:rsidR="002770D8" w:rsidRPr="002770D8">
                    <w:rPr>
                      <w:rFonts w:hint="cs"/>
                      <w:sz w:val="28"/>
                      <w:szCs w:val="28"/>
                      <w:rtl/>
                      <w:lang w:bidi="ar-DZ"/>
                    </w:rPr>
                    <w:t>الجهات</w:t>
                  </w:r>
                  <w:r w:rsidR="00C74678" w:rsidRPr="002770D8">
                    <w:rPr>
                      <w:rFonts w:hint="cs"/>
                      <w:sz w:val="28"/>
                      <w:szCs w:val="28"/>
                      <w:rtl/>
                      <w:lang w:bidi="ar-DZ"/>
                    </w:rPr>
                    <w:t xml:space="preserve"> القضائية الجزائرية بالنظر في الجنايات والجنح التي ترتكب على متن طائرات جزائرية ايا كانت جنسية مرتكب  الجريمة .</w:t>
                  </w:r>
                </w:p>
                <w:p w:rsidR="00C74678" w:rsidRPr="00595CC1" w:rsidRDefault="00C74678" w:rsidP="002770D8">
                  <w:pPr>
                    <w:jc w:val="center"/>
                    <w:rPr>
                      <w:lang w:bidi="ar-DZ"/>
                    </w:rPr>
                  </w:pPr>
                  <w:r w:rsidRPr="002770D8">
                    <w:rPr>
                      <w:rFonts w:hint="cs"/>
                      <w:sz w:val="28"/>
                      <w:szCs w:val="28"/>
                      <w:rtl/>
                      <w:lang w:bidi="ar-DZ"/>
                    </w:rPr>
                    <w:t>ـ</w:t>
                  </w:r>
                  <w:r w:rsidR="0051068C">
                    <w:rPr>
                      <w:rFonts w:hint="cs"/>
                      <w:sz w:val="28"/>
                      <w:szCs w:val="28"/>
                      <w:rtl/>
                      <w:lang w:bidi="ar-DZ"/>
                    </w:rPr>
                    <w:t xml:space="preserve"> "</w:t>
                  </w:r>
                  <w:r w:rsidRPr="002770D8">
                    <w:rPr>
                      <w:rFonts w:hint="cs"/>
                      <w:sz w:val="28"/>
                      <w:szCs w:val="28"/>
                      <w:rtl/>
                      <w:lang w:bidi="ar-DZ"/>
                    </w:rPr>
                    <w:t xml:space="preserve">تختص </w:t>
                  </w:r>
                  <w:r w:rsidR="002770D8" w:rsidRPr="002770D8">
                    <w:rPr>
                      <w:rFonts w:hint="cs"/>
                      <w:sz w:val="28"/>
                      <w:szCs w:val="28"/>
                      <w:rtl/>
                      <w:lang w:bidi="ar-DZ"/>
                    </w:rPr>
                    <w:t>الجهات</w:t>
                  </w:r>
                  <w:r w:rsidRPr="002770D8">
                    <w:rPr>
                      <w:rFonts w:hint="cs"/>
                      <w:sz w:val="28"/>
                      <w:szCs w:val="28"/>
                      <w:rtl/>
                      <w:lang w:bidi="ar-DZ"/>
                    </w:rPr>
                    <w:t xml:space="preserve"> القضائية الجزائرية ايضا في النظر في الجنايات والجنح التي ترتكب على متن طائرة اجنبية اذا كان الجاني او المجني علي جزائري  جنسية او اذا هبطت الطائرة بالجزائر </w:t>
                  </w:r>
                  <w:r w:rsidR="002770D8" w:rsidRPr="002770D8">
                    <w:rPr>
                      <w:rFonts w:hint="cs"/>
                      <w:sz w:val="28"/>
                      <w:szCs w:val="28"/>
                      <w:rtl/>
                      <w:lang w:bidi="ar-DZ"/>
                    </w:rPr>
                    <w:t xml:space="preserve"> بعد وقوع الجريمة او الجنحة</w:t>
                  </w:r>
                  <w:r w:rsidR="0051068C">
                    <w:rPr>
                      <w:rFonts w:hint="cs"/>
                      <w:sz w:val="28"/>
                      <w:szCs w:val="28"/>
                      <w:rtl/>
                      <w:lang w:bidi="ar-DZ"/>
                    </w:rPr>
                    <w:t>"</w:t>
                  </w:r>
                  <w:r w:rsidR="0051068C" w:rsidRPr="0051068C">
                    <w:rPr>
                      <w:rFonts w:hint="cs"/>
                      <w:sz w:val="24"/>
                      <w:szCs w:val="24"/>
                      <w:rtl/>
                      <w:lang w:bidi="ar-DZ"/>
                    </w:rPr>
                    <w:t>(1)</w:t>
                  </w:r>
                </w:p>
              </w:txbxContent>
            </v:textbox>
          </v:shape>
        </w:pict>
      </w:r>
      <w:r>
        <w:rPr>
          <w:noProof/>
          <w:sz w:val="32"/>
          <w:szCs w:val="32"/>
          <w:rtl/>
          <w:lang w:eastAsia="fr-FR"/>
        </w:rPr>
        <w:pict>
          <v:shape id="_x0000_s1041" type="#_x0000_t186" style="position:absolute;margin-left:379.9pt;margin-top:10.5pt;width:138pt;height:335.25pt;z-index:251672576" filled="t" fillcolor="#b2a1c7 [1943]" strokecolor="#b2a1c7 [1943]" strokeweight="1pt">
            <v:fill color2="#e5dfec [663]" angle="-45" focus="-50%" type="gradient"/>
            <v:shadow on="t" type="perspective" color="#3f3151 [1607]" opacity=".5" offset="1pt" offset2="-3pt"/>
            <v:textbox>
              <w:txbxContent>
                <w:p w:rsidR="00595CC1" w:rsidRPr="002C50EA" w:rsidRDefault="002C50EA" w:rsidP="002C50EA">
                  <w:pPr>
                    <w:jc w:val="center"/>
                    <w:rPr>
                      <w:sz w:val="28"/>
                      <w:szCs w:val="28"/>
                      <w:rtl/>
                      <w:lang w:bidi="ar-DZ"/>
                    </w:rPr>
                  </w:pPr>
                  <w:r w:rsidRPr="002C50EA">
                    <w:rPr>
                      <w:rFonts w:hint="cs"/>
                      <w:sz w:val="28"/>
                      <w:szCs w:val="28"/>
                      <w:rtl/>
                      <w:lang w:bidi="ar-DZ"/>
                    </w:rPr>
                    <w:t>حالة 1:الطائرة التي تحمل الراية الجزائرية وتم تنفيذ الجريمة على متنها بغض النظر عن جنسية مرتكبها او الاجواء التي تم على غرارها ارتكابها .</w:t>
                  </w:r>
                </w:p>
                <w:p w:rsidR="002C50EA" w:rsidRPr="002C50EA" w:rsidRDefault="002C50EA" w:rsidP="002C50EA">
                  <w:pPr>
                    <w:jc w:val="center"/>
                    <w:rPr>
                      <w:sz w:val="28"/>
                      <w:szCs w:val="28"/>
                      <w:lang w:bidi="ar-DZ"/>
                    </w:rPr>
                  </w:pPr>
                  <w:r w:rsidRPr="002C50EA">
                    <w:rPr>
                      <w:rFonts w:hint="cs"/>
                      <w:sz w:val="28"/>
                      <w:szCs w:val="28"/>
                      <w:rtl/>
                      <w:lang w:bidi="ar-DZ"/>
                    </w:rPr>
                    <w:t>الحالة2: الطائرة التي تحمل الراية الاجنبية على ان يكون الجاني او المجني عليه جزائري الجنسية وإذا تم هبوطها في احدى المطارات الجزائرية بعد ما تم ارتكاب الجريمة</w:t>
                  </w:r>
                </w:p>
              </w:txbxContent>
            </v:textbox>
          </v:shape>
        </w:pict>
      </w:r>
      <w:r>
        <w:rPr>
          <w:noProof/>
          <w:sz w:val="32"/>
          <w:szCs w:val="32"/>
          <w:rtl/>
          <w:lang w:eastAsia="fr-FR"/>
        </w:rPr>
        <w:pict>
          <v:shape id="_x0000_s1042" type="#_x0000_t186" style="position:absolute;margin-left:55.15pt;margin-top:10.5pt;width:138pt;height:334.15pt;z-index:251673600" filled="t" fillcolor="#b2a1c7 [1943]" strokecolor="#b2a1c7 [1943]" strokeweight="1pt">
            <v:fill color2="#e5dfec [663]" angle="-45" focus="-50%" type="gradient"/>
            <v:shadow on="t" type="perspective" color="#3f3151 [1607]" opacity=".5" offset="1pt" offset2="-3pt"/>
            <v:textbox>
              <w:txbxContent>
                <w:p w:rsidR="00595CC1" w:rsidRPr="002770D8" w:rsidRDefault="002770D8" w:rsidP="002770D8">
                  <w:pPr>
                    <w:jc w:val="center"/>
                    <w:rPr>
                      <w:sz w:val="28"/>
                      <w:szCs w:val="28"/>
                      <w:rtl/>
                      <w:lang w:bidi="ar-DZ"/>
                    </w:rPr>
                  </w:pPr>
                  <w:r w:rsidRPr="002770D8">
                    <w:rPr>
                      <w:rFonts w:hint="cs"/>
                      <w:sz w:val="28"/>
                      <w:szCs w:val="28"/>
                      <w:rtl/>
                      <w:lang w:bidi="ar-DZ"/>
                    </w:rPr>
                    <w:t>حالة 1: السفينة التي تحمل الراية الجزائرية والمتواجدة في عرض البحر او المياه الدولية والتي لتخضع لسيادة اي دولة.</w:t>
                  </w:r>
                </w:p>
                <w:p w:rsidR="002770D8" w:rsidRPr="002770D8" w:rsidRDefault="002770D8" w:rsidP="002770D8">
                  <w:pPr>
                    <w:jc w:val="center"/>
                    <w:rPr>
                      <w:sz w:val="28"/>
                      <w:szCs w:val="28"/>
                      <w:lang w:bidi="ar-DZ"/>
                    </w:rPr>
                  </w:pPr>
                  <w:r w:rsidRPr="002770D8">
                    <w:rPr>
                      <w:rFonts w:hint="cs"/>
                      <w:sz w:val="28"/>
                      <w:szCs w:val="28"/>
                      <w:rtl/>
                      <w:lang w:bidi="ar-DZ"/>
                    </w:rPr>
                    <w:t>الحالة2: السفينة التي تحمل راية اجنبية والتي تبحر في المياه الاقليمية الجزائرية او كانت راسية في ميناء جزائري</w:t>
                  </w:r>
                </w:p>
              </w:txbxContent>
            </v:textbox>
          </v:shape>
        </w:pict>
      </w:r>
      <w:r>
        <w:rPr>
          <w:noProof/>
          <w:sz w:val="32"/>
          <w:szCs w:val="32"/>
          <w:rtl/>
          <w:lang w:eastAsia="fr-FR"/>
        </w:rPr>
        <w:pict>
          <v:shape id="_x0000_s1039" type="#_x0000_t186" style="position:absolute;margin-left:-68.6pt;margin-top:4.9pt;width:138pt;height:335.25pt;z-index:251670528" filled="t" fillcolor="#b2a1c7 [1943]" strokecolor="#b2a1c7 [1943]" strokeweight="1pt">
            <v:fill color2="#e5dfec [663]" angle="-45" focus="-50%" type="gradient"/>
            <v:shadow on="t" type="perspective" color="#3f3151 [1607]" opacity=".5" offset="1pt" offset2="-3pt"/>
            <v:textbox>
              <w:txbxContent>
                <w:p w:rsidR="00595CC1" w:rsidRPr="0051068C" w:rsidRDefault="0051068C" w:rsidP="0051068C">
                  <w:pPr>
                    <w:jc w:val="center"/>
                    <w:rPr>
                      <w:sz w:val="24"/>
                      <w:szCs w:val="24"/>
                      <w:lang w:bidi="ar-DZ"/>
                    </w:rPr>
                  </w:pPr>
                  <w:r>
                    <w:rPr>
                      <w:rFonts w:hint="cs"/>
                      <w:sz w:val="28"/>
                      <w:szCs w:val="28"/>
                      <w:rtl/>
                      <w:lang w:bidi="ar-DZ"/>
                    </w:rPr>
                    <w:t>وضحت المادة 590  بان الجهات القضائية الجزائرية توكل لها مسؤولية التقاضي حيث نصت على انه"</w:t>
                  </w:r>
                  <w:r w:rsidR="002770D8" w:rsidRPr="002770D8">
                    <w:rPr>
                      <w:rFonts w:hint="cs"/>
                      <w:sz w:val="28"/>
                      <w:szCs w:val="28"/>
                      <w:rtl/>
                      <w:lang w:bidi="ar-DZ"/>
                    </w:rPr>
                    <w:t xml:space="preserve"> تختص في هذه الحالات الجهات القضائية  الجزائرية بالنظر في الجنايات والجنح التي ترتكب في ميناء وبحرية جزائرية على ظهر باخرة تجارية اجنبية </w:t>
                  </w:r>
                  <w:r w:rsidR="002770D8" w:rsidRPr="0051068C">
                    <w:rPr>
                      <w:rFonts w:hint="cs"/>
                      <w:sz w:val="24"/>
                      <w:szCs w:val="24"/>
                      <w:rtl/>
                      <w:lang w:bidi="ar-DZ"/>
                    </w:rPr>
                    <w:t>(</w:t>
                  </w:r>
                  <w:r w:rsidRPr="0051068C">
                    <w:rPr>
                      <w:rFonts w:hint="cs"/>
                      <w:sz w:val="24"/>
                      <w:szCs w:val="24"/>
                      <w:rtl/>
                      <w:lang w:bidi="ar-DZ"/>
                    </w:rPr>
                    <w:t>2</w:t>
                  </w:r>
                  <w:r w:rsidR="002770D8" w:rsidRPr="0051068C">
                    <w:rPr>
                      <w:rFonts w:hint="cs"/>
                      <w:sz w:val="24"/>
                      <w:szCs w:val="24"/>
                      <w:rtl/>
                      <w:lang w:bidi="ar-DZ"/>
                    </w:rPr>
                    <w:t>)</w:t>
                  </w:r>
                </w:p>
              </w:txbxContent>
            </v:textbox>
          </v:shape>
        </w:pict>
      </w:r>
    </w:p>
    <w:p w:rsidR="00595CC1" w:rsidRPr="00595CC1" w:rsidRDefault="00595CC1" w:rsidP="00595CC1">
      <w:pPr>
        <w:rPr>
          <w:sz w:val="32"/>
          <w:szCs w:val="32"/>
          <w:rtl/>
          <w:lang w:bidi="ar-DZ"/>
        </w:rPr>
      </w:pPr>
    </w:p>
    <w:p w:rsidR="00595CC1" w:rsidRPr="00595CC1" w:rsidRDefault="00595CC1" w:rsidP="00595CC1">
      <w:pPr>
        <w:rPr>
          <w:sz w:val="32"/>
          <w:szCs w:val="32"/>
          <w:rtl/>
          <w:lang w:bidi="ar-DZ"/>
        </w:rPr>
      </w:pPr>
    </w:p>
    <w:p w:rsidR="00595CC1" w:rsidRPr="00595CC1" w:rsidRDefault="00595CC1" w:rsidP="00595CC1">
      <w:pPr>
        <w:rPr>
          <w:sz w:val="32"/>
          <w:szCs w:val="32"/>
          <w:rtl/>
          <w:lang w:bidi="ar-DZ"/>
        </w:rPr>
      </w:pPr>
    </w:p>
    <w:p w:rsidR="00595CC1" w:rsidRPr="00595CC1" w:rsidRDefault="002770D8" w:rsidP="00595CC1">
      <w:pPr>
        <w:rPr>
          <w:sz w:val="32"/>
          <w:szCs w:val="32"/>
          <w:rtl/>
          <w:lang w:bidi="ar-DZ"/>
        </w:rPr>
      </w:pPr>
      <w:r>
        <w:rPr>
          <w:rFonts w:hint="cs"/>
          <w:sz w:val="32"/>
          <w:szCs w:val="32"/>
          <w:rtl/>
          <w:lang w:bidi="ar-DZ"/>
        </w:rPr>
        <w:t xml:space="preserve">مة </w:t>
      </w:r>
    </w:p>
    <w:p w:rsidR="00595CC1" w:rsidRPr="00595CC1" w:rsidRDefault="00595CC1" w:rsidP="00595CC1">
      <w:pPr>
        <w:rPr>
          <w:sz w:val="32"/>
          <w:szCs w:val="32"/>
          <w:rtl/>
          <w:lang w:bidi="ar-DZ"/>
        </w:rPr>
      </w:pPr>
    </w:p>
    <w:p w:rsidR="00595CC1" w:rsidRPr="00595CC1" w:rsidRDefault="00595CC1" w:rsidP="00595CC1">
      <w:pPr>
        <w:rPr>
          <w:sz w:val="32"/>
          <w:szCs w:val="32"/>
          <w:rtl/>
          <w:lang w:bidi="ar-DZ"/>
        </w:rPr>
      </w:pPr>
    </w:p>
    <w:p w:rsidR="00595CC1" w:rsidRPr="00595CC1" w:rsidRDefault="00595CC1" w:rsidP="00595CC1">
      <w:pPr>
        <w:rPr>
          <w:sz w:val="32"/>
          <w:szCs w:val="32"/>
          <w:rtl/>
          <w:lang w:bidi="ar-DZ"/>
        </w:rPr>
      </w:pPr>
    </w:p>
    <w:p w:rsidR="00595CC1" w:rsidRPr="00595CC1" w:rsidRDefault="00595CC1" w:rsidP="00595CC1">
      <w:pPr>
        <w:rPr>
          <w:sz w:val="32"/>
          <w:szCs w:val="32"/>
          <w:rtl/>
          <w:lang w:bidi="ar-DZ"/>
        </w:rPr>
      </w:pPr>
    </w:p>
    <w:p w:rsidR="00595CC1" w:rsidRPr="00595CC1" w:rsidRDefault="00595CC1" w:rsidP="00595CC1">
      <w:pPr>
        <w:rPr>
          <w:sz w:val="32"/>
          <w:szCs w:val="32"/>
          <w:rtl/>
          <w:lang w:bidi="ar-DZ"/>
        </w:rPr>
      </w:pPr>
    </w:p>
    <w:p w:rsidR="00595CC1" w:rsidRPr="00595CC1" w:rsidRDefault="00595CC1" w:rsidP="00595CC1">
      <w:pPr>
        <w:rPr>
          <w:sz w:val="32"/>
          <w:szCs w:val="32"/>
          <w:rtl/>
          <w:lang w:bidi="ar-DZ"/>
        </w:rPr>
      </w:pPr>
    </w:p>
    <w:p w:rsidR="00595CC1" w:rsidRPr="00595CC1" w:rsidRDefault="00595CC1" w:rsidP="002770D8">
      <w:pPr>
        <w:jc w:val="center"/>
        <w:rPr>
          <w:sz w:val="32"/>
          <w:szCs w:val="32"/>
          <w:rtl/>
          <w:lang w:bidi="ar-DZ"/>
        </w:rPr>
      </w:pPr>
    </w:p>
    <w:p w:rsidR="00595CC1" w:rsidRPr="00595CC1" w:rsidRDefault="00595CC1" w:rsidP="00595CC1">
      <w:pPr>
        <w:rPr>
          <w:sz w:val="32"/>
          <w:szCs w:val="32"/>
          <w:rtl/>
          <w:lang w:bidi="ar-DZ"/>
        </w:rPr>
      </w:pPr>
    </w:p>
    <w:p w:rsidR="00595CC1" w:rsidRDefault="00595CC1" w:rsidP="00595CC1">
      <w:pPr>
        <w:rPr>
          <w:sz w:val="32"/>
          <w:szCs w:val="32"/>
          <w:rtl/>
          <w:lang w:bidi="ar-DZ"/>
        </w:rPr>
      </w:pPr>
    </w:p>
    <w:p w:rsidR="0060547D" w:rsidRDefault="0060547D" w:rsidP="00595CC1">
      <w:pPr>
        <w:tabs>
          <w:tab w:val="left" w:pos="3630"/>
        </w:tabs>
        <w:rPr>
          <w:sz w:val="32"/>
          <w:szCs w:val="32"/>
          <w:rtl/>
          <w:lang w:bidi="ar-DZ"/>
        </w:rPr>
      </w:pPr>
    </w:p>
    <w:p w:rsidR="002770D8" w:rsidRDefault="002770D8" w:rsidP="00595CC1">
      <w:pPr>
        <w:tabs>
          <w:tab w:val="left" w:pos="3630"/>
        </w:tabs>
        <w:rPr>
          <w:sz w:val="32"/>
          <w:szCs w:val="32"/>
          <w:rtl/>
          <w:lang w:bidi="ar-DZ"/>
        </w:rPr>
      </w:pPr>
    </w:p>
    <w:p w:rsidR="00F07CBF" w:rsidRDefault="00F07CBF" w:rsidP="00595CC1">
      <w:pPr>
        <w:tabs>
          <w:tab w:val="left" w:pos="3630"/>
        </w:tabs>
        <w:rPr>
          <w:sz w:val="32"/>
          <w:szCs w:val="32"/>
          <w:rtl/>
          <w:lang w:bidi="ar-DZ"/>
        </w:rPr>
      </w:pPr>
    </w:p>
    <w:p w:rsidR="0051068C" w:rsidRDefault="0051068C" w:rsidP="00595CC1">
      <w:pPr>
        <w:tabs>
          <w:tab w:val="left" w:pos="3630"/>
        </w:tabs>
        <w:rPr>
          <w:sz w:val="32"/>
          <w:szCs w:val="32"/>
          <w:rtl/>
          <w:lang w:bidi="ar-DZ"/>
        </w:rPr>
      </w:pPr>
    </w:p>
    <w:p w:rsidR="0051068C" w:rsidRDefault="0051068C" w:rsidP="00595CC1">
      <w:pPr>
        <w:tabs>
          <w:tab w:val="left" w:pos="3630"/>
        </w:tabs>
        <w:rPr>
          <w:sz w:val="32"/>
          <w:szCs w:val="32"/>
          <w:rtl/>
          <w:lang w:bidi="ar-DZ"/>
        </w:rPr>
      </w:pPr>
    </w:p>
    <w:p w:rsidR="00F07CBF" w:rsidRDefault="0011643E" w:rsidP="00595CC1">
      <w:pPr>
        <w:tabs>
          <w:tab w:val="left" w:pos="3630"/>
        </w:tabs>
        <w:rPr>
          <w:sz w:val="32"/>
          <w:szCs w:val="32"/>
          <w:rtl/>
          <w:lang w:bidi="ar-DZ"/>
        </w:rPr>
      </w:pPr>
      <w:r>
        <w:rPr>
          <w:noProof/>
          <w:sz w:val="32"/>
          <w:szCs w:val="32"/>
          <w:rtl/>
          <w:lang w:eastAsia="fr-FR"/>
        </w:rPr>
        <w:pict>
          <v:shape id="_x0000_s1048" type="#_x0000_t32" style="position:absolute;margin-left:269.65pt;margin-top:10.1pt;width:231.75pt;height:1.5pt;flip:x y;z-index:251676672" o:connectortype="straight"/>
        </w:pict>
      </w:r>
    </w:p>
    <w:p w:rsidR="00F07CBF" w:rsidRDefault="002770D8" w:rsidP="00F07CBF">
      <w:pPr>
        <w:tabs>
          <w:tab w:val="left" w:pos="3630"/>
        </w:tabs>
        <w:jc w:val="right"/>
        <w:rPr>
          <w:sz w:val="24"/>
          <w:szCs w:val="24"/>
          <w:rtl/>
          <w:lang w:bidi="ar-DZ"/>
        </w:rPr>
      </w:pPr>
      <w:r w:rsidRPr="00F07CBF">
        <w:rPr>
          <w:rFonts w:hint="cs"/>
          <w:sz w:val="24"/>
          <w:szCs w:val="24"/>
          <w:rtl/>
          <w:lang w:bidi="ar-DZ"/>
        </w:rPr>
        <w:t>1ـ</w:t>
      </w:r>
      <w:r w:rsidR="00F07CBF" w:rsidRPr="00F07CBF">
        <w:rPr>
          <w:rFonts w:hint="cs"/>
          <w:sz w:val="24"/>
          <w:szCs w:val="24"/>
          <w:rtl/>
          <w:lang w:bidi="ar-DZ"/>
        </w:rPr>
        <w:t xml:space="preserve"> المادة 591 من قانون الاجراءات الجزائي الجزائري.</w:t>
      </w:r>
    </w:p>
    <w:p w:rsidR="008E465F" w:rsidRDefault="00F07CBF" w:rsidP="00F07CBF">
      <w:pPr>
        <w:tabs>
          <w:tab w:val="left" w:pos="3630"/>
        </w:tabs>
        <w:jc w:val="right"/>
        <w:rPr>
          <w:sz w:val="24"/>
          <w:szCs w:val="24"/>
          <w:rtl/>
          <w:lang w:bidi="ar-DZ"/>
        </w:rPr>
      </w:pPr>
      <w:r w:rsidRPr="00F07CBF">
        <w:rPr>
          <w:rFonts w:hint="cs"/>
          <w:sz w:val="24"/>
          <w:szCs w:val="24"/>
          <w:rtl/>
          <w:lang w:bidi="ar-DZ"/>
        </w:rPr>
        <w:t>2ـ</w:t>
      </w:r>
      <w:r w:rsidR="002770D8" w:rsidRPr="00F07CBF">
        <w:rPr>
          <w:rFonts w:hint="cs"/>
          <w:sz w:val="24"/>
          <w:szCs w:val="24"/>
          <w:rtl/>
          <w:lang w:bidi="ar-DZ"/>
        </w:rPr>
        <w:t xml:space="preserve"> المادة </w:t>
      </w:r>
      <w:r w:rsidRPr="00F07CBF">
        <w:rPr>
          <w:rFonts w:hint="cs"/>
          <w:sz w:val="24"/>
          <w:szCs w:val="24"/>
          <w:rtl/>
          <w:lang w:bidi="ar-DZ"/>
        </w:rPr>
        <w:t xml:space="preserve"> </w:t>
      </w:r>
      <w:r w:rsidR="0051068C" w:rsidRPr="00F07CBF">
        <w:rPr>
          <w:rFonts w:hint="cs"/>
          <w:sz w:val="24"/>
          <w:szCs w:val="24"/>
          <w:rtl/>
          <w:lang w:bidi="ar-DZ"/>
        </w:rPr>
        <w:t>590</w:t>
      </w:r>
      <w:r w:rsidRPr="00F07CBF">
        <w:rPr>
          <w:rFonts w:hint="cs"/>
          <w:sz w:val="24"/>
          <w:szCs w:val="24"/>
          <w:rtl/>
          <w:lang w:bidi="ar-DZ"/>
        </w:rPr>
        <w:t xml:space="preserve"> </w:t>
      </w:r>
      <w:r w:rsidR="0051068C" w:rsidRPr="00F07CBF">
        <w:rPr>
          <w:rFonts w:hint="cs"/>
          <w:sz w:val="24"/>
          <w:szCs w:val="24"/>
          <w:rtl/>
          <w:lang w:bidi="ar-DZ"/>
        </w:rPr>
        <w:t xml:space="preserve">من قانون الاجراءات الجزائية الجزائري .  </w:t>
      </w:r>
    </w:p>
    <w:p w:rsidR="008E465F" w:rsidRPr="008E465F" w:rsidRDefault="008E465F" w:rsidP="005410F9">
      <w:pPr>
        <w:tabs>
          <w:tab w:val="left" w:pos="3630"/>
        </w:tabs>
        <w:jc w:val="both"/>
        <w:rPr>
          <w:sz w:val="32"/>
          <w:szCs w:val="32"/>
          <w:rtl/>
          <w:lang w:bidi="ar-DZ"/>
        </w:rPr>
      </w:pPr>
    </w:p>
    <w:p w:rsidR="00C523BC" w:rsidRDefault="008E465F" w:rsidP="005410F9">
      <w:pPr>
        <w:tabs>
          <w:tab w:val="left" w:pos="3630"/>
        </w:tabs>
        <w:jc w:val="both"/>
        <w:rPr>
          <w:sz w:val="32"/>
          <w:szCs w:val="32"/>
          <w:rtl/>
          <w:lang w:bidi="ar-DZ"/>
        </w:rPr>
      </w:pPr>
      <w:r w:rsidRPr="008E465F">
        <w:rPr>
          <w:rFonts w:hint="cs"/>
          <w:sz w:val="32"/>
          <w:szCs w:val="32"/>
          <w:rtl/>
          <w:lang w:bidi="ar-DZ"/>
        </w:rPr>
        <w:t>كما يس</w:t>
      </w:r>
      <w:r>
        <w:rPr>
          <w:rFonts w:hint="cs"/>
          <w:sz w:val="32"/>
          <w:szCs w:val="32"/>
          <w:rtl/>
          <w:lang w:bidi="ar-DZ"/>
        </w:rPr>
        <w:t xml:space="preserve">تثنى او لا يطبق </w:t>
      </w:r>
      <w:r w:rsidR="005410F9">
        <w:rPr>
          <w:rFonts w:hint="cs"/>
          <w:sz w:val="32"/>
          <w:szCs w:val="32"/>
          <w:rtl/>
          <w:lang w:bidi="ar-DZ"/>
        </w:rPr>
        <w:t>مبدأ</w:t>
      </w:r>
      <w:r>
        <w:rPr>
          <w:rFonts w:hint="cs"/>
          <w:sz w:val="32"/>
          <w:szCs w:val="32"/>
          <w:rtl/>
          <w:lang w:bidi="ar-DZ"/>
        </w:rPr>
        <w:t xml:space="preserve"> الاقليمية على مجموعة من الاشخاص المتعين بالحصانة كرئيس الدولة ،نواب البرلمان ، وحصانتهم غير مطلقة، رؤساء الدول الاجنبية ،رجال السلك السياسي الاجنبي وخاصة السفراء </w:t>
      </w:r>
      <w:r w:rsidR="005410F9">
        <w:rPr>
          <w:rFonts w:hint="cs"/>
          <w:sz w:val="32"/>
          <w:szCs w:val="32"/>
          <w:rtl/>
          <w:lang w:bidi="ar-DZ"/>
        </w:rPr>
        <w:t>و القناصلة</w:t>
      </w:r>
      <w:r>
        <w:rPr>
          <w:rFonts w:hint="cs"/>
          <w:sz w:val="32"/>
          <w:szCs w:val="32"/>
          <w:rtl/>
          <w:lang w:bidi="ar-DZ"/>
        </w:rPr>
        <w:t xml:space="preserve">،رجال القوات العسكرية الاجنبية اذا كانوا متواجدين </w:t>
      </w:r>
      <w:r w:rsidR="005410F9">
        <w:rPr>
          <w:rFonts w:hint="cs"/>
          <w:sz w:val="32"/>
          <w:szCs w:val="32"/>
          <w:rtl/>
          <w:lang w:bidi="ar-DZ"/>
        </w:rPr>
        <w:t>بإقليم</w:t>
      </w:r>
      <w:r>
        <w:rPr>
          <w:rFonts w:hint="cs"/>
          <w:sz w:val="32"/>
          <w:szCs w:val="32"/>
          <w:rtl/>
          <w:lang w:bidi="ar-DZ"/>
        </w:rPr>
        <w:t xml:space="preserve"> دولة بناءا على </w:t>
      </w:r>
      <w:r w:rsidR="00C523BC">
        <w:rPr>
          <w:rFonts w:hint="cs"/>
          <w:sz w:val="32"/>
          <w:szCs w:val="32"/>
          <w:rtl/>
          <w:lang w:bidi="ar-DZ"/>
        </w:rPr>
        <w:t>معاهدة ثنائية مع العلم ان حصانتهم هذه ترتبط بحدود الاقليم الذي يقيمون فيه.</w:t>
      </w:r>
      <w:r w:rsidR="005410F9">
        <w:rPr>
          <w:rFonts w:hint="cs"/>
          <w:sz w:val="32"/>
          <w:szCs w:val="32"/>
          <w:rtl/>
          <w:lang w:bidi="ar-DZ"/>
        </w:rPr>
        <w:t xml:space="preserve">                                                                           </w:t>
      </w:r>
    </w:p>
    <w:p w:rsidR="005410F9" w:rsidRPr="005410F9" w:rsidRDefault="005410F9" w:rsidP="00C02C65">
      <w:pPr>
        <w:tabs>
          <w:tab w:val="left" w:pos="3630"/>
        </w:tabs>
        <w:jc w:val="right"/>
        <w:rPr>
          <w:b/>
          <w:bCs/>
          <w:sz w:val="32"/>
          <w:szCs w:val="32"/>
          <w:rtl/>
          <w:lang w:bidi="ar-DZ"/>
        </w:rPr>
      </w:pPr>
      <w:r w:rsidRPr="005410F9">
        <w:rPr>
          <w:rFonts w:hint="cs"/>
          <w:b/>
          <w:bCs/>
          <w:sz w:val="32"/>
          <w:szCs w:val="32"/>
          <w:rtl/>
          <w:lang w:bidi="ar-DZ"/>
        </w:rPr>
        <w:t>ب ـالمبادئ الاحتياطية</w:t>
      </w:r>
      <w:r>
        <w:rPr>
          <w:rFonts w:hint="cs"/>
          <w:sz w:val="32"/>
          <w:szCs w:val="32"/>
          <w:rtl/>
          <w:lang w:bidi="ar-DZ"/>
        </w:rPr>
        <w:t xml:space="preserve"> :                                                                        </w:t>
      </w:r>
    </w:p>
    <w:p w:rsidR="005410F9" w:rsidRDefault="005410F9" w:rsidP="00C02C65">
      <w:pPr>
        <w:jc w:val="right"/>
        <w:rPr>
          <w:sz w:val="32"/>
          <w:szCs w:val="32"/>
          <w:rtl/>
          <w:lang w:bidi="ar-DZ"/>
        </w:rPr>
      </w:pPr>
      <w:r>
        <w:rPr>
          <w:rFonts w:hint="cs"/>
          <w:sz w:val="32"/>
          <w:szCs w:val="32"/>
          <w:rtl/>
          <w:lang w:bidi="ar-DZ"/>
        </w:rPr>
        <w:t xml:space="preserve"> وه</w:t>
      </w:r>
      <w:r>
        <w:rPr>
          <w:sz w:val="32"/>
          <w:szCs w:val="32"/>
          <w:rtl/>
          <w:lang w:bidi="ar-DZ"/>
        </w:rPr>
        <w:t xml:space="preserve">ي مكملة </w:t>
      </w:r>
      <w:r>
        <w:rPr>
          <w:rFonts w:hint="cs"/>
          <w:sz w:val="32"/>
          <w:szCs w:val="32"/>
          <w:rtl/>
          <w:lang w:bidi="ar-DZ"/>
        </w:rPr>
        <w:t>لمبدأ</w:t>
      </w:r>
      <w:r>
        <w:rPr>
          <w:sz w:val="32"/>
          <w:szCs w:val="32"/>
          <w:rtl/>
          <w:lang w:bidi="ar-DZ"/>
        </w:rPr>
        <w:t xml:space="preserve"> الاقليمية ووضعت لحماية حقوق وح</w:t>
      </w:r>
      <w:r>
        <w:rPr>
          <w:rFonts w:hint="cs"/>
          <w:sz w:val="32"/>
          <w:szCs w:val="32"/>
          <w:rtl/>
          <w:lang w:bidi="ar-DZ"/>
        </w:rPr>
        <w:t>ري</w:t>
      </w:r>
      <w:r>
        <w:rPr>
          <w:sz w:val="32"/>
          <w:szCs w:val="32"/>
          <w:rtl/>
          <w:lang w:bidi="ar-DZ"/>
        </w:rPr>
        <w:t>ات الافراد بحيث</w:t>
      </w:r>
      <w:r>
        <w:rPr>
          <w:rFonts w:hint="cs"/>
          <w:sz w:val="32"/>
          <w:szCs w:val="32"/>
          <w:rtl/>
          <w:lang w:bidi="ar-DZ"/>
        </w:rPr>
        <w:t xml:space="preserve"> </w:t>
      </w:r>
      <w:r>
        <w:rPr>
          <w:sz w:val="32"/>
          <w:szCs w:val="32"/>
          <w:rtl/>
          <w:lang w:bidi="ar-DZ"/>
        </w:rPr>
        <w:t xml:space="preserve"> لا يمكن </w:t>
      </w:r>
      <w:r>
        <w:rPr>
          <w:rFonts w:hint="cs"/>
          <w:sz w:val="32"/>
          <w:szCs w:val="32"/>
          <w:rtl/>
          <w:lang w:bidi="ar-DZ"/>
        </w:rPr>
        <w:t xml:space="preserve"> افلات الجناة</w:t>
      </w:r>
      <w:r>
        <w:rPr>
          <w:sz w:val="32"/>
          <w:szCs w:val="32"/>
          <w:rtl/>
          <w:lang w:bidi="ar-DZ"/>
        </w:rPr>
        <w:t xml:space="preserve"> من العقوبة خاصة عند التحايل</w:t>
      </w:r>
      <w:r>
        <w:rPr>
          <w:rFonts w:hint="cs"/>
          <w:sz w:val="32"/>
          <w:szCs w:val="32"/>
          <w:rtl/>
          <w:lang w:bidi="ar-DZ"/>
        </w:rPr>
        <w:t xml:space="preserve"> </w:t>
      </w:r>
      <w:r>
        <w:rPr>
          <w:sz w:val="32"/>
          <w:szCs w:val="32"/>
          <w:rtl/>
          <w:lang w:bidi="ar-DZ"/>
        </w:rPr>
        <w:t xml:space="preserve"> في</w:t>
      </w:r>
      <w:r>
        <w:rPr>
          <w:rFonts w:hint="cs"/>
          <w:sz w:val="32"/>
          <w:szCs w:val="32"/>
          <w:rtl/>
          <w:lang w:bidi="ar-DZ"/>
        </w:rPr>
        <w:t xml:space="preserve">  </w:t>
      </w:r>
      <w:r>
        <w:rPr>
          <w:sz w:val="32"/>
          <w:szCs w:val="32"/>
          <w:rtl/>
          <w:lang w:bidi="ar-DZ"/>
        </w:rPr>
        <w:t xml:space="preserve"> الانتقال</w:t>
      </w:r>
      <w:r>
        <w:rPr>
          <w:rFonts w:hint="cs"/>
          <w:sz w:val="32"/>
          <w:szCs w:val="32"/>
          <w:rtl/>
          <w:lang w:bidi="ar-DZ"/>
        </w:rPr>
        <w:t xml:space="preserve"> </w:t>
      </w:r>
      <w:r>
        <w:rPr>
          <w:sz w:val="32"/>
          <w:szCs w:val="32"/>
          <w:rtl/>
          <w:lang w:bidi="ar-DZ"/>
        </w:rPr>
        <w:t xml:space="preserve"> من</w:t>
      </w:r>
      <w:r>
        <w:rPr>
          <w:rFonts w:hint="cs"/>
          <w:sz w:val="32"/>
          <w:szCs w:val="32"/>
          <w:rtl/>
          <w:lang w:bidi="ar-DZ"/>
        </w:rPr>
        <w:t xml:space="preserve"> </w:t>
      </w:r>
      <w:r>
        <w:rPr>
          <w:sz w:val="32"/>
          <w:szCs w:val="32"/>
          <w:rtl/>
          <w:lang w:bidi="ar-DZ"/>
        </w:rPr>
        <w:t xml:space="preserve"> اقليم </w:t>
      </w:r>
      <w:r>
        <w:rPr>
          <w:rFonts w:hint="cs"/>
          <w:sz w:val="32"/>
          <w:szCs w:val="32"/>
          <w:rtl/>
          <w:lang w:bidi="ar-DZ"/>
        </w:rPr>
        <w:t xml:space="preserve"> لأخر</w:t>
      </w:r>
      <w:r>
        <w:rPr>
          <w:sz w:val="32"/>
          <w:szCs w:val="32"/>
          <w:rtl/>
          <w:lang w:bidi="ar-DZ"/>
        </w:rPr>
        <w:t xml:space="preserve"> </w:t>
      </w:r>
      <w:r>
        <w:rPr>
          <w:rFonts w:hint="cs"/>
          <w:sz w:val="32"/>
          <w:szCs w:val="32"/>
          <w:rtl/>
          <w:lang w:bidi="ar-DZ"/>
        </w:rPr>
        <w:t xml:space="preserve"> </w:t>
      </w:r>
      <w:r>
        <w:rPr>
          <w:sz w:val="32"/>
          <w:szCs w:val="32"/>
          <w:rtl/>
          <w:lang w:bidi="ar-DZ"/>
        </w:rPr>
        <w:t>ويمكن</w:t>
      </w:r>
      <w:r>
        <w:rPr>
          <w:rFonts w:hint="cs"/>
          <w:sz w:val="32"/>
          <w:szCs w:val="32"/>
          <w:rtl/>
          <w:lang w:bidi="ar-DZ"/>
        </w:rPr>
        <w:t xml:space="preserve"> </w:t>
      </w:r>
      <w:r>
        <w:rPr>
          <w:sz w:val="32"/>
          <w:szCs w:val="32"/>
          <w:rtl/>
          <w:lang w:bidi="ar-DZ"/>
        </w:rPr>
        <w:t xml:space="preserve"> قصدها </w:t>
      </w:r>
      <w:r>
        <w:rPr>
          <w:rFonts w:hint="cs"/>
          <w:sz w:val="32"/>
          <w:szCs w:val="32"/>
          <w:rtl/>
          <w:lang w:bidi="ar-DZ"/>
        </w:rPr>
        <w:t xml:space="preserve"> </w:t>
      </w:r>
      <w:r>
        <w:rPr>
          <w:sz w:val="32"/>
          <w:szCs w:val="32"/>
          <w:rtl/>
          <w:lang w:bidi="ar-DZ"/>
        </w:rPr>
        <w:t>في العناص</w:t>
      </w:r>
      <w:r>
        <w:rPr>
          <w:rFonts w:hint="cs"/>
          <w:sz w:val="32"/>
          <w:szCs w:val="32"/>
          <w:rtl/>
          <w:lang w:bidi="ar-DZ"/>
        </w:rPr>
        <w:t>ر</w:t>
      </w:r>
      <w:r>
        <w:rPr>
          <w:sz w:val="32"/>
          <w:szCs w:val="32"/>
          <w:rtl/>
          <w:lang w:bidi="ar-DZ"/>
        </w:rPr>
        <w:t>الاتية:</w:t>
      </w:r>
      <w:r>
        <w:rPr>
          <w:rFonts w:hint="cs"/>
          <w:sz w:val="32"/>
          <w:szCs w:val="32"/>
          <w:rtl/>
          <w:lang w:bidi="ar-DZ"/>
        </w:rPr>
        <w:t xml:space="preserve">                              </w:t>
      </w:r>
      <w:r>
        <w:rPr>
          <w:sz w:val="32"/>
          <w:szCs w:val="32"/>
          <w:rtl/>
          <w:lang w:bidi="ar-DZ"/>
        </w:rPr>
        <w:t xml:space="preserve">                                                         </w:t>
      </w:r>
      <w:r w:rsidRPr="005410F9">
        <w:rPr>
          <w:rFonts w:hint="cs"/>
          <w:b/>
          <w:bCs/>
          <w:sz w:val="32"/>
          <w:szCs w:val="32"/>
          <w:rtl/>
          <w:lang w:bidi="ar-DZ"/>
        </w:rPr>
        <w:t>مبداالشخصية</w:t>
      </w:r>
      <w:r>
        <w:rPr>
          <w:sz w:val="32"/>
          <w:szCs w:val="32"/>
          <w:rtl/>
          <w:lang w:bidi="ar-DZ"/>
        </w:rPr>
        <w:t>: بمعنى تطبيق وسر</w:t>
      </w:r>
      <w:r>
        <w:rPr>
          <w:rFonts w:hint="cs"/>
          <w:sz w:val="32"/>
          <w:szCs w:val="32"/>
          <w:rtl/>
          <w:lang w:bidi="ar-DZ"/>
        </w:rPr>
        <w:t>ي</w:t>
      </w:r>
      <w:r>
        <w:rPr>
          <w:sz w:val="32"/>
          <w:szCs w:val="32"/>
          <w:rtl/>
          <w:lang w:bidi="ar-DZ"/>
        </w:rPr>
        <w:t>ان قانون العقوب</w:t>
      </w:r>
      <w:r>
        <w:rPr>
          <w:rFonts w:hint="cs"/>
          <w:sz w:val="32"/>
          <w:szCs w:val="32"/>
          <w:rtl/>
          <w:lang w:bidi="ar-DZ"/>
        </w:rPr>
        <w:t>ات</w:t>
      </w:r>
      <w:r>
        <w:rPr>
          <w:sz w:val="32"/>
          <w:szCs w:val="32"/>
          <w:rtl/>
          <w:lang w:bidi="ar-DZ"/>
        </w:rPr>
        <w:t xml:space="preserve"> الجزائ</w:t>
      </w:r>
      <w:r>
        <w:rPr>
          <w:rFonts w:hint="cs"/>
          <w:sz w:val="32"/>
          <w:szCs w:val="32"/>
          <w:rtl/>
          <w:lang w:bidi="ar-DZ"/>
        </w:rPr>
        <w:t>ري</w:t>
      </w:r>
      <w:r>
        <w:rPr>
          <w:sz w:val="32"/>
          <w:szCs w:val="32"/>
          <w:rtl/>
          <w:lang w:bidi="ar-DZ"/>
        </w:rPr>
        <w:t xml:space="preserve"> على كل شخص</w:t>
      </w:r>
      <w:r>
        <w:rPr>
          <w:rFonts w:hint="cs"/>
          <w:sz w:val="32"/>
          <w:szCs w:val="32"/>
          <w:rtl/>
          <w:lang w:bidi="ar-DZ"/>
        </w:rPr>
        <w:t xml:space="preserve"> </w:t>
      </w:r>
      <w:r>
        <w:rPr>
          <w:sz w:val="32"/>
          <w:szCs w:val="32"/>
          <w:rtl/>
          <w:lang w:bidi="ar-DZ"/>
        </w:rPr>
        <w:t>ي</w:t>
      </w:r>
      <w:r>
        <w:rPr>
          <w:rFonts w:hint="cs"/>
          <w:sz w:val="32"/>
          <w:szCs w:val="32"/>
          <w:rtl/>
          <w:lang w:bidi="ar-DZ"/>
        </w:rPr>
        <w:t>ح</w:t>
      </w:r>
      <w:r>
        <w:rPr>
          <w:sz w:val="32"/>
          <w:szCs w:val="32"/>
          <w:rtl/>
          <w:lang w:bidi="ar-DZ"/>
        </w:rPr>
        <w:t>مل الجنسية الجزائرية يرتكب جريمة في الخارج</w:t>
      </w:r>
      <w:r>
        <w:rPr>
          <w:rFonts w:hint="cs"/>
          <w:sz w:val="32"/>
          <w:szCs w:val="32"/>
          <w:rtl/>
          <w:lang w:bidi="ar-DZ"/>
        </w:rPr>
        <w:t>.</w:t>
      </w:r>
      <w:r>
        <w:rPr>
          <w:sz w:val="32"/>
          <w:szCs w:val="32"/>
          <w:rtl/>
          <w:lang w:bidi="ar-DZ"/>
        </w:rPr>
        <w:t xml:space="preserve"> وفقا </w:t>
      </w:r>
      <w:r>
        <w:rPr>
          <w:rFonts w:hint="cs"/>
          <w:sz w:val="32"/>
          <w:szCs w:val="32"/>
          <w:rtl/>
          <w:lang w:bidi="ar-DZ"/>
        </w:rPr>
        <w:t>لمبدأ</w:t>
      </w:r>
      <w:r>
        <w:rPr>
          <w:sz w:val="32"/>
          <w:szCs w:val="32"/>
          <w:rtl/>
          <w:lang w:bidi="ar-DZ"/>
        </w:rPr>
        <w:t xml:space="preserve"> اساسي يتضح من خلال الاساس القانوني الم</w:t>
      </w:r>
      <w:r w:rsidR="00243A40">
        <w:rPr>
          <w:rFonts w:hint="cs"/>
          <w:sz w:val="32"/>
          <w:szCs w:val="32"/>
          <w:rtl/>
          <w:lang w:bidi="ar-DZ"/>
        </w:rPr>
        <w:t>ك</w:t>
      </w:r>
      <w:r>
        <w:rPr>
          <w:sz w:val="32"/>
          <w:szCs w:val="32"/>
          <w:rtl/>
          <w:lang w:bidi="ar-DZ"/>
        </w:rPr>
        <w:t>رس دوليا والمتمثل في سيادة الدولة</w:t>
      </w:r>
      <w:r w:rsidR="00243A40">
        <w:rPr>
          <w:rFonts w:hint="cs"/>
          <w:sz w:val="32"/>
          <w:szCs w:val="32"/>
          <w:rtl/>
          <w:lang w:bidi="ar-DZ"/>
        </w:rPr>
        <w:t xml:space="preserve"> </w:t>
      </w:r>
      <w:r>
        <w:rPr>
          <w:sz w:val="32"/>
          <w:szCs w:val="32"/>
          <w:rtl/>
          <w:lang w:bidi="ar-DZ"/>
        </w:rPr>
        <w:t>على رعاياها</w:t>
      </w:r>
      <w:r w:rsidR="00243A40">
        <w:rPr>
          <w:rFonts w:hint="cs"/>
          <w:sz w:val="32"/>
          <w:szCs w:val="32"/>
          <w:rtl/>
          <w:lang w:bidi="ar-DZ"/>
        </w:rPr>
        <w:t xml:space="preserve">.                </w:t>
      </w:r>
      <w:r>
        <w:rPr>
          <w:sz w:val="32"/>
          <w:szCs w:val="32"/>
          <w:rtl/>
          <w:lang w:bidi="ar-DZ"/>
        </w:rPr>
        <w:t xml:space="preserve">               </w:t>
      </w:r>
    </w:p>
    <w:p w:rsidR="005410F9" w:rsidRDefault="005410F9" w:rsidP="005410F9">
      <w:pPr>
        <w:jc w:val="both"/>
        <w:rPr>
          <w:sz w:val="32"/>
          <w:szCs w:val="32"/>
          <w:rtl/>
          <w:lang w:bidi="ar-DZ"/>
        </w:rPr>
      </w:pPr>
      <w:r>
        <w:rPr>
          <w:sz w:val="32"/>
          <w:szCs w:val="32"/>
          <w:rtl/>
          <w:lang w:bidi="ar-DZ"/>
        </w:rPr>
        <w:t xml:space="preserve">ولتطبيق هذا </w:t>
      </w:r>
      <w:r w:rsidR="00243A40">
        <w:rPr>
          <w:rFonts w:hint="cs"/>
          <w:sz w:val="32"/>
          <w:szCs w:val="32"/>
          <w:rtl/>
          <w:lang w:bidi="ar-DZ"/>
        </w:rPr>
        <w:t>المبدأ</w:t>
      </w:r>
      <w:r>
        <w:rPr>
          <w:sz w:val="32"/>
          <w:szCs w:val="32"/>
          <w:rtl/>
          <w:lang w:bidi="ar-DZ"/>
        </w:rPr>
        <w:t xml:space="preserve"> وجب اتخاذ جملة من الشروط ترتبط باختلاف الجريمة جناية كانت او جنحة.</w:t>
      </w:r>
      <w:r w:rsidR="00243A40">
        <w:rPr>
          <w:rFonts w:hint="cs"/>
          <w:sz w:val="32"/>
          <w:szCs w:val="32"/>
          <w:rtl/>
          <w:lang w:bidi="ar-DZ"/>
        </w:rPr>
        <w:t xml:space="preserve"> </w:t>
      </w:r>
      <w:r>
        <w:rPr>
          <w:sz w:val="32"/>
          <w:szCs w:val="32"/>
          <w:rtl/>
          <w:lang w:bidi="ar-DZ"/>
        </w:rPr>
        <w:t xml:space="preserve">                                                                                             </w:t>
      </w:r>
    </w:p>
    <w:p w:rsidR="005410F9" w:rsidRDefault="00243A40" w:rsidP="00243A40">
      <w:pPr>
        <w:jc w:val="both"/>
        <w:rPr>
          <w:sz w:val="32"/>
          <w:szCs w:val="32"/>
          <w:rtl/>
          <w:lang w:bidi="ar-DZ"/>
        </w:rPr>
      </w:pPr>
      <w:r>
        <w:rPr>
          <w:rFonts w:hint="cs"/>
          <w:sz w:val="32"/>
          <w:szCs w:val="32"/>
          <w:rtl/>
          <w:lang w:bidi="ar-DZ"/>
        </w:rPr>
        <w:t>فب</w:t>
      </w:r>
      <w:r w:rsidR="005410F9">
        <w:rPr>
          <w:sz w:val="32"/>
          <w:szCs w:val="32"/>
          <w:rtl/>
          <w:lang w:bidi="ar-DZ"/>
        </w:rPr>
        <w:t>النسبة للجنايات</w:t>
      </w:r>
      <w:r>
        <w:rPr>
          <w:rFonts w:hint="cs"/>
          <w:sz w:val="32"/>
          <w:szCs w:val="32"/>
          <w:rtl/>
          <w:lang w:bidi="ar-DZ"/>
        </w:rPr>
        <w:t xml:space="preserve"> </w:t>
      </w:r>
      <w:r w:rsidR="005410F9">
        <w:rPr>
          <w:sz w:val="32"/>
          <w:szCs w:val="32"/>
          <w:rtl/>
          <w:lang w:bidi="ar-DZ"/>
        </w:rPr>
        <w:t xml:space="preserve">المرتكبة في الخارج من طرف جزائري فشروطها </w:t>
      </w:r>
      <w:r>
        <w:rPr>
          <w:rFonts w:hint="cs"/>
          <w:sz w:val="32"/>
          <w:szCs w:val="32"/>
          <w:rtl/>
          <w:lang w:bidi="ar-DZ"/>
        </w:rPr>
        <w:t>كالأتي</w:t>
      </w:r>
      <w:r w:rsidR="005410F9">
        <w:rPr>
          <w:sz w:val="32"/>
          <w:szCs w:val="32"/>
          <w:rtl/>
          <w:lang w:bidi="ar-DZ"/>
        </w:rPr>
        <w:t xml:space="preserve">:                </w:t>
      </w:r>
    </w:p>
    <w:p w:rsidR="005410F9" w:rsidRDefault="005410F9" w:rsidP="00243A40">
      <w:pPr>
        <w:jc w:val="both"/>
        <w:rPr>
          <w:sz w:val="32"/>
          <w:szCs w:val="32"/>
          <w:rtl/>
          <w:lang w:bidi="ar-DZ"/>
        </w:rPr>
      </w:pPr>
      <w:r>
        <w:rPr>
          <w:sz w:val="32"/>
          <w:szCs w:val="32"/>
          <w:rtl/>
          <w:lang w:bidi="ar-DZ"/>
        </w:rPr>
        <w:t>ـ بحيث تكيف الحادثة بكونها جناية في نظر قانون العقوبات الجزائري ب</w:t>
      </w:r>
      <w:r w:rsidR="00243A40">
        <w:rPr>
          <w:rFonts w:hint="cs"/>
          <w:sz w:val="32"/>
          <w:szCs w:val="32"/>
          <w:rtl/>
          <w:lang w:bidi="ar-DZ"/>
        </w:rPr>
        <w:t>غ</w:t>
      </w:r>
      <w:r>
        <w:rPr>
          <w:sz w:val="32"/>
          <w:szCs w:val="32"/>
          <w:rtl/>
          <w:lang w:bidi="ar-DZ"/>
        </w:rPr>
        <w:t xml:space="preserve">ض </w:t>
      </w:r>
      <w:r w:rsidR="00243A40">
        <w:rPr>
          <w:rFonts w:hint="cs"/>
          <w:sz w:val="32"/>
          <w:szCs w:val="32"/>
          <w:rtl/>
          <w:lang w:bidi="ar-DZ"/>
        </w:rPr>
        <w:t xml:space="preserve">النظر عن </w:t>
      </w:r>
      <w:r>
        <w:rPr>
          <w:sz w:val="32"/>
          <w:szCs w:val="32"/>
          <w:rtl/>
          <w:lang w:bidi="ar-DZ"/>
        </w:rPr>
        <w:t xml:space="preserve"> </w:t>
      </w:r>
      <w:r w:rsidR="00243A40">
        <w:rPr>
          <w:rFonts w:hint="cs"/>
          <w:sz w:val="32"/>
          <w:szCs w:val="32"/>
          <w:rtl/>
          <w:lang w:bidi="ar-DZ"/>
        </w:rPr>
        <w:t xml:space="preserve">تكيفها </w:t>
      </w:r>
      <w:r>
        <w:rPr>
          <w:sz w:val="32"/>
          <w:szCs w:val="32"/>
          <w:rtl/>
          <w:lang w:bidi="ar-DZ"/>
        </w:rPr>
        <w:t xml:space="preserve"> في قانون الدولة التي ارتكبت فيها الجريمة .</w:t>
      </w:r>
      <w:r w:rsidR="00243A40">
        <w:rPr>
          <w:rFonts w:hint="cs"/>
          <w:sz w:val="32"/>
          <w:szCs w:val="32"/>
          <w:rtl/>
          <w:lang w:bidi="ar-DZ"/>
        </w:rPr>
        <w:t xml:space="preserve">                                          </w:t>
      </w:r>
    </w:p>
    <w:p w:rsidR="005410F9" w:rsidRDefault="005410F9" w:rsidP="00243A40">
      <w:pPr>
        <w:jc w:val="right"/>
        <w:rPr>
          <w:sz w:val="32"/>
          <w:szCs w:val="32"/>
          <w:rtl/>
          <w:lang w:bidi="ar-DZ"/>
        </w:rPr>
      </w:pPr>
      <w:r>
        <w:rPr>
          <w:sz w:val="32"/>
          <w:szCs w:val="32"/>
          <w:rtl/>
          <w:lang w:bidi="ar-DZ"/>
        </w:rPr>
        <w:t>ـ في حالة ان يكون الجاني جزائري الجنسية مهما كان</w:t>
      </w:r>
      <w:r w:rsidR="00243A40">
        <w:rPr>
          <w:rFonts w:hint="cs"/>
          <w:sz w:val="32"/>
          <w:szCs w:val="32"/>
          <w:rtl/>
          <w:lang w:bidi="ar-DZ"/>
        </w:rPr>
        <w:t xml:space="preserve"> نوع ال</w:t>
      </w:r>
      <w:r>
        <w:rPr>
          <w:sz w:val="32"/>
          <w:szCs w:val="32"/>
          <w:rtl/>
          <w:lang w:bidi="ar-DZ"/>
        </w:rPr>
        <w:t xml:space="preserve">جنسية اصلية او </w:t>
      </w:r>
      <w:r w:rsidR="00243A40">
        <w:rPr>
          <w:rFonts w:hint="cs"/>
          <w:sz w:val="32"/>
          <w:szCs w:val="32"/>
          <w:rtl/>
          <w:lang w:bidi="ar-DZ"/>
        </w:rPr>
        <w:t xml:space="preserve"> </w:t>
      </w:r>
      <w:r>
        <w:rPr>
          <w:sz w:val="32"/>
          <w:szCs w:val="32"/>
          <w:rtl/>
          <w:lang w:bidi="ar-DZ"/>
        </w:rPr>
        <w:t xml:space="preserve"> مكتسبة</w:t>
      </w:r>
      <w:r w:rsidR="00243A40">
        <w:rPr>
          <w:rFonts w:hint="cs"/>
          <w:sz w:val="32"/>
          <w:szCs w:val="32"/>
          <w:rtl/>
          <w:lang w:bidi="ar-DZ"/>
        </w:rPr>
        <w:t xml:space="preserve"> </w:t>
      </w:r>
      <w:r>
        <w:rPr>
          <w:sz w:val="32"/>
          <w:szCs w:val="32"/>
          <w:rtl/>
          <w:lang w:bidi="ar-DZ"/>
        </w:rPr>
        <w:t xml:space="preserve"> او في حالة اكتساب الجاني الجنسية الجزائرية بعد ارتكاب الجريمة فنطبق دائما </w:t>
      </w:r>
      <w:r w:rsidR="00243A40">
        <w:rPr>
          <w:rFonts w:hint="cs"/>
          <w:sz w:val="32"/>
          <w:szCs w:val="32"/>
          <w:rtl/>
          <w:lang w:bidi="ar-DZ"/>
        </w:rPr>
        <w:t>مبدأ</w:t>
      </w:r>
      <w:r>
        <w:rPr>
          <w:sz w:val="32"/>
          <w:szCs w:val="32"/>
          <w:rtl/>
          <w:lang w:bidi="ar-DZ"/>
        </w:rPr>
        <w:t xml:space="preserve"> </w:t>
      </w:r>
      <w:r w:rsidR="00243A40">
        <w:rPr>
          <w:rFonts w:hint="cs"/>
          <w:sz w:val="32"/>
          <w:szCs w:val="32"/>
          <w:rtl/>
          <w:lang w:bidi="ar-DZ"/>
        </w:rPr>
        <w:t>ال</w:t>
      </w:r>
      <w:r>
        <w:rPr>
          <w:sz w:val="32"/>
          <w:szCs w:val="32"/>
          <w:rtl/>
          <w:lang w:bidi="ar-DZ"/>
        </w:rPr>
        <w:t>شخصية</w:t>
      </w:r>
      <w:r w:rsidR="00243A40" w:rsidRPr="0080384A">
        <w:rPr>
          <w:rFonts w:hint="cs"/>
          <w:sz w:val="28"/>
          <w:szCs w:val="28"/>
          <w:rtl/>
          <w:lang w:bidi="ar-DZ"/>
        </w:rPr>
        <w:t>(1).</w:t>
      </w:r>
      <w:r w:rsidR="00243A40">
        <w:rPr>
          <w:rFonts w:hint="cs"/>
          <w:sz w:val="32"/>
          <w:szCs w:val="32"/>
          <w:rtl/>
          <w:lang w:bidi="ar-DZ"/>
        </w:rPr>
        <w:t xml:space="preserve">                                                                                       ـ </w:t>
      </w:r>
      <w:r>
        <w:rPr>
          <w:sz w:val="32"/>
          <w:szCs w:val="32"/>
          <w:rtl/>
          <w:lang w:bidi="ar-DZ"/>
        </w:rPr>
        <w:t xml:space="preserve">في حالة وقوع الجريمة في الخارج.                                                            </w:t>
      </w:r>
      <w:r w:rsidR="00243A40">
        <w:rPr>
          <w:rFonts w:hint="cs"/>
          <w:sz w:val="32"/>
          <w:szCs w:val="32"/>
          <w:rtl/>
          <w:lang w:bidi="ar-DZ"/>
        </w:rPr>
        <w:t xml:space="preserve">ـ </w:t>
      </w:r>
      <w:r>
        <w:rPr>
          <w:sz w:val="32"/>
          <w:szCs w:val="32"/>
          <w:rtl/>
          <w:lang w:bidi="ar-DZ"/>
        </w:rPr>
        <w:t xml:space="preserve">في حالة عودة الجاني الى الجزائر. فلا يجوز محاكمته </w:t>
      </w:r>
      <w:r w:rsidR="00243A40">
        <w:rPr>
          <w:rFonts w:hint="cs"/>
          <w:sz w:val="32"/>
          <w:szCs w:val="32"/>
          <w:rtl/>
          <w:lang w:bidi="ar-DZ"/>
        </w:rPr>
        <w:t>غ</w:t>
      </w:r>
      <w:r>
        <w:rPr>
          <w:sz w:val="32"/>
          <w:szCs w:val="32"/>
          <w:rtl/>
          <w:lang w:bidi="ar-DZ"/>
        </w:rPr>
        <w:t>يا</w:t>
      </w:r>
      <w:r w:rsidR="00243A40">
        <w:rPr>
          <w:rFonts w:hint="cs"/>
          <w:sz w:val="32"/>
          <w:szCs w:val="32"/>
          <w:rtl/>
          <w:lang w:bidi="ar-DZ"/>
        </w:rPr>
        <w:t>ب</w:t>
      </w:r>
      <w:r>
        <w:rPr>
          <w:sz w:val="32"/>
          <w:szCs w:val="32"/>
          <w:rtl/>
          <w:lang w:bidi="ar-DZ"/>
        </w:rPr>
        <w:t xml:space="preserve">يا.                               </w:t>
      </w:r>
      <w:r w:rsidR="00243A40">
        <w:rPr>
          <w:rFonts w:hint="cs"/>
          <w:sz w:val="32"/>
          <w:szCs w:val="32"/>
          <w:rtl/>
          <w:lang w:bidi="ar-DZ"/>
        </w:rPr>
        <w:t xml:space="preserve">ـ في حالة </w:t>
      </w:r>
      <w:r>
        <w:rPr>
          <w:sz w:val="32"/>
          <w:szCs w:val="32"/>
          <w:rtl/>
          <w:lang w:bidi="ar-DZ"/>
        </w:rPr>
        <w:t xml:space="preserve">ان لا يكون الجاني قد حكم عليه نهائيا </w:t>
      </w:r>
      <w:r w:rsidR="00243A40">
        <w:rPr>
          <w:rFonts w:hint="cs"/>
          <w:sz w:val="32"/>
          <w:szCs w:val="32"/>
          <w:rtl/>
          <w:lang w:bidi="ar-DZ"/>
        </w:rPr>
        <w:t>وإذا</w:t>
      </w:r>
      <w:r>
        <w:rPr>
          <w:sz w:val="32"/>
          <w:szCs w:val="32"/>
          <w:rtl/>
          <w:lang w:bidi="ar-DZ"/>
        </w:rPr>
        <w:t xml:space="preserve"> حكم عليه</w:t>
      </w:r>
      <w:r w:rsidR="00243A40">
        <w:rPr>
          <w:rFonts w:hint="cs"/>
          <w:sz w:val="32"/>
          <w:szCs w:val="32"/>
          <w:rtl/>
          <w:lang w:bidi="ar-DZ"/>
        </w:rPr>
        <w:t xml:space="preserve"> </w:t>
      </w:r>
      <w:r>
        <w:rPr>
          <w:sz w:val="32"/>
          <w:szCs w:val="32"/>
          <w:rtl/>
          <w:lang w:bidi="ar-DZ"/>
        </w:rPr>
        <w:t>ان ي</w:t>
      </w:r>
      <w:r w:rsidR="00243A40">
        <w:rPr>
          <w:rFonts w:hint="cs"/>
          <w:sz w:val="32"/>
          <w:szCs w:val="32"/>
          <w:rtl/>
          <w:lang w:bidi="ar-DZ"/>
        </w:rPr>
        <w:t>ثبت أ</w:t>
      </w:r>
      <w:r>
        <w:rPr>
          <w:sz w:val="32"/>
          <w:szCs w:val="32"/>
          <w:rtl/>
          <w:lang w:bidi="ar-DZ"/>
        </w:rPr>
        <w:t>نه قضى العقوبة او سقطت عنه با</w:t>
      </w:r>
      <w:r w:rsidR="00243A40">
        <w:rPr>
          <w:rFonts w:hint="cs"/>
          <w:sz w:val="32"/>
          <w:szCs w:val="32"/>
          <w:rtl/>
          <w:lang w:bidi="ar-DZ"/>
        </w:rPr>
        <w:t>لتقادم او</w:t>
      </w:r>
      <w:r>
        <w:rPr>
          <w:sz w:val="32"/>
          <w:szCs w:val="32"/>
          <w:rtl/>
          <w:lang w:bidi="ar-DZ"/>
        </w:rPr>
        <w:t xml:space="preserve"> بالعفو كونه لا يجوز معا</w:t>
      </w:r>
      <w:r w:rsidR="00243A40">
        <w:rPr>
          <w:rFonts w:hint="cs"/>
          <w:sz w:val="32"/>
          <w:szCs w:val="32"/>
          <w:rtl/>
          <w:lang w:bidi="ar-DZ"/>
        </w:rPr>
        <w:t>قب</w:t>
      </w:r>
      <w:r>
        <w:rPr>
          <w:sz w:val="32"/>
          <w:szCs w:val="32"/>
          <w:rtl/>
          <w:lang w:bidi="ar-DZ"/>
        </w:rPr>
        <w:t>ة الشخص</w:t>
      </w:r>
      <w:r w:rsidR="00243A40">
        <w:rPr>
          <w:rFonts w:hint="cs"/>
          <w:sz w:val="32"/>
          <w:szCs w:val="32"/>
          <w:rtl/>
          <w:lang w:bidi="ar-DZ"/>
        </w:rPr>
        <w:t xml:space="preserve"> مرتين على الفعل </w:t>
      </w:r>
      <w:r>
        <w:rPr>
          <w:sz w:val="32"/>
          <w:szCs w:val="32"/>
          <w:rtl/>
          <w:lang w:bidi="ar-DZ"/>
        </w:rPr>
        <w:t xml:space="preserve"> نفسه .</w:t>
      </w:r>
    </w:p>
    <w:p w:rsidR="005410F9" w:rsidRDefault="00243A40" w:rsidP="0080384A">
      <w:pPr>
        <w:jc w:val="right"/>
        <w:rPr>
          <w:sz w:val="32"/>
          <w:szCs w:val="32"/>
          <w:rtl/>
          <w:lang w:bidi="ar-DZ"/>
        </w:rPr>
      </w:pPr>
      <w:r>
        <w:rPr>
          <w:rFonts w:hint="cs"/>
          <w:sz w:val="32"/>
          <w:szCs w:val="32"/>
          <w:rtl/>
          <w:lang w:bidi="ar-DZ"/>
        </w:rPr>
        <w:t xml:space="preserve">   </w:t>
      </w:r>
      <w:r w:rsidR="005410F9">
        <w:rPr>
          <w:sz w:val="32"/>
          <w:szCs w:val="32"/>
          <w:rtl/>
          <w:lang w:bidi="ar-DZ"/>
        </w:rPr>
        <w:t xml:space="preserve">فكل واقعة موصوفة بكونها جناية </w:t>
      </w:r>
      <w:r w:rsidR="0080384A">
        <w:rPr>
          <w:rFonts w:hint="cs"/>
          <w:sz w:val="32"/>
          <w:szCs w:val="32"/>
          <w:rtl/>
          <w:lang w:bidi="ar-DZ"/>
        </w:rPr>
        <w:t>ي</w:t>
      </w:r>
      <w:r w:rsidR="005410F9">
        <w:rPr>
          <w:sz w:val="32"/>
          <w:szCs w:val="32"/>
          <w:rtl/>
          <w:lang w:bidi="ar-DZ"/>
        </w:rPr>
        <w:t>عاقب عليها القانون الجزائري وارتكبها جزائري خارج اقليم الجمهورية يجوز ان يتابع ويحاكم فيها في الجزائر</w:t>
      </w:r>
      <w:r w:rsidR="0080384A">
        <w:rPr>
          <w:rFonts w:hint="cs"/>
          <w:sz w:val="32"/>
          <w:szCs w:val="32"/>
          <w:rtl/>
          <w:lang w:bidi="ar-DZ"/>
        </w:rPr>
        <w:t>.</w:t>
      </w:r>
      <w:r w:rsidR="005410F9">
        <w:rPr>
          <w:sz w:val="32"/>
          <w:szCs w:val="32"/>
          <w:rtl/>
          <w:lang w:bidi="ar-DZ"/>
        </w:rPr>
        <w:t xml:space="preserve"> </w:t>
      </w:r>
    </w:p>
    <w:p w:rsidR="0080384A" w:rsidRDefault="0080384A" w:rsidP="0080384A">
      <w:pPr>
        <w:jc w:val="both"/>
        <w:rPr>
          <w:rFonts w:asciiTheme="minorBidi" w:eastAsia="Arial Unicode MS" w:hAnsiTheme="minorBidi"/>
          <w:sz w:val="32"/>
          <w:szCs w:val="32"/>
          <w:rtl/>
          <w:lang w:bidi="ar-DZ"/>
        </w:rPr>
      </w:pPr>
      <w:r>
        <w:rPr>
          <w:sz w:val="32"/>
          <w:szCs w:val="32"/>
          <w:rtl/>
          <w:lang w:bidi="ar-DZ"/>
        </w:rPr>
        <w:t>اذ يشترط عودة الجاني</w:t>
      </w:r>
      <w:r>
        <w:rPr>
          <w:rFonts w:ascii="Arial Unicode MS" w:eastAsia="Arial Unicode MS" w:hAnsi="Arial Unicode MS" w:cs="Arial Unicode MS" w:hint="eastAsia"/>
          <w:sz w:val="32"/>
          <w:szCs w:val="32"/>
          <w:rtl/>
          <w:lang w:bidi="ar-DZ"/>
        </w:rPr>
        <w:t xml:space="preserve"> </w:t>
      </w:r>
      <w:r w:rsidRPr="0080384A">
        <w:rPr>
          <w:rFonts w:ascii="Simplified Arabic" w:eastAsia="Arial Unicode MS" w:hAnsi="Simplified Arabic" w:cs="Simplified Arabic"/>
          <w:sz w:val="32"/>
          <w:szCs w:val="32"/>
          <w:rtl/>
          <w:lang w:bidi="ar-DZ"/>
        </w:rPr>
        <w:t xml:space="preserve">للجزائر ولم يثبت </w:t>
      </w:r>
      <w:r>
        <w:rPr>
          <w:rFonts w:asciiTheme="minorBidi" w:eastAsia="Arial Unicode MS" w:hAnsiTheme="minorBidi" w:hint="cs"/>
          <w:sz w:val="32"/>
          <w:szCs w:val="32"/>
          <w:rtl/>
          <w:lang w:bidi="ar-DZ"/>
        </w:rPr>
        <w:t>بأنه</w:t>
      </w:r>
      <w:r>
        <w:rPr>
          <w:rFonts w:asciiTheme="minorBidi" w:eastAsia="Arial Unicode MS" w:hAnsiTheme="minorBidi"/>
          <w:sz w:val="32"/>
          <w:szCs w:val="32"/>
          <w:rtl/>
          <w:lang w:bidi="ar-DZ"/>
        </w:rPr>
        <w:t xml:space="preserve"> حكم عليه نهائيا في الخارج وان يثبت في حالة الحكم عليه </w:t>
      </w:r>
      <w:r>
        <w:rPr>
          <w:rFonts w:asciiTheme="minorBidi" w:eastAsia="Arial Unicode MS" w:hAnsiTheme="minorBidi" w:hint="cs"/>
          <w:sz w:val="32"/>
          <w:szCs w:val="32"/>
          <w:rtl/>
          <w:lang w:bidi="ar-DZ"/>
        </w:rPr>
        <w:t>بالإدانة</w:t>
      </w:r>
      <w:r>
        <w:rPr>
          <w:rFonts w:asciiTheme="minorBidi" w:eastAsia="Arial Unicode MS" w:hAnsiTheme="minorBidi"/>
          <w:sz w:val="32"/>
          <w:szCs w:val="32"/>
          <w:rtl/>
          <w:lang w:bidi="ar-DZ"/>
        </w:rPr>
        <w:t xml:space="preserve"> انه </w:t>
      </w:r>
      <w:r>
        <w:rPr>
          <w:rFonts w:asciiTheme="minorBidi" w:eastAsia="Arial Unicode MS" w:hAnsiTheme="minorBidi" w:hint="cs"/>
          <w:sz w:val="32"/>
          <w:szCs w:val="32"/>
          <w:rtl/>
          <w:lang w:bidi="ar-DZ"/>
        </w:rPr>
        <w:t>قضى</w:t>
      </w:r>
      <w:r>
        <w:rPr>
          <w:rFonts w:asciiTheme="minorBidi" w:eastAsia="Arial Unicode MS" w:hAnsiTheme="minorBidi"/>
          <w:sz w:val="32"/>
          <w:szCs w:val="32"/>
          <w:rtl/>
          <w:lang w:bidi="ar-DZ"/>
        </w:rPr>
        <w:t xml:space="preserve"> العقوبة او سقطت عليه بالتقادم او حصل على العفو عنه</w:t>
      </w:r>
      <w:r w:rsidRPr="0080384A">
        <w:rPr>
          <w:rFonts w:asciiTheme="minorBidi" w:eastAsia="Arial Unicode MS" w:hAnsiTheme="minorBidi" w:hint="cs"/>
          <w:sz w:val="28"/>
          <w:szCs w:val="28"/>
          <w:rtl/>
          <w:lang w:bidi="ar-DZ"/>
        </w:rPr>
        <w:t>(2)</w:t>
      </w:r>
      <w:r>
        <w:rPr>
          <w:rFonts w:asciiTheme="minorBidi" w:eastAsia="Arial Unicode MS" w:hAnsiTheme="minorBidi" w:hint="cs"/>
          <w:sz w:val="32"/>
          <w:szCs w:val="32"/>
          <w:rtl/>
          <w:lang w:bidi="ar-DZ"/>
        </w:rPr>
        <w:t>.</w:t>
      </w:r>
      <w:r>
        <w:rPr>
          <w:rFonts w:asciiTheme="minorBidi" w:eastAsia="Arial Unicode MS" w:hAnsiTheme="minorBidi"/>
          <w:sz w:val="32"/>
          <w:szCs w:val="32"/>
          <w:rtl/>
          <w:lang w:bidi="ar-DZ"/>
        </w:rPr>
        <w:t xml:space="preserve"> </w:t>
      </w:r>
      <w:r>
        <w:rPr>
          <w:rFonts w:asciiTheme="minorBidi" w:eastAsia="Arial Unicode MS" w:hAnsiTheme="minorBidi" w:hint="cs"/>
          <w:sz w:val="32"/>
          <w:szCs w:val="32"/>
          <w:rtl/>
          <w:lang w:bidi="ar-DZ"/>
        </w:rPr>
        <w:t xml:space="preserve">  </w:t>
      </w:r>
      <w:r>
        <w:rPr>
          <w:rFonts w:asciiTheme="minorBidi" w:eastAsia="Arial Unicode MS" w:hAnsiTheme="minorBidi"/>
          <w:sz w:val="32"/>
          <w:szCs w:val="32"/>
          <w:rtl/>
          <w:lang w:bidi="ar-DZ"/>
        </w:rPr>
        <w:t xml:space="preserve">                                                                                         </w:t>
      </w:r>
    </w:p>
    <w:p w:rsidR="0080384A" w:rsidRDefault="0080384A" w:rsidP="0080384A">
      <w:pPr>
        <w:jc w:val="right"/>
        <w:rPr>
          <w:sz w:val="32"/>
          <w:szCs w:val="32"/>
          <w:rtl/>
          <w:lang w:bidi="ar-DZ"/>
        </w:rPr>
      </w:pPr>
    </w:p>
    <w:p w:rsidR="0080384A" w:rsidRDefault="0080384A" w:rsidP="0080384A">
      <w:pPr>
        <w:jc w:val="right"/>
        <w:rPr>
          <w:sz w:val="32"/>
          <w:szCs w:val="32"/>
          <w:rtl/>
          <w:lang w:bidi="ar-DZ"/>
        </w:rPr>
      </w:pPr>
    </w:p>
    <w:p w:rsidR="0080384A" w:rsidRDefault="0011643E" w:rsidP="0080384A">
      <w:pPr>
        <w:jc w:val="right"/>
        <w:rPr>
          <w:sz w:val="32"/>
          <w:szCs w:val="32"/>
          <w:rtl/>
          <w:lang w:bidi="ar-DZ"/>
        </w:rPr>
      </w:pPr>
      <w:r>
        <w:rPr>
          <w:noProof/>
          <w:sz w:val="32"/>
          <w:szCs w:val="32"/>
          <w:rtl/>
          <w:lang w:eastAsia="fr-FR"/>
        </w:rPr>
        <w:pict>
          <v:shape id="_x0000_s1050" type="#_x0000_t32" style="position:absolute;left:0;text-align:left;margin-left:239.65pt;margin-top:9.45pt;width:234pt;height:2.25pt;flip:x;z-index:251677696" o:connectortype="straight"/>
        </w:pict>
      </w:r>
    </w:p>
    <w:p w:rsidR="005410F9" w:rsidRPr="0080384A" w:rsidRDefault="0080384A" w:rsidP="0080384A">
      <w:pPr>
        <w:jc w:val="right"/>
        <w:rPr>
          <w:sz w:val="28"/>
          <w:szCs w:val="28"/>
          <w:rtl/>
          <w:lang w:bidi="ar-DZ"/>
        </w:rPr>
      </w:pPr>
      <w:r>
        <w:rPr>
          <w:rFonts w:hint="cs"/>
          <w:sz w:val="28"/>
          <w:szCs w:val="28"/>
          <w:rtl/>
          <w:lang w:bidi="ar-DZ"/>
        </w:rPr>
        <w:t xml:space="preserve">  1</w:t>
      </w:r>
      <w:r w:rsidR="005410F9" w:rsidRPr="0080384A">
        <w:rPr>
          <w:sz w:val="28"/>
          <w:szCs w:val="28"/>
          <w:rtl/>
          <w:lang w:bidi="ar-DZ"/>
        </w:rPr>
        <w:t>ـ المادة   584من قانون الاجراءات الجنائية.</w:t>
      </w:r>
    </w:p>
    <w:p w:rsidR="0080384A" w:rsidRPr="0080384A" w:rsidRDefault="0080384A" w:rsidP="009242C5">
      <w:pPr>
        <w:jc w:val="both"/>
        <w:rPr>
          <w:sz w:val="28"/>
          <w:szCs w:val="28"/>
          <w:rtl/>
          <w:lang w:bidi="ar-DZ"/>
        </w:rPr>
      </w:pPr>
      <w:r>
        <w:rPr>
          <w:rFonts w:hint="cs"/>
          <w:sz w:val="28"/>
          <w:szCs w:val="28"/>
          <w:rtl/>
          <w:lang w:bidi="ar-DZ"/>
        </w:rPr>
        <w:t>2ـ المادة 58</w:t>
      </w:r>
      <w:r w:rsidR="009242C5">
        <w:rPr>
          <w:rFonts w:hint="cs"/>
          <w:sz w:val="28"/>
          <w:szCs w:val="28"/>
          <w:rtl/>
          <w:lang w:bidi="ar-DZ"/>
        </w:rPr>
        <w:t>2</w:t>
      </w:r>
      <w:r>
        <w:rPr>
          <w:rFonts w:hint="cs"/>
          <w:sz w:val="28"/>
          <w:szCs w:val="28"/>
          <w:rtl/>
          <w:lang w:bidi="ar-DZ"/>
        </w:rPr>
        <w:t xml:space="preserve">من قانون الاجراءات الجزائية .                                                               </w:t>
      </w:r>
    </w:p>
    <w:p w:rsidR="0080384A" w:rsidRDefault="0080384A" w:rsidP="00243A40">
      <w:pPr>
        <w:jc w:val="both"/>
        <w:rPr>
          <w:sz w:val="32"/>
          <w:szCs w:val="32"/>
          <w:rtl/>
          <w:lang w:bidi="ar-DZ"/>
        </w:rPr>
      </w:pPr>
    </w:p>
    <w:p w:rsidR="0080384A" w:rsidRDefault="0080384A" w:rsidP="00243A40">
      <w:pPr>
        <w:jc w:val="both"/>
        <w:rPr>
          <w:sz w:val="32"/>
          <w:szCs w:val="32"/>
          <w:rtl/>
          <w:lang w:bidi="ar-DZ"/>
        </w:rPr>
      </w:pPr>
    </w:p>
    <w:p w:rsidR="002427E0" w:rsidRDefault="002427E0" w:rsidP="00617EC8">
      <w:pPr>
        <w:jc w:val="both"/>
        <w:rPr>
          <w:sz w:val="32"/>
          <w:szCs w:val="32"/>
          <w:rtl/>
          <w:lang w:bidi="ar-DZ"/>
        </w:rPr>
      </w:pPr>
      <w:r>
        <w:rPr>
          <w:rFonts w:hint="cs"/>
          <w:sz w:val="32"/>
          <w:szCs w:val="32"/>
          <w:rtl/>
          <w:lang w:bidi="ar-DZ"/>
        </w:rPr>
        <w:t xml:space="preserve">ولمبدأ شخصية قانون العقوبات وجهين اجابي وسلبي فالأول يهتم بسريان القانون الجنائي على مختلف الجرائم ال يرتكبها في الخارج من يتمتع بجنسية الدولة اذ يهتم هذا الوجه من الشخصية بمخاطبة الجاني دون الاهتمام بجنسيته او حتى طبيعة الجريمة .                 </w:t>
      </w:r>
    </w:p>
    <w:p w:rsidR="005410F9" w:rsidRDefault="002427E0" w:rsidP="00063CA6">
      <w:pPr>
        <w:jc w:val="both"/>
        <w:rPr>
          <w:rFonts w:asciiTheme="minorBidi" w:eastAsia="Arial Unicode MS" w:hAnsiTheme="minorBidi"/>
          <w:sz w:val="32"/>
          <w:szCs w:val="32"/>
          <w:rtl/>
          <w:lang w:bidi="ar-DZ"/>
        </w:rPr>
      </w:pPr>
      <w:r>
        <w:rPr>
          <w:rFonts w:hint="cs"/>
          <w:sz w:val="32"/>
          <w:szCs w:val="32"/>
          <w:rtl/>
          <w:lang w:bidi="ar-DZ"/>
        </w:rPr>
        <w:t xml:space="preserve">وقد اهتم المشرع الجزائري ونظم هذا المبدأ بحيث يتم معاقبة وتطبيق قانون العقوبات الجزائري على الجزائريين في مواده582ـ583ـ584من قانون الاجراءات الجزائية إلا انه لا يمكن متابعته او محاكمته  </w:t>
      </w:r>
      <w:r w:rsidR="00B801DB">
        <w:rPr>
          <w:rFonts w:hint="cs"/>
          <w:sz w:val="32"/>
          <w:szCs w:val="32"/>
          <w:rtl/>
          <w:lang w:bidi="ar-DZ"/>
        </w:rPr>
        <w:t>إلا عند عودته للجزائر</w:t>
      </w:r>
      <w:r>
        <w:rPr>
          <w:rFonts w:hint="cs"/>
          <w:sz w:val="32"/>
          <w:szCs w:val="32"/>
          <w:rtl/>
          <w:lang w:bidi="ar-DZ"/>
        </w:rPr>
        <w:t xml:space="preserve"> </w:t>
      </w:r>
      <w:r w:rsidR="00B801DB">
        <w:rPr>
          <w:rFonts w:hint="cs"/>
          <w:sz w:val="32"/>
          <w:szCs w:val="32"/>
          <w:rtl/>
          <w:lang w:bidi="ar-DZ"/>
        </w:rPr>
        <w:t>ولم يثبت بأنه كحم عليه نهائيا بالخارج او ادين ويشترط هنا اثبات الادانة بأنه قضى العقوبة او سقطت عنه بالتقادم او تم العفو عنه</w:t>
      </w:r>
      <w:r w:rsidR="00617EC8">
        <w:rPr>
          <w:rFonts w:hint="cs"/>
          <w:sz w:val="32"/>
          <w:szCs w:val="32"/>
          <w:rtl/>
          <w:lang w:bidi="ar-DZ"/>
        </w:rPr>
        <w:t xml:space="preserve">    </w:t>
      </w:r>
      <w:r w:rsidR="00B801DB">
        <w:rPr>
          <w:rFonts w:hint="cs"/>
          <w:sz w:val="32"/>
          <w:szCs w:val="32"/>
          <w:rtl/>
          <w:lang w:bidi="ar-DZ"/>
        </w:rPr>
        <w:t xml:space="preserve">اما عن مبدأ الشخصية السلبي فهو يعبر عن اذن يهتم بالمجني على عكس الاول الذي يهتم بشخصية ألجاني حيث يقضى هذا المبدأ </w:t>
      </w:r>
      <w:r>
        <w:rPr>
          <w:rFonts w:hint="cs"/>
          <w:sz w:val="32"/>
          <w:szCs w:val="32"/>
          <w:rtl/>
          <w:lang w:bidi="ar-DZ"/>
        </w:rPr>
        <w:t xml:space="preserve"> </w:t>
      </w:r>
      <w:r w:rsidR="00B801DB">
        <w:rPr>
          <w:rFonts w:hint="cs"/>
          <w:sz w:val="32"/>
          <w:szCs w:val="32"/>
          <w:rtl/>
          <w:lang w:bidi="ar-DZ"/>
        </w:rPr>
        <w:t xml:space="preserve">بتطبيق قانون العقوبات على مختلف الجرائم التي تقع في الخارج ضد مواطني الدولة بغية حماية مصلحة الدولة لمواطنيها </w:t>
      </w:r>
      <w:r>
        <w:rPr>
          <w:rFonts w:hint="cs"/>
          <w:sz w:val="32"/>
          <w:szCs w:val="32"/>
          <w:rtl/>
          <w:lang w:bidi="ar-DZ"/>
        </w:rPr>
        <w:t xml:space="preserve"> </w:t>
      </w:r>
      <w:r w:rsidR="00B801DB">
        <w:rPr>
          <w:rFonts w:hint="cs"/>
          <w:sz w:val="32"/>
          <w:szCs w:val="32"/>
          <w:rtl/>
          <w:lang w:bidi="ar-DZ"/>
        </w:rPr>
        <w:t xml:space="preserve">ولقت نصت المادة </w:t>
      </w:r>
      <w:r w:rsidR="00617EC8">
        <w:rPr>
          <w:rFonts w:hint="cs"/>
          <w:sz w:val="32"/>
          <w:szCs w:val="32"/>
          <w:rtl/>
          <w:lang w:bidi="ar-DZ"/>
        </w:rPr>
        <w:t xml:space="preserve">   588من قانون الإجراءات الجزائية على انه"يجوز متابعة ومحاكمة كل اجنبي وفقا لأحكام القانون الجزائري ارتكب جريمة خارج الاقليم الجزائري ".</w:t>
      </w:r>
      <w:r w:rsidR="00063CA6">
        <w:rPr>
          <w:rFonts w:hint="cs"/>
          <w:sz w:val="32"/>
          <w:szCs w:val="32"/>
          <w:rtl/>
          <w:lang w:bidi="ar-DZ"/>
        </w:rPr>
        <w:t xml:space="preserve">                        </w:t>
      </w:r>
      <w:r w:rsidR="00617EC8">
        <w:rPr>
          <w:rFonts w:hint="cs"/>
          <w:sz w:val="32"/>
          <w:szCs w:val="32"/>
          <w:rtl/>
          <w:lang w:bidi="ar-DZ"/>
        </w:rPr>
        <w:t xml:space="preserve">     </w:t>
      </w:r>
      <w:r w:rsidR="00617EC8">
        <w:rPr>
          <w:rFonts w:asciiTheme="minorBidi" w:eastAsia="Arial Unicode MS" w:hAnsiTheme="minorBidi" w:hint="cs"/>
          <w:b/>
          <w:bCs/>
          <w:sz w:val="32"/>
          <w:szCs w:val="32"/>
          <w:rtl/>
          <w:lang w:bidi="ar-DZ"/>
        </w:rPr>
        <w:t>ـ</w:t>
      </w:r>
      <w:r w:rsidR="00C02C65">
        <w:rPr>
          <w:rFonts w:asciiTheme="minorBidi" w:eastAsia="Arial Unicode MS" w:hAnsiTheme="minorBidi" w:hint="cs"/>
          <w:b/>
          <w:bCs/>
          <w:sz w:val="32"/>
          <w:szCs w:val="32"/>
          <w:rtl/>
          <w:lang w:bidi="ar-DZ"/>
        </w:rPr>
        <w:t xml:space="preserve"> </w:t>
      </w:r>
      <w:r w:rsidR="00617EC8" w:rsidRPr="0080384A">
        <w:rPr>
          <w:rFonts w:asciiTheme="minorBidi" w:eastAsia="Arial Unicode MS" w:hAnsiTheme="minorBidi" w:hint="cs"/>
          <w:b/>
          <w:bCs/>
          <w:sz w:val="32"/>
          <w:szCs w:val="32"/>
          <w:rtl/>
          <w:lang w:bidi="ar-DZ"/>
        </w:rPr>
        <w:t>مبدأ</w:t>
      </w:r>
      <w:r w:rsidR="005410F9" w:rsidRPr="0080384A">
        <w:rPr>
          <w:rFonts w:asciiTheme="minorBidi" w:eastAsia="Arial Unicode MS" w:hAnsiTheme="minorBidi"/>
          <w:b/>
          <w:bCs/>
          <w:sz w:val="32"/>
          <w:szCs w:val="32"/>
          <w:rtl/>
          <w:lang w:bidi="ar-DZ"/>
        </w:rPr>
        <w:t xml:space="preserve"> عينية قانون العقوبات</w:t>
      </w:r>
      <w:r w:rsidR="005410F9">
        <w:rPr>
          <w:rFonts w:asciiTheme="minorBidi" w:eastAsia="Arial Unicode MS" w:hAnsiTheme="minorBidi"/>
          <w:sz w:val="32"/>
          <w:szCs w:val="32"/>
          <w:rtl/>
          <w:lang w:bidi="ar-DZ"/>
        </w:rPr>
        <w:t xml:space="preserve"> : ويقصد به تطبيق قانون العقوبات على الجرائم التي ترتكب من قبل الاجانب</w:t>
      </w:r>
      <w:r w:rsidR="00617EC8">
        <w:rPr>
          <w:rFonts w:asciiTheme="minorBidi" w:eastAsia="Arial Unicode MS" w:hAnsiTheme="minorBidi" w:hint="cs"/>
          <w:sz w:val="32"/>
          <w:szCs w:val="32"/>
          <w:rtl/>
          <w:lang w:bidi="ar-DZ"/>
        </w:rPr>
        <w:t xml:space="preserve"> و</w:t>
      </w:r>
      <w:r w:rsidR="005410F9">
        <w:rPr>
          <w:rFonts w:asciiTheme="minorBidi" w:eastAsia="Arial Unicode MS" w:hAnsiTheme="minorBidi"/>
          <w:sz w:val="32"/>
          <w:szCs w:val="32"/>
          <w:rtl/>
          <w:lang w:bidi="ar-DZ"/>
        </w:rPr>
        <w:t xml:space="preserve"> تكون في الخارج وتمس المصلحة الاساسية للدولة او تهدد كيانها </w:t>
      </w:r>
      <w:r w:rsidR="00617EC8">
        <w:rPr>
          <w:rFonts w:asciiTheme="minorBidi" w:eastAsia="Arial Unicode MS" w:hAnsiTheme="minorBidi" w:hint="cs"/>
          <w:sz w:val="32"/>
          <w:szCs w:val="32"/>
          <w:rtl/>
          <w:lang w:bidi="ar-DZ"/>
        </w:rPr>
        <w:t>وهذا ما سبق ذكره في ا</w:t>
      </w:r>
      <w:r w:rsidR="005410F9">
        <w:rPr>
          <w:rFonts w:asciiTheme="minorBidi" w:eastAsia="Arial Unicode MS" w:hAnsiTheme="minorBidi"/>
          <w:sz w:val="32"/>
          <w:szCs w:val="32"/>
          <w:rtl/>
          <w:lang w:bidi="ar-DZ"/>
        </w:rPr>
        <w:t>لمادة 588 من قانون الاجراءات الج</w:t>
      </w:r>
      <w:r w:rsidR="00617EC8">
        <w:rPr>
          <w:rFonts w:asciiTheme="minorBidi" w:eastAsia="Arial Unicode MS" w:hAnsiTheme="minorBidi" w:hint="cs"/>
          <w:sz w:val="32"/>
          <w:szCs w:val="32"/>
          <w:rtl/>
          <w:lang w:bidi="ar-DZ"/>
        </w:rPr>
        <w:t>ز</w:t>
      </w:r>
      <w:r w:rsidR="005410F9">
        <w:rPr>
          <w:rFonts w:asciiTheme="minorBidi" w:eastAsia="Arial Unicode MS" w:hAnsiTheme="minorBidi"/>
          <w:sz w:val="32"/>
          <w:szCs w:val="32"/>
          <w:rtl/>
          <w:lang w:bidi="ar-DZ"/>
        </w:rPr>
        <w:t>ائية بصفة فاعل اصلي او شريك في جناية او جنحة ضد امن الدولة الجزائرية او مصالحها الاساسية او المحلات الدبلوماسية بالجزائر او اي جناية او جنحة ترتكب ويحدث اصدار بالمواطن الجزائري.</w:t>
      </w:r>
      <w:r w:rsidR="00C02C65">
        <w:rPr>
          <w:rFonts w:asciiTheme="minorBidi" w:eastAsia="Arial Unicode MS" w:hAnsiTheme="minorBidi" w:hint="cs"/>
          <w:sz w:val="32"/>
          <w:szCs w:val="32"/>
          <w:rtl/>
          <w:lang w:bidi="ar-DZ"/>
        </w:rPr>
        <w:t xml:space="preserve">     </w:t>
      </w:r>
      <w:r w:rsidR="00617EC8">
        <w:rPr>
          <w:rFonts w:asciiTheme="minorBidi" w:eastAsia="Arial Unicode MS" w:hAnsiTheme="minorBidi" w:hint="cs"/>
          <w:sz w:val="32"/>
          <w:szCs w:val="32"/>
          <w:rtl/>
          <w:lang w:bidi="ar-DZ"/>
        </w:rPr>
        <w:t>و</w:t>
      </w:r>
      <w:r w:rsidR="005410F9">
        <w:rPr>
          <w:rFonts w:asciiTheme="minorBidi" w:eastAsia="Arial Unicode MS" w:hAnsiTheme="minorBidi"/>
          <w:sz w:val="32"/>
          <w:szCs w:val="32"/>
          <w:rtl/>
          <w:lang w:bidi="ar-DZ"/>
        </w:rPr>
        <w:t xml:space="preserve">عليه </w:t>
      </w:r>
      <w:r w:rsidR="00617EC8">
        <w:rPr>
          <w:rFonts w:asciiTheme="minorBidi" w:eastAsia="Arial Unicode MS" w:hAnsiTheme="minorBidi" w:hint="cs"/>
          <w:sz w:val="32"/>
          <w:szCs w:val="32"/>
          <w:rtl/>
          <w:lang w:bidi="ar-DZ"/>
        </w:rPr>
        <w:t>فمبدأ</w:t>
      </w:r>
      <w:r w:rsidR="005410F9">
        <w:rPr>
          <w:rFonts w:asciiTheme="minorBidi" w:eastAsia="Arial Unicode MS" w:hAnsiTheme="minorBidi"/>
          <w:sz w:val="32"/>
          <w:szCs w:val="32"/>
          <w:rtl/>
          <w:lang w:bidi="ar-DZ"/>
        </w:rPr>
        <w:t xml:space="preserve"> عينية قانون العقوبات يركز على مختلف الجرائم المرتكبة من طرف الاجانب في الخارج والتي </w:t>
      </w:r>
      <w:r w:rsidR="00617EC8">
        <w:rPr>
          <w:rFonts w:asciiTheme="minorBidi" w:eastAsia="Arial Unicode MS" w:hAnsiTheme="minorBidi" w:hint="cs"/>
          <w:sz w:val="32"/>
          <w:szCs w:val="32"/>
          <w:rtl/>
          <w:lang w:bidi="ar-DZ"/>
        </w:rPr>
        <w:t>تم</w:t>
      </w:r>
      <w:r w:rsidR="005410F9">
        <w:rPr>
          <w:rFonts w:asciiTheme="minorBidi" w:eastAsia="Arial Unicode MS" w:hAnsiTheme="minorBidi"/>
          <w:sz w:val="32"/>
          <w:szCs w:val="32"/>
          <w:rtl/>
          <w:lang w:bidi="ar-DZ"/>
        </w:rPr>
        <w:t xml:space="preserve">س امن الدولة واستقرارها . </w:t>
      </w:r>
      <w:r w:rsidR="00C02C65">
        <w:rPr>
          <w:rFonts w:asciiTheme="minorBidi" w:eastAsia="Arial Unicode MS" w:hAnsiTheme="minorBidi" w:hint="cs"/>
          <w:sz w:val="32"/>
          <w:szCs w:val="32"/>
          <w:rtl/>
          <w:lang w:bidi="ar-DZ"/>
        </w:rPr>
        <w:t xml:space="preserve">                                             </w:t>
      </w:r>
    </w:p>
    <w:p w:rsidR="009242C5" w:rsidRDefault="005410F9" w:rsidP="009242C5">
      <w:pPr>
        <w:jc w:val="both"/>
        <w:rPr>
          <w:rFonts w:asciiTheme="minorBidi" w:eastAsia="Arial Unicode MS" w:hAnsiTheme="minorBidi"/>
          <w:sz w:val="32"/>
          <w:szCs w:val="32"/>
          <w:rtl/>
          <w:lang w:bidi="ar-DZ"/>
        </w:rPr>
      </w:pPr>
      <w:r w:rsidRPr="00C02C65">
        <w:rPr>
          <w:rFonts w:asciiTheme="minorBidi" w:eastAsia="Arial Unicode MS" w:hAnsiTheme="minorBidi"/>
          <w:b/>
          <w:bCs/>
          <w:sz w:val="32"/>
          <w:szCs w:val="32"/>
          <w:rtl/>
          <w:lang w:bidi="ar-DZ"/>
        </w:rPr>
        <w:t xml:space="preserve">ـ </w:t>
      </w:r>
      <w:r w:rsidR="00617EC8" w:rsidRPr="00C02C65">
        <w:rPr>
          <w:rFonts w:asciiTheme="minorBidi" w:eastAsia="Arial Unicode MS" w:hAnsiTheme="minorBidi" w:hint="cs"/>
          <w:b/>
          <w:bCs/>
          <w:sz w:val="32"/>
          <w:szCs w:val="32"/>
          <w:rtl/>
          <w:lang w:bidi="ar-DZ"/>
        </w:rPr>
        <w:t>مبدأ</w:t>
      </w:r>
      <w:r w:rsidRPr="00C02C65">
        <w:rPr>
          <w:rFonts w:asciiTheme="minorBidi" w:eastAsia="Arial Unicode MS" w:hAnsiTheme="minorBidi"/>
          <w:b/>
          <w:bCs/>
          <w:sz w:val="32"/>
          <w:szCs w:val="32"/>
          <w:rtl/>
          <w:lang w:bidi="ar-DZ"/>
        </w:rPr>
        <w:t xml:space="preserve"> عالمية قانون  العقوبات </w:t>
      </w:r>
      <w:r>
        <w:rPr>
          <w:rFonts w:asciiTheme="minorBidi" w:eastAsia="Arial Unicode MS" w:hAnsiTheme="minorBidi"/>
          <w:sz w:val="32"/>
          <w:szCs w:val="32"/>
          <w:rtl/>
          <w:lang w:bidi="ar-DZ"/>
        </w:rPr>
        <w:t>: والمقصود به تطبيق قانون العقوبات على كل الجرائم التي تقع في الخارج ويتم القبض على مرتكبيها في اقليمها ب</w:t>
      </w:r>
      <w:r w:rsidR="00617EC8">
        <w:rPr>
          <w:rFonts w:asciiTheme="minorBidi" w:eastAsia="Arial Unicode MS" w:hAnsiTheme="minorBidi" w:hint="cs"/>
          <w:sz w:val="32"/>
          <w:szCs w:val="32"/>
          <w:rtl/>
          <w:lang w:bidi="ar-DZ"/>
        </w:rPr>
        <w:t>غ</w:t>
      </w:r>
      <w:r>
        <w:rPr>
          <w:rFonts w:asciiTheme="minorBidi" w:eastAsia="Arial Unicode MS" w:hAnsiTheme="minorBidi"/>
          <w:sz w:val="32"/>
          <w:szCs w:val="32"/>
          <w:rtl/>
          <w:lang w:bidi="ar-DZ"/>
        </w:rPr>
        <w:t xml:space="preserve">ض النظر عن جنسية  القائم بالجريمة او اقليم ارتكابها وهو يكرس </w:t>
      </w:r>
      <w:r w:rsidR="00617EC8">
        <w:rPr>
          <w:rFonts w:asciiTheme="minorBidi" w:eastAsia="Arial Unicode MS" w:hAnsiTheme="minorBidi" w:hint="cs"/>
          <w:sz w:val="32"/>
          <w:szCs w:val="32"/>
          <w:rtl/>
          <w:lang w:bidi="ar-DZ"/>
        </w:rPr>
        <w:t>مبدأ</w:t>
      </w:r>
      <w:r>
        <w:rPr>
          <w:rFonts w:asciiTheme="minorBidi" w:eastAsia="Arial Unicode MS" w:hAnsiTheme="minorBidi"/>
          <w:sz w:val="32"/>
          <w:szCs w:val="32"/>
          <w:rtl/>
          <w:lang w:bidi="ar-DZ"/>
        </w:rPr>
        <w:t xml:space="preserve"> التعاون الدولي لمحاربة الجرائم العابرة للحدود وتبحث عن روح التضامن الدولي لمكافحة الجريمة مهما كان نوعها او مرتكبها او اقليمها </w:t>
      </w:r>
      <w:r w:rsidR="009242C5" w:rsidRPr="009242C5">
        <w:rPr>
          <w:rFonts w:asciiTheme="minorBidi" w:eastAsia="Arial Unicode MS" w:hAnsiTheme="minorBidi" w:hint="cs"/>
          <w:sz w:val="28"/>
          <w:szCs w:val="28"/>
          <w:rtl/>
          <w:lang w:bidi="ar-DZ"/>
        </w:rPr>
        <w:t>(2)</w:t>
      </w:r>
      <w:r>
        <w:rPr>
          <w:rFonts w:asciiTheme="minorBidi" w:eastAsia="Arial Unicode MS" w:hAnsiTheme="minorBidi"/>
          <w:sz w:val="32"/>
          <w:szCs w:val="32"/>
          <w:rtl/>
          <w:lang w:bidi="ar-DZ"/>
        </w:rPr>
        <w:t xml:space="preserve"> لكن الملاحظة </w:t>
      </w:r>
      <w:r w:rsidR="009242C5">
        <w:rPr>
          <w:rFonts w:asciiTheme="minorBidi" w:eastAsia="Arial Unicode MS" w:hAnsiTheme="minorBidi" w:hint="cs"/>
          <w:sz w:val="32"/>
          <w:szCs w:val="32"/>
          <w:rtl/>
          <w:lang w:bidi="ar-DZ"/>
        </w:rPr>
        <w:t>ي</w:t>
      </w:r>
      <w:r>
        <w:rPr>
          <w:rFonts w:asciiTheme="minorBidi" w:eastAsia="Arial Unicode MS" w:hAnsiTheme="minorBidi"/>
          <w:sz w:val="32"/>
          <w:szCs w:val="32"/>
          <w:rtl/>
          <w:lang w:bidi="ar-DZ"/>
        </w:rPr>
        <w:t xml:space="preserve">درك صعوبة تطبيق هذا </w:t>
      </w:r>
      <w:r w:rsidR="009242C5">
        <w:rPr>
          <w:rFonts w:asciiTheme="minorBidi" w:eastAsia="Arial Unicode MS" w:hAnsiTheme="minorBidi" w:hint="cs"/>
          <w:sz w:val="32"/>
          <w:szCs w:val="32"/>
          <w:rtl/>
          <w:lang w:bidi="ar-DZ"/>
        </w:rPr>
        <w:t>المبدأ</w:t>
      </w:r>
      <w:r>
        <w:rPr>
          <w:rFonts w:asciiTheme="minorBidi" w:eastAsia="Arial Unicode MS" w:hAnsiTheme="minorBidi"/>
          <w:sz w:val="32"/>
          <w:szCs w:val="32"/>
          <w:rtl/>
          <w:lang w:bidi="ar-DZ"/>
        </w:rPr>
        <w:t xml:space="preserve"> كونه يتعارض مع مبادئ قانون العقوبات المتعلق اساسا بكونه قانون اقليمي</w:t>
      </w:r>
      <w:r w:rsidR="009242C5">
        <w:rPr>
          <w:rFonts w:asciiTheme="minorBidi" w:eastAsia="Arial Unicode MS" w:hAnsiTheme="minorBidi" w:hint="cs"/>
          <w:sz w:val="32"/>
          <w:szCs w:val="32"/>
          <w:rtl/>
          <w:lang w:bidi="ar-DZ"/>
        </w:rPr>
        <w:t xml:space="preserve"> فيلجا </w:t>
      </w:r>
      <w:r>
        <w:rPr>
          <w:rFonts w:asciiTheme="minorBidi" w:eastAsia="Arial Unicode MS" w:hAnsiTheme="minorBidi"/>
          <w:sz w:val="32"/>
          <w:szCs w:val="32"/>
          <w:rtl/>
          <w:lang w:bidi="ar-DZ"/>
        </w:rPr>
        <w:t xml:space="preserve">العديد من </w:t>
      </w:r>
      <w:r w:rsidR="009242C5">
        <w:rPr>
          <w:rFonts w:asciiTheme="minorBidi" w:eastAsia="Arial Unicode MS" w:hAnsiTheme="minorBidi" w:hint="cs"/>
          <w:sz w:val="32"/>
          <w:szCs w:val="32"/>
          <w:rtl/>
          <w:lang w:bidi="ar-DZ"/>
        </w:rPr>
        <w:t xml:space="preserve">فقهاء </w:t>
      </w:r>
      <w:r>
        <w:rPr>
          <w:rFonts w:asciiTheme="minorBidi" w:eastAsia="Arial Unicode MS" w:hAnsiTheme="minorBidi"/>
          <w:sz w:val="32"/>
          <w:szCs w:val="32"/>
          <w:rtl/>
          <w:lang w:bidi="ar-DZ"/>
        </w:rPr>
        <w:t xml:space="preserve">القانون الى تقيد </w:t>
      </w:r>
      <w:r w:rsidR="009242C5">
        <w:rPr>
          <w:rFonts w:asciiTheme="minorBidi" w:eastAsia="Arial Unicode MS" w:hAnsiTheme="minorBidi" w:hint="cs"/>
          <w:sz w:val="32"/>
          <w:szCs w:val="32"/>
          <w:rtl/>
          <w:lang w:bidi="ar-DZ"/>
        </w:rPr>
        <w:t>مبدأ</w:t>
      </w:r>
      <w:r>
        <w:rPr>
          <w:rFonts w:asciiTheme="minorBidi" w:eastAsia="Arial Unicode MS" w:hAnsiTheme="minorBidi"/>
          <w:sz w:val="32"/>
          <w:szCs w:val="32"/>
          <w:rtl/>
          <w:lang w:bidi="ar-DZ"/>
        </w:rPr>
        <w:t xml:space="preserve"> العالمية على بعض الجرائم التي تمس المصالح ال</w:t>
      </w:r>
      <w:r w:rsidR="009242C5">
        <w:rPr>
          <w:rFonts w:asciiTheme="minorBidi" w:eastAsia="Arial Unicode MS" w:hAnsiTheme="minorBidi" w:hint="cs"/>
          <w:sz w:val="32"/>
          <w:szCs w:val="32"/>
          <w:rtl/>
          <w:lang w:bidi="ar-DZ"/>
        </w:rPr>
        <w:t>أ</w:t>
      </w:r>
      <w:r>
        <w:rPr>
          <w:rFonts w:asciiTheme="minorBidi" w:eastAsia="Arial Unicode MS" w:hAnsiTheme="minorBidi"/>
          <w:sz w:val="32"/>
          <w:szCs w:val="32"/>
          <w:rtl/>
          <w:lang w:bidi="ar-DZ"/>
        </w:rPr>
        <w:t xml:space="preserve">ساسية كجرائم </w:t>
      </w:r>
      <w:r w:rsidR="009242C5">
        <w:rPr>
          <w:rFonts w:asciiTheme="minorBidi" w:eastAsia="Arial Unicode MS" w:hAnsiTheme="minorBidi" w:hint="cs"/>
          <w:sz w:val="32"/>
          <w:szCs w:val="32"/>
          <w:rtl/>
          <w:lang w:bidi="ar-DZ"/>
        </w:rPr>
        <w:t>القرصنة و</w:t>
      </w:r>
      <w:r>
        <w:rPr>
          <w:rFonts w:asciiTheme="minorBidi" w:eastAsia="Arial Unicode MS" w:hAnsiTheme="minorBidi"/>
          <w:sz w:val="32"/>
          <w:szCs w:val="32"/>
          <w:rtl/>
          <w:lang w:bidi="ar-DZ"/>
        </w:rPr>
        <w:t>المخدرات والانتحار</w:t>
      </w:r>
      <w:r w:rsidR="009242C5">
        <w:rPr>
          <w:rFonts w:asciiTheme="minorBidi" w:eastAsia="Arial Unicode MS" w:hAnsiTheme="minorBidi" w:hint="cs"/>
          <w:sz w:val="32"/>
          <w:szCs w:val="32"/>
          <w:rtl/>
          <w:lang w:bidi="ar-DZ"/>
        </w:rPr>
        <w:t xml:space="preserve"> ،الاتجار</w:t>
      </w:r>
      <w:r>
        <w:rPr>
          <w:rFonts w:asciiTheme="minorBidi" w:eastAsia="Arial Unicode MS" w:hAnsiTheme="minorBidi"/>
          <w:sz w:val="32"/>
          <w:szCs w:val="32"/>
          <w:rtl/>
          <w:lang w:bidi="ar-DZ"/>
        </w:rPr>
        <w:t xml:space="preserve"> با</w:t>
      </w:r>
      <w:r w:rsidR="009242C5">
        <w:rPr>
          <w:rFonts w:asciiTheme="minorBidi" w:eastAsia="Arial Unicode MS" w:hAnsiTheme="minorBidi" w:hint="cs"/>
          <w:sz w:val="32"/>
          <w:szCs w:val="32"/>
          <w:rtl/>
          <w:lang w:bidi="ar-DZ"/>
        </w:rPr>
        <w:t>لب</w:t>
      </w:r>
      <w:r>
        <w:rPr>
          <w:rFonts w:asciiTheme="minorBidi" w:eastAsia="Arial Unicode MS" w:hAnsiTheme="minorBidi"/>
          <w:sz w:val="32"/>
          <w:szCs w:val="32"/>
          <w:rtl/>
          <w:lang w:bidi="ar-DZ"/>
        </w:rPr>
        <w:t>ش</w:t>
      </w:r>
      <w:r w:rsidR="009242C5">
        <w:rPr>
          <w:rFonts w:asciiTheme="minorBidi" w:eastAsia="Arial Unicode MS" w:hAnsiTheme="minorBidi" w:hint="cs"/>
          <w:sz w:val="32"/>
          <w:szCs w:val="32"/>
          <w:rtl/>
          <w:lang w:bidi="ar-DZ"/>
        </w:rPr>
        <w:t>ر</w:t>
      </w:r>
      <w:r>
        <w:rPr>
          <w:rFonts w:asciiTheme="minorBidi" w:eastAsia="Arial Unicode MS" w:hAnsiTheme="minorBidi"/>
          <w:sz w:val="32"/>
          <w:szCs w:val="32"/>
          <w:rtl/>
          <w:lang w:bidi="ar-DZ"/>
        </w:rPr>
        <w:t xml:space="preserve"> . وبخصوص قانون العقوبات الجزائري فان المشرع الجزائري</w:t>
      </w:r>
      <w:r w:rsidR="009242C5">
        <w:rPr>
          <w:rFonts w:asciiTheme="minorBidi" w:eastAsia="Arial Unicode MS" w:hAnsiTheme="minorBidi" w:hint="cs"/>
          <w:sz w:val="32"/>
          <w:szCs w:val="32"/>
          <w:rtl/>
          <w:lang w:bidi="ar-DZ"/>
        </w:rPr>
        <w:t xml:space="preserve"> لم يأخذ بهذا ألمبدأ ولم يرد نصا يأخذ فيه بمبدأ العالمية</w:t>
      </w:r>
      <w:r w:rsidR="00063CA6">
        <w:rPr>
          <w:rFonts w:asciiTheme="minorBidi" w:eastAsia="Arial Unicode MS" w:hAnsiTheme="minorBidi" w:hint="cs"/>
          <w:sz w:val="32"/>
          <w:szCs w:val="32"/>
          <w:rtl/>
          <w:lang w:bidi="ar-DZ"/>
        </w:rPr>
        <w:t xml:space="preserve">.    </w:t>
      </w:r>
      <w:r w:rsidR="009242C5">
        <w:rPr>
          <w:rFonts w:asciiTheme="minorBidi" w:eastAsia="Arial Unicode MS" w:hAnsiTheme="minorBidi" w:hint="cs"/>
          <w:sz w:val="32"/>
          <w:szCs w:val="32"/>
          <w:rtl/>
          <w:lang w:bidi="ar-DZ"/>
        </w:rPr>
        <w:t xml:space="preserve">                                  </w:t>
      </w:r>
    </w:p>
    <w:p w:rsidR="00063CA6" w:rsidRDefault="00063CA6" w:rsidP="00063CA6">
      <w:pPr>
        <w:tabs>
          <w:tab w:val="left" w:pos="2985"/>
        </w:tabs>
        <w:rPr>
          <w:rFonts w:asciiTheme="minorBidi" w:eastAsia="Arial Unicode MS" w:hAnsiTheme="minorBidi"/>
          <w:sz w:val="32"/>
          <w:szCs w:val="32"/>
          <w:rtl/>
          <w:lang w:bidi="ar-DZ"/>
        </w:rPr>
      </w:pPr>
      <w:r>
        <w:rPr>
          <w:rFonts w:asciiTheme="minorBidi" w:eastAsia="Arial Unicode MS" w:hAnsiTheme="minorBidi" w:hint="cs"/>
          <w:sz w:val="32"/>
          <w:szCs w:val="32"/>
          <w:rtl/>
          <w:lang w:bidi="ar-DZ"/>
        </w:rPr>
        <w:t xml:space="preserve">ثانيا:انتفاء الصفة غير المشروعة للفعل : بمعنى عدم خضوع الفعل لأي سبب من اسباب الاباحة بحيث لا يجب لقيام الجريمة </w:t>
      </w:r>
      <w:r w:rsidR="00A83540">
        <w:rPr>
          <w:rFonts w:asciiTheme="minorBidi" w:eastAsia="Arial Unicode MS" w:hAnsiTheme="minorBidi" w:hint="cs"/>
          <w:sz w:val="32"/>
          <w:szCs w:val="32"/>
          <w:rtl/>
          <w:lang w:bidi="ar-DZ"/>
        </w:rPr>
        <w:t xml:space="preserve">خضوع الفعل المجرم او الامتناع المكون لها لنص </w:t>
      </w:r>
      <w:r>
        <w:rPr>
          <w:rFonts w:asciiTheme="minorBidi" w:eastAsia="Arial Unicode MS" w:hAnsiTheme="minorBidi" w:hint="cs"/>
          <w:sz w:val="32"/>
          <w:szCs w:val="32"/>
          <w:rtl/>
          <w:lang w:bidi="ar-DZ"/>
        </w:rPr>
        <w:t xml:space="preserve"> </w:t>
      </w:r>
      <w:r>
        <w:rPr>
          <w:rFonts w:asciiTheme="minorBidi" w:eastAsia="Arial Unicode MS" w:hAnsiTheme="minorBidi"/>
          <w:sz w:val="32"/>
          <w:szCs w:val="32"/>
          <w:lang w:bidi="ar-DZ"/>
        </w:rPr>
        <w:tab/>
      </w:r>
    </w:p>
    <w:p w:rsidR="00063CA6" w:rsidRDefault="00063CA6" w:rsidP="00A83540">
      <w:pPr>
        <w:tabs>
          <w:tab w:val="left" w:pos="2985"/>
        </w:tabs>
        <w:jc w:val="both"/>
        <w:rPr>
          <w:rFonts w:asciiTheme="minorBidi" w:eastAsia="Arial Unicode MS" w:hAnsiTheme="minorBidi"/>
          <w:sz w:val="32"/>
          <w:szCs w:val="32"/>
          <w:rtl/>
          <w:lang w:bidi="ar-DZ"/>
        </w:rPr>
      </w:pPr>
      <w:r>
        <w:rPr>
          <w:rFonts w:asciiTheme="minorBidi" w:eastAsia="Arial Unicode MS" w:hAnsiTheme="minorBidi" w:hint="cs"/>
          <w:sz w:val="32"/>
          <w:szCs w:val="32"/>
          <w:rtl/>
          <w:lang w:bidi="ar-DZ"/>
        </w:rPr>
        <w:t xml:space="preserve"> </w:t>
      </w:r>
    </w:p>
    <w:p w:rsidR="003B450E" w:rsidRDefault="003B450E" w:rsidP="00063CA6">
      <w:pPr>
        <w:jc w:val="right"/>
        <w:rPr>
          <w:rFonts w:asciiTheme="minorBidi" w:eastAsia="Arial Unicode MS" w:hAnsiTheme="minorBidi"/>
          <w:sz w:val="32"/>
          <w:szCs w:val="32"/>
          <w:rtl/>
          <w:lang w:bidi="ar-DZ"/>
        </w:rPr>
      </w:pPr>
    </w:p>
    <w:p w:rsidR="009242C5" w:rsidRDefault="0011643E" w:rsidP="00063CA6">
      <w:pPr>
        <w:jc w:val="right"/>
        <w:rPr>
          <w:rFonts w:asciiTheme="minorBidi" w:eastAsia="Arial Unicode MS" w:hAnsiTheme="minorBidi"/>
          <w:sz w:val="32"/>
          <w:szCs w:val="32"/>
          <w:rtl/>
          <w:lang w:bidi="ar-DZ"/>
        </w:rPr>
      </w:pPr>
      <w:r>
        <w:rPr>
          <w:rFonts w:asciiTheme="minorBidi" w:eastAsia="Arial Unicode MS" w:hAnsiTheme="minorBidi"/>
          <w:noProof/>
          <w:sz w:val="32"/>
          <w:szCs w:val="32"/>
          <w:rtl/>
          <w:lang w:eastAsia="fr-FR"/>
        </w:rPr>
        <w:pict>
          <v:shape id="_x0000_s1052" type="#_x0000_t32" style="position:absolute;left:0;text-align:left;margin-left:248.65pt;margin-top:4.5pt;width:228pt;height:0;flip:x;z-index:251678720" o:connectortype="straight"/>
        </w:pict>
      </w:r>
    </w:p>
    <w:p w:rsidR="00293D58" w:rsidRDefault="005410F9" w:rsidP="00293D58">
      <w:pPr>
        <w:jc w:val="right"/>
        <w:rPr>
          <w:rFonts w:asciiTheme="minorBidi" w:eastAsia="Arial Unicode MS" w:hAnsiTheme="minorBidi"/>
          <w:sz w:val="28"/>
          <w:szCs w:val="28"/>
          <w:rtl/>
          <w:lang w:bidi="ar-DZ"/>
        </w:rPr>
      </w:pPr>
      <w:r>
        <w:rPr>
          <w:rFonts w:asciiTheme="minorBidi" w:eastAsia="Arial Unicode MS" w:hAnsiTheme="minorBidi"/>
          <w:sz w:val="32"/>
          <w:szCs w:val="32"/>
          <w:rtl/>
          <w:lang w:bidi="ar-DZ"/>
        </w:rPr>
        <w:t xml:space="preserve"> </w:t>
      </w:r>
      <w:r w:rsidR="009242C5" w:rsidRPr="00CA673F">
        <w:rPr>
          <w:rFonts w:asciiTheme="minorBidi" w:eastAsia="Arial Unicode MS" w:hAnsiTheme="minorBidi" w:hint="cs"/>
          <w:sz w:val="28"/>
          <w:szCs w:val="28"/>
          <w:rtl/>
          <w:lang w:bidi="ar-DZ"/>
        </w:rPr>
        <w:t>1</w:t>
      </w:r>
      <w:r w:rsidRPr="00CA673F">
        <w:rPr>
          <w:rFonts w:asciiTheme="minorBidi" w:eastAsia="Arial Unicode MS" w:hAnsiTheme="minorBidi"/>
          <w:sz w:val="28"/>
          <w:szCs w:val="28"/>
          <w:rtl/>
          <w:lang w:bidi="ar-DZ"/>
        </w:rPr>
        <w:t xml:space="preserve"> ـ المادة 588 من قانون الاجراءات الجزائري</w:t>
      </w:r>
      <w:r w:rsidR="009242C5" w:rsidRPr="00CA673F">
        <w:rPr>
          <w:rFonts w:asciiTheme="minorBidi" w:eastAsia="Arial Unicode MS" w:hAnsiTheme="minorBidi" w:hint="cs"/>
          <w:sz w:val="28"/>
          <w:szCs w:val="28"/>
          <w:rtl/>
          <w:lang w:bidi="ar-DZ"/>
        </w:rPr>
        <w:t>.</w:t>
      </w:r>
      <w:r w:rsidRPr="00CA673F">
        <w:rPr>
          <w:rFonts w:asciiTheme="minorBidi" w:eastAsia="Arial Unicode MS" w:hAnsiTheme="minorBidi"/>
          <w:sz w:val="28"/>
          <w:szCs w:val="28"/>
          <w:rtl/>
          <w:lang w:bidi="ar-DZ"/>
        </w:rPr>
        <w:t xml:space="preserve"> </w:t>
      </w:r>
    </w:p>
    <w:p w:rsidR="005410F9" w:rsidRDefault="00063CA6" w:rsidP="00293D58">
      <w:pPr>
        <w:jc w:val="right"/>
        <w:rPr>
          <w:sz w:val="28"/>
          <w:szCs w:val="28"/>
          <w:rtl/>
          <w:lang w:bidi="ar-DZ"/>
        </w:rPr>
      </w:pPr>
      <w:r w:rsidRPr="00CA673F">
        <w:rPr>
          <w:rFonts w:hint="cs"/>
          <w:sz w:val="28"/>
          <w:szCs w:val="28"/>
          <w:rtl/>
          <w:lang w:bidi="ar-DZ"/>
        </w:rPr>
        <w:t xml:space="preserve">2ـ عبد العظيم مرسي :وزير : شرح قانون العقوبات ، القسم العام ، النظرية العامة للجريمة ، ط4، دار النهضة العربية ، القاهرة. </w:t>
      </w:r>
    </w:p>
    <w:p w:rsidR="003B450E" w:rsidRPr="00CA673F" w:rsidRDefault="003B450E" w:rsidP="00293D58">
      <w:pPr>
        <w:jc w:val="right"/>
        <w:rPr>
          <w:sz w:val="28"/>
          <w:szCs w:val="28"/>
          <w:rtl/>
          <w:lang w:bidi="ar-DZ"/>
        </w:rPr>
      </w:pPr>
    </w:p>
    <w:p w:rsidR="005410F9" w:rsidRPr="00CA673F" w:rsidRDefault="005410F9" w:rsidP="005410F9">
      <w:pPr>
        <w:rPr>
          <w:sz w:val="28"/>
          <w:szCs w:val="28"/>
          <w:rtl/>
          <w:lang w:bidi="ar-DZ"/>
        </w:rPr>
      </w:pPr>
    </w:p>
    <w:p w:rsidR="00A83540" w:rsidRDefault="00A83540" w:rsidP="00A83540">
      <w:pPr>
        <w:jc w:val="both"/>
        <w:rPr>
          <w:sz w:val="32"/>
          <w:szCs w:val="32"/>
          <w:rtl/>
          <w:lang w:bidi="ar-DZ"/>
        </w:rPr>
      </w:pPr>
      <w:r>
        <w:rPr>
          <w:rFonts w:hint="cs"/>
          <w:sz w:val="32"/>
          <w:szCs w:val="32"/>
          <w:rtl/>
          <w:lang w:bidi="ar-DZ"/>
        </w:rPr>
        <w:t xml:space="preserve">تجريم سار المفعول من خلال الزمان والمكان وحتى الاشخاص وإنما يجب ايضا توفر الجزء الاخر من الركن الشرعي لقيام الجريمة ويتمثل في عدم خضوع الفعل المجرم او قاعدة قانونية من قواعد الاباحة او انتفاء الصفة غير مشروعة له ، وللفهم اكثر وجب التعرض للعناصر الاتية:                                                                          </w:t>
      </w:r>
    </w:p>
    <w:p w:rsidR="005410F9" w:rsidRDefault="00A83540" w:rsidP="00781B5D">
      <w:pPr>
        <w:jc w:val="right"/>
        <w:rPr>
          <w:sz w:val="32"/>
          <w:szCs w:val="32"/>
          <w:rtl/>
          <w:lang w:bidi="ar-DZ"/>
        </w:rPr>
      </w:pPr>
      <w:r w:rsidRPr="00A83540">
        <w:rPr>
          <w:rFonts w:hint="cs"/>
          <w:b/>
          <w:bCs/>
          <w:sz w:val="32"/>
          <w:szCs w:val="32"/>
          <w:rtl/>
          <w:lang w:bidi="ar-DZ"/>
        </w:rPr>
        <w:t>1ـ تعريف اسباب الاباحة</w:t>
      </w:r>
      <w:r>
        <w:rPr>
          <w:rFonts w:hint="cs"/>
          <w:sz w:val="32"/>
          <w:szCs w:val="32"/>
          <w:rtl/>
          <w:lang w:bidi="ar-DZ"/>
        </w:rPr>
        <w:t>: ونقصد بها جملة الاسباب التي يمكنها ان تزيل صفة التجريم عن الافعال التي سبق وان حرمها القانون وهذا ماذهب اليه ايضا عبد الله</w:t>
      </w:r>
      <w:r w:rsidR="00781B5D">
        <w:rPr>
          <w:rFonts w:hint="cs"/>
          <w:sz w:val="32"/>
          <w:szCs w:val="32"/>
          <w:rtl/>
          <w:lang w:bidi="ar-DZ"/>
        </w:rPr>
        <w:t xml:space="preserve">  </w:t>
      </w:r>
      <w:r>
        <w:rPr>
          <w:rFonts w:hint="cs"/>
          <w:sz w:val="32"/>
          <w:szCs w:val="32"/>
          <w:rtl/>
          <w:lang w:bidi="ar-DZ"/>
        </w:rPr>
        <w:t xml:space="preserve"> سليمان بقوله "</w:t>
      </w:r>
      <w:r w:rsidR="00781B5D">
        <w:rPr>
          <w:rFonts w:hint="cs"/>
          <w:sz w:val="32"/>
          <w:szCs w:val="32"/>
          <w:rtl/>
          <w:lang w:bidi="ar-DZ"/>
        </w:rPr>
        <w:t xml:space="preserve"> </w:t>
      </w:r>
      <w:r>
        <w:rPr>
          <w:rFonts w:hint="cs"/>
          <w:sz w:val="32"/>
          <w:szCs w:val="32"/>
          <w:rtl/>
          <w:lang w:bidi="ar-DZ"/>
        </w:rPr>
        <w:t xml:space="preserve"> تلك الاسباب التي من شانها ازالة صفة التجريم عن الافعال التي سبق</w:t>
      </w:r>
      <w:r w:rsidR="00781B5D">
        <w:rPr>
          <w:rFonts w:hint="cs"/>
          <w:sz w:val="32"/>
          <w:szCs w:val="32"/>
          <w:rtl/>
          <w:lang w:bidi="ar-DZ"/>
        </w:rPr>
        <w:t xml:space="preserve"> </w:t>
      </w:r>
      <w:r>
        <w:rPr>
          <w:rFonts w:hint="cs"/>
          <w:sz w:val="32"/>
          <w:szCs w:val="32"/>
          <w:rtl/>
          <w:lang w:bidi="ar-DZ"/>
        </w:rPr>
        <w:t xml:space="preserve"> وان جرمها المشرع</w:t>
      </w:r>
      <w:r w:rsidRPr="00A83540">
        <w:rPr>
          <w:rFonts w:hint="cs"/>
          <w:sz w:val="28"/>
          <w:szCs w:val="28"/>
          <w:rtl/>
          <w:lang w:bidi="ar-DZ"/>
        </w:rPr>
        <w:t>(1)</w:t>
      </w:r>
      <w:r>
        <w:rPr>
          <w:rFonts w:hint="cs"/>
          <w:sz w:val="32"/>
          <w:szCs w:val="32"/>
          <w:rtl/>
          <w:lang w:bidi="ar-DZ"/>
        </w:rPr>
        <w:t xml:space="preserve">   </w:t>
      </w:r>
      <w:r w:rsidR="008D0956">
        <w:rPr>
          <w:rFonts w:hint="cs"/>
          <w:sz w:val="32"/>
          <w:szCs w:val="32"/>
          <w:rtl/>
          <w:lang w:bidi="ar-DZ"/>
        </w:rPr>
        <w:t xml:space="preserve">ولا بد من التميز بين اسباب </w:t>
      </w:r>
      <w:r w:rsidR="00781B5D">
        <w:rPr>
          <w:rFonts w:hint="cs"/>
          <w:sz w:val="32"/>
          <w:szCs w:val="32"/>
          <w:rtl/>
          <w:lang w:bidi="ar-DZ"/>
        </w:rPr>
        <w:t xml:space="preserve"> </w:t>
      </w:r>
      <w:r w:rsidR="008D0956">
        <w:rPr>
          <w:rFonts w:hint="cs"/>
          <w:sz w:val="32"/>
          <w:szCs w:val="32"/>
          <w:rtl/>
          <w:lang w:bidi="ar-DZ"/>
        </w:rPr>
        <w:t>الاباحة</w:t>
      </w:r>
      <w:r w:rsidR="00781B5D">
        <w:rPr>
          <w:rFonts w:hint="cs"/>
          <w:sz w:val="32"/>
          <w:szCs w:val="32"/>
          <w:rtl/>
          <w:lang w:bidi="ar-DZ"/>
        </w:rPr>
        <w:t xml:space="preserve"> </w:t>
      </w:r>
      <w:r w:rsidR="008D0956">
        <w:rPr>
          <w:rFonts w:hint="cs"/>
          <w:sz w:val="32"/>
          <w:szCs w:val="32"/>
          <w:rtl/>
          <w:lang w:bidi="ar-DZ"/>
        </w:rPr>
        <w:t xml:space="preserve"> ومفاهيم </w:t>
      </w:r>
      <w:r w:rsidR="00781B5D">
        <w:rPr>
          <w:rFonts w:hint="cs"/>
          <w:sz w:val="32"/>
          <w:szCs w:val="32"/>
          <w:rtl/>
          <w:lang w:bidi="ar-DZ"/>
        </w:rPr>
        <w:t xml:space="preserve"> </w:t>
      </w:r>
      <w:r w:rsidR="008D0956">
        <w:rPr>
          <w:rFonts w:hint="cs"/>
          <w:sz w:val="32"/>
          <w:szCs w:val="32"/>
          <w:rtl/>
          <w:lang w:bidi="ar-DZ"/>
        </w:rPr>
        <w:t>اخرى</w:t>
      </w:r>
      <w:r w:rsidR="00781B5D">
        <w:rPr>
          <w:rFonts w:hint="cs"/>
          <w:sz w:val="32"/>
          <w:szCs w:val="32"/>
          <w:rtl/>
          <w:lang w:bidi="ar-DZ"/>
        </w:rPr>
        <w:t xml:space="preserve"> </w:t>
      </w:r>
      <w:r w:rsidR="008D0956">
        <w:rPr>
          <w:rFonts w:hint="cs"/>
          <w:sz w:val="32"/>
          <w:szCs w:val="32"/>
          <w:rtl/>
          <w:lang w:bidi="ar-DZ"/>
        </w:rPr>
        <w:t xml:space="preserve"> مشابهة </w:t>
      </w:r>
      <w:r w:rsidR="00781B5D">
        <w:rPr>
          <w:rFonts w:hint="cs"/>
          <w:sz w:val="32"/>
          <w:szCs w:val="32"/>
          <w:rtl/>
          <w:lang w:bidi="ar-DZ"/>
        </w:rPr>
        <w:t xml:space="preserve"> </w:t>
      </w:r>
      <w:r w:rsidR="008D0956">
        <w:rPr>
          <w:rFonts w:hint="cs"/>
          <w:sz w:val="32"/>
          <w:szCs w:val="32"/>
          <w:rtl/>
          <w:lang w:bidi="ar-DZ"/>
        </w:rPr>
        <w:t xml:space="preserve">كموانع </w:t>
      </w:r>
      <w:r w:rsidR="00781B5D">
        <w:rPr>
          <w:rFonts w:hint="cs"/>
          <w:sz w:val="32"/>
          <w:szCs w:val="32"/>
          <w:rtl/>
          <w:lang w:bidi="ar-DZ"/>
        </w:rPr>
        <w:t xml:space="preserve"> </w:t>
      </w:r>
      <w:r w:rsidR="008D0956">
        <w:rPr>
          <w:rFonts w:hint="cs"/>
          <w:sz w:val="32"/>
          <w:szCs w:val="32"/>
          <w:rtl/>
          <w:lang w:bidi="ar-DZ"/>
        </w:rPr>
        <w:t xml:space="preserve">العقاب ،وموانع المسؤولية من خلال المخطط الاتي:                                                         </w:t>
      </w:r>
      <w:r>
        <w:rPr>
          <w:rFonts w:hint="cs"/>
          <w:sz w:val="32"/>
          <w:szCs w:val="32"/>
          <w:rtl/>
          <w:lang w:bidi="ar-DZ"/>
        </w:rPr>
        <w:t xml:space="preserve"> </w:t>
      </w:r>
    </w:p>
    <w:p w:rsidR="005410F9" w:rsidRDefault="005410F9" w:rsidP="00A83540">
      <w:pPr>
        <w:jc w:val="both"/>
        <w:rPr>
          <w:sz w:val="32"/>
          <w:szCs w:val="32"/>
          <w:rtl/>
          <w:lang w:bidi="ar-DZ"/>
        </w:rPr>
      </w:pPr>
    </w:p>
    <w:p w:rsidR="005410F9" w:rsidRDefault="0011643E" w:rsidP="005410F9">
      <w:pPr>
        <w:rPr>
          <w:sz w:val="32"/>
          <w:szCs w:val="32"/>
          <w:rtl/>
          <w:lang w:bidi="ar-DZ"/>
        </w:rPr>
      </w:pPr>
      <w:r>
        <w:rPr>
          <w:noProof/>
          <w:sz w:val="32"/>
          <w:szCs w:val="32"/>
          <w:rtl/>
          <w:lang w:eastAsia="fr-FR"/>
        </w:rPr>
        <w:pict>
          <v:shapetype id="_x0000_t117" coordsize="21600,21600" o:spt="117" path="m4353,l17214,r4386,10800l17214,21600r-12861,l,10800xe">
            <v:stroke joinstyle="miter"/>
            <v:path gradientshapeok="t" o:connecttype="rect" textboxrect="4353,0,17214,21600"/>
          </v:shapetype>
          <v:shape id="_x0000_s1053" type="#_x0000_t117" style="position:absolute;margin-left:108.4pt;margin-top:5.75pt;width:207pt;height:45.75pt;z-index:251679744">
            <v:textbox>
              <w:txbxContent>
                <w:p w:rsidR="008D0956" w:rsidRPr="008D0956" w:rsidRDefault="008D0956" w:rsidP="008D0956">
                  <w:pPr>
                    <w:jc w:val="center"/>
                    <w:rPr>
                      <w:b/>
                      <w:bCs/>
                      <w:sz w:val="28"/>
                      <w:szCs w:val="28"/>
                      <w:lang w:bidi="ar-DZ"/>
                    </w:rPr>
                  </w:pPr>
                  <w:r w:rsidRPr="008D0956">
                    <w:rPr>
                      <w:rFonts w:hint="cs"/>
                      <w:b/>
                      <w:bCs/>
                      <w:sz w:val="28"/>
                      <w:szCs w:val="28"/>
                      <w:rtl/>
                      <w:lang w:bidi="ar-DZ"/>
                    </w:rPr>
                    <w:t>اسباب تمنع تطبيق العقوبة</w:t>
                  </w:r>
                </w:p>
              </w:txbxContent>
            </v:textbox>
          </v:shape>
        </w:pict>
      </w:r>
    </w:p>
    <w:p w:rsidR="005410F9" w:rsidRDefault="005410F9" w:rsidP="005410F9">
      <w:pPr>
        <w:rPr>
          <w:sz w:val="32"/>
          <w:szCs w:val="32"/>
          <w:rtl/>
          <w:lang w:bidi="ar-DZ"/>
        </w:rPr>
      </w:pPr>
    </w:p>
    <w:p w:rsidR="005410F9" w:rsidRDefault="0011643E" w:rsidP="005410F9">
      <w:pPr>
        <w:rPr>
          <w:sz w:val="32"/>
          <w:szCs w:val="32"/>
          <w:rtl/>
          <w:lang w:bidi="ar-DZ"/>
        </w:rPr>
      </w:pPr>
      <w:r>
        <w:rPr>
          <w:noProof/>
          <w:sz w:val="32"/>
          <w:szCs w:val="32"/>
          <w:rtl/>
          <w:lang w:eastAsia="fr-FR"/>
        </w:rPr>
        <w:pict>
          <v:shape id="_x0000_s1056" type="#_x0000_t32" style="position:absolute;margin-left:205.9pt;margin-top:14.7pt;width:0;height:22.5pt;z-index:251680768" o:connectortype="straight">
            <v:stroke endarrow="block"/>
          </v:shape>
        </w:pict>
      </w:r>
    </w:p>
    <w:p w:rsidR="005410F9" w:rsidRDefault="0011643E" w:rsidP="005410F9">
      <w:pPr>
        <w:rPr>
          <w:sz w:val="32"/>
          <w:szCs w:val="32"/>
          <w:rtl/>
          <w:lang w:bidi="ar-DZ"/>
        </w:rPr>
      </w:pPr>
      <w:r>
        <w:rPr>
          <w:noProof/>
          <w:sz w:val="32"/>
          <w:szCs w:val="32"/>
          <w:rtl/>
          <w:lang w:eastAsia="fr-FR"/>
        </w:rPr>
        <w:pict>
          <v:shape id="_x0000_s1060" type="#_x0000_t32" style="position:absolute;margin-left:52.15pt;margin-top:14.3pt;width:0;height:29.25pt;z-index:251684864" o:connectortype="straight">
            <v:stroke endarrow="block"/>
          </v:shape>
        </w:pict>
      </w:r>
      <w:r>
        <w:rPr>
          <w:noProof/>
          <w:sz w:val="32"/>
          <w:szCs w:val="32"/>
          <w:rtl/>
          <w:lang w:eastAsia="fr-FR"/>
        </w:rPr>
        <w:pict>
          <v:shape id="_x0000_s1057" type="#_x0000_t32" style="position:absolute;margin-left:52.15pt;margin-top:14.3pt;width:300.75pt;height:4.5pt;z-index:251681792" o:connectortype="straight"/>
        </w:pict>
      </w:r>
    </w:p>
    <w:p w:rsidR="005410F9" w:rsidRDefault="0011643E" w:rsidP="005410F9">
      <w:pPr>
        <w:rPr>
          <w:sz w:val="32"/>
          <w:szCs w:val="32"/>
          <w:rtl/>
          <w:lang w:bidi="ar-DZ"/>
        </w:rPr>
      </w:pPr>
      <w:r>
        <w:rPr>
          <w:noProof/>
          <w:sz w:val="32"/>
          <w:szCs w:val="32"/>
          <w:rtl/>
          <w:lang w:eastAsia="fr-FR"/>
        </w:rPr>
        <w:pict>
          <v:shape id="_x0000_s1061" type="#_x0000_t32" style="position:absolute;margin-left:352.9pt;margin-top:.4pt;width:0;height:24.75pt;z-index:251685888" o:connectortype="straight">
            <v:stroke endarrow="block"/>
          </v:shape>
        </w:pict>
      </w:r>
      <w:r>
        <w:rPr>
          <w:noProof/>
          <w:sz w:val="32"/>
          <w:szCs w:val="32"/>
          <w:rtl/>
          <w:lang w:eastAsia="fr-FR"/>
        </w:rPr>
        <w:pict>
          <v:shape id="_x0000_s1059" type="#_x0000_t32" style="position:absolute;margin-left:205.9pt;margin-top:.4pt;width:1.5pt;height:24.75pt;z-index:251683840" o:connectortype="straight">
            <v:stroke endarrow="block"/>
          </v:shape>
        </w:pict>
      </w:r>
    </w:p>
    <w:p w:rsidR="002770D8" w:rsidRDefault="0011643E" w:rsidP="008E465F">
      <w:pPr>
        <w:tabs>
          <w:tab w:val="left" w:pos="3630"/>
        </w:tabs>
        <w:jc w:val="right"/>
        <w:rPr>
          <w:sz w:val="32"/>
          <w:szCs w:val="32"/>
          <w:rtl/>
          <w:lang w:bidi="ar-DZ"/>
        </w:rPr>
      </w:pPr>
      <w:r>
        <w:rPr>
          <w:noProof/>
          <w:sz w:val="32"/>
          <w:szCs w:val="32"/>
          <w:rtl/>
          <w:lang w:eastAsia="fr-FR"/>
        </w:rPr>
        <w:pict>
          <v:shape id="_x0000_s1125" type="#_x0000_t32" style="position:absolute;left:0;text-align:left;margin-left:-3.35pt;margin-top:21pt;width:0;height:391.5pt;flip:y;z-index:251743232" o:connectortype="straight"/>
        </w:pict>
      </w:r>
      <w:r>
        <w:rPr>
          <w:noProof/>
          <w:sz w:val="32"/>
          <w:szCs w:val="32"/>
          <w:rtl/>
          <w:lang w:eastAsia="fr-FR"/>
        </w:rPr>
        <w:pict>
          <v:shape id="_x0000_s1126" type="#_x0000_t32" style="position:absolute;left:0;text-align:left;margin-left:-3.35pt;margin-top:21pt;width:25.5pt;height:0;flip:x;z-index:251744256" o:connectortype="straight">
            <v:stroke endarrow="block"/>
          </v:shape>
        </w:pict>
      </w:r>
      <w:r>
        <w:rPr>
          <w:noProof/>
          <w:sz w:val="32"/>
          <w:szCs w:val="32"/>
          <w:rtl/>
          <w:lang w:eastAsia="fr-FR"/>
        </w:rPr>
        <w:pict>
          <v:shape id="_x0000_s1122" type="#_x0000_t32" style="position:absolute;left:0;text-align:left;margin-left:-3.35pt;margin-top:412.5pt;width:405pt;height:0;flip:x;z-index:251742208" o:connectortype="straight"/>
        </w:pict>
      </w:r>
      <w:r>
        <w:rPr>
          <w:noProof/>
          <w:sz w:val="32"/>
          <w:szCs w:val="32"/>
          <w:rtl/>
          <w:lang w:eastAsia="fr-FR"/>
        </w:rPr>
        <w:pict>
          <v:shape id="_x0000_s1066" type="#_x0000_t32" style="position:absolute;left:0;text-align:left;margin-left:401.65pt;margin-top:21pt;width:0;height:391.5pt;z-index:251691008" o:connectortype="straight"/>
        </w:pict>
      </w:r>
      <w:r>
        <w:rPr>
          <w:noProof/>
          <w:sz w:val="32"/>
          <w:szCs w:val="32"/>
          <w:rtl/>
          <w:lang w:eastAsia="fr-FR"/>
        </w:rPr>
        <w:pict>
          <v:shape id="_x0000_s1120" type="#_x0000_t32" style="position:absolute;left:0;text-align:left;margin-left:79.15pt;margin-top:341.25pt;width:.75pt;height:17.25pt;flip:x;z-index:251741184" o:connectortype="straight"/>
        </w:pict>
      </w:r>
      <w:r>
        <w:rPr>
          <w:noProof/>
          <w:sz w:val="32"/>
          <w:szCs w:val="32"/>
          <w:rtl/>
          <w:lang w:eastAsia="fr-FR"/>
        </w:rPr>
        <w:pict>
          <v:shape id="_x0000_s1119" type="#_x0000_t32" style="position:absolute;left:0;text-align:left;margin-left:352.9pt;margin-top:337.5pt;width:0;height:15pt;z-index:251740160" o:connectortype="straight"/>
        </w:pict>
      </w:r>
      <w:r>
        <w:rPr>
          <w:noProof/>
          <w:sz w:val="32"/>
          <w:szCs w:val="32"/>
          <w:rtl/>
          <w:lang w:eastAsia="fr-FR"/>
        </w:rPr>
        <w:pict>
          <v:shape id="_x0000_s1118" type="#_x0000_t32" style="position:absolute;left:0;text-align:left;margin-left:207.4pt;margin-top:341.25pt;width:0;height:17.25pt;z-index:251739136" o:connectortype="straight"/>
        </w:pict>
      </w:r>
      <w:r>
        <w:rPr>
          <w:noProof/>
          <w:sz w:val="32"/>
          <w:szCs w:val="32"/>
          <w:rtl/>
          <w:lang w:eastAsia="fr-FR"/>
        </w:rPr>
        <w:pict>
          <v:rect id="_x0000_s1115" style="position:absolute;left:0;text-align:left;margin-left:302.65pt;margin-top:352.5pt;width:87.75pt;height:37.5pt;z-index:251736064">
            <v:textbox>
              <w:txbxContent>
                <w:p w:rsidR="000511D3" w:rsidRPr="000511D3" w:rsidRDefault="000511D3" w:rsidP="000511D3">
                  <w:pPr>
                    <w:jc w:val="center"/>
                    <w:rPr>
                      <w:b/>
                      <w:bCs/>
                      <w:lang w:bidi="ar-DZ"/>
                    </w:rPr>
                  </w:pPr>
                  <w:r w:rsidRPr="000511D3">
                    <w:rPr>
                      <w:rFonts w:hint="cs"/>
                      <w:b/>
                      <w:bCs/>
                      <w:rtl/>
                      <w:lang w:bidi="ar-DZ"/>
                    </w:rPr>
                    <w:t>تؤثر في وجود الجريمة قانونيا</w:t>
                  </w:r>
                </w:p>
              </w:txbxContent>
            </v:textbox>
          </v:rect>
        </w:pict>
      </w:r>
      <w:r>
        <w:rPr>
          <w:noProof/>
          <w:sz w:val="32"/>
          <w:szCs w:val="32"/>
          <w:rtl/>
          <w:lang w:eastAsia="fr-FR"/>
        </w:rPr>
        <w:pict>
          <v:rect id="_x0000_s1116" style="position:absolute;left:0;text-align:left;margin-left:163.9pt;margin-top:358.5pt;width:87.75pt;height:31.5pt;z-index:251737088">
            <v:textbox>
              <w:txbxContent>
                <w:p w:rsidR="000511D3" w:rsidRPr="000511D3" w:rsidRDefault="000511D3" w:rsidP="000511D3">
                  <w:pPr>
                    <w:jc w:val="center"/>
                    <w:rPr>
                      <w:b/>
                      <w:bCs/>
                      <w:lang w:bidi="ar-DZ"/>
                    </w:rPr>
                  </w:pPr>
                  <w:r w:rsidRPr="000511D3">
                    <w:rPr>
                      <w:rFonts w:hint="cs"/>
                      <w:b/>
                      <w:bCs/>
                      <w:rtl/>
                      <w:lang w:bidi="ar-DZ"/>
                    </w:rPr>
                    <w:t>لا تؤثر في وجود الجريمة</w:t>
                  </w:r>
                </w:p>
              </w:txbxContent>
            </v:textbox>
          </v:rect>
        </w:pict>
      </w:r>
      <w:r>
        <w:rPr>
          <w:noProof/>
          <w:sz w:val="32"/>
          <w:szCs w:val="32"/>
          <w:rtl/>
          <w:lang w:eastAsia="fr-FR"/>
        </w:rPr>
        <w:pict>
          <v:rect id="_x0000_s1117" style="position:absolute;left:0;text-align:left;margin-left:22.15pt;margin-top:358.5pt;width:101.25pt;height:34.5pt;z-index:251738112">
            <v:textbox>
              <w:txbxContent>
                <w:p w:rsidR="000511D3" w:rsidRPr="000511D3" w:rsidRDefault="000511D3" w:rsidP="000511D3">
                  <w:pPr>
                    <w:jc w:val="center"/>
                    <w:rPr>
                      <w:b/>
                      <w:bCs/>
                      <w:lang w:bidi="ar-DZ"/>
                    </w:rPr>
                  </w:pPr>
                  <w:r w:rsidRPr="000511D3">
                    <w:rPr>
                      <w:rFonts w:hint="cs"/>
                      <w:b/>
                      <w:bCs/>
                      <w:rtl/>
                      <w:lang w:bidi="ar-DZ"/>
                    </w:rPr>
                    <w:t>لا تؤثر في وجود الجريمة</w:t>
                  </w:r>
                </w:p>
              </w:txbxContent>
            </v:textbox>
          </v:rect>
        </w:pict>
      </w:r>
      <w:r>
        <w:rPr>
          <w:noProof/>
          <w:sz w:val="32"/>
          <w:szCs w:val="32"/>
          <w:rtl/>
          <w:lang w:eastAsia="fr-FR"/>
        </w:rPr>
        <w:pict>
          <v:roundrect id="_x0000_s1091" style="position:absolute;left:0;text-align:left;margin-left:428.65pt;margin-top:354pt;width:80.25pt;height:25.5pt;z-index:251712512" arcsize="10923f">
            <v:textbox>
              <w:txbxContent>
                <w:p w:rsidR="000511D3" w:rsidRPr="000511D3" w:rsidRDefault="000511D3" w:rsidP="000511D3">
                  <w:pPr>
                    <w:jc w:val="center"/>
                    <w:rPr>
                      <w:b/>
                      <w:bCs/>
                      <w:lang w:bidi="ar-DZ"/>
                    </w:rPr>
                  </w:pPr>
                  <w:r w:rsidRPr="000511D3">
                    <w:rPr>
                      <w:rFonts w:hint="cs"/>
                      <w:b/>
                      <w:bCs/>
                      <w:rtl/>
                      <w:lang w:bidi="ar-DZ"/>
                    </w:rPr>
                    <w:t>وجود الجريمة</w:t>
                  </w:r>
                </w:p>
              </w:txbxContent>
            </v:textbox>
          </v:roundrect>
        </w:pict>
      </w:r>
      <w:r>
        <w:rPr>
          <w:noProof/>
          <w:sz w:val="32"/>
          <w:szCs w:val="32"/>
          <w:rtl/>
          <w:lang w:eastAsia="fr-FR"/>
        </w:rPr>
        <w:pict>
          <v:shape id="_x0000_s1114" type="#_x0000_t32" style="position:absolute;left:0;text-align:left;margin-left:390.4pt;margin-top:363pt;width:37.5pt;height:.75pt;flip:x;z-index:251735040" o:connectortype="straight">
            <v:stroke endarrow="block"/>
          </v:shape>
        </w:pict>
      </w:r>
      <w:r>
        <w:rPr>
          <w:noProof/>
          <w:sz w:val="32"/>
          <w:szCs w:val="32"/>
          <w:rtl/>
          <w:lang w:eastAsia="fr-FR"/>
        </w:rPr>
        <w:pict>
          <v:shape id="_x0000_s1112" type="#_x0000_t32" style="position:absolute;left:0;text-align:left;margin-left:205.9pt;margin-top:125.25pt;width:0;height:9.75pt;z-index:251734016" o:connectortype="straight"/>
        </w:pict>
      </w:r>
      <w:r>
        <w:rPr>
          <w:noProof/>
          <w:sz w:val="32"/>
          <w:szCs w:val="32"/>
          <w:rtl/>
          <w:lang w:eastAsia="fr-FR"/>
        </w:rPr>
        <w:pict>
          <v:shape id="_x0000_s1111" type="#_x0000_t32" style="position:absolute;left:0;text-align:left;margin-left:352.9pt;margin-top:264.75pt;width:0;height:14.25pt;z-index:251732992" o:connectortype="straight"/>
        </w:pict>
      </w:r>
      <w:r>
        <w:rPr>
          <w:noProof/>
          <w:sz w:val="32"/>
          <w:szCs w:val="32"/>
          <w:rtl/>
          <w:lang w:eastAsia="fr-FR"/>
        </w:rPr>
        <w:pict>
          <v:shape id="_x0000_s1109" type="#_x0000_t32" style="position:absolute;left:0;text-align:left;margin-left:205.9pt;margin-top:261pt;width:0;height:22.5pt;z-index:251730944" o:connectortype="straight"/>
        </w:pict>
      </w:r>
      <w:r>
        <w:rPr>
          <w:noProof/>
          <w:sz w:val="32"/>
          <w:szCs w:val="32"/>
          <w:rtl/>
          <w:lang w:eastAsia="fr-FR"/>
        </w:rPr>
        <w:pict>
          <v:shape id="_x0000_s1110" type="#_x0000_t32" style="position:absolute;left:0;text-align:left;margin-left:70.9pt;margin-top:255.75pt;width:0;height:27.75pt;z-index:251731968" o:connectortype="straight"/>
        </w:pict>
      </w:r>
      <w:r>
        <w:rPr>
          <w:noProof/>
          <w:sz w:val="32"/>
          <w:szCs w:val="32"/>
          <w:rtl/>
          <w:lang w:eastAsia="fr-FR"/>
        </w:rPr>
        <w:pict>
          <v:rect id="_x0000_s1107" style="position:absolute;left:0;text-align:left;margin-left:22.15pt;margin-top:283.5pt;width:97.5pt;height:57.75pt;z-index:251728896">
            <v:textbox>
              <w:txbxContent>
                <w:p w:rsidR="000511D3" w:rsidRDefault="000511D3" w:rsidP="000511D3">
                  <w:pPr>
                    <w:jc w:val="center"/>
                    <w:rPr>
                      <w:lang w:bidi="ar-DZ"/>
                    </w:rPr>
                  </w:pPr>
                  <w:r w:rsidRPr="000511D3">
                    <w:rPr>
                      <w:rFonts w:hint="cs"/>
                      <w:b/>
                      <w:bCs/>
                      <w:rtl/>
                      <w:lang w:bidi="ar-DZ"/>
                    </w:rPr>
                    <w:t>لا تلغي المسؤولية المدنية عن الاضرار</w:t>
                  </w:r>
                  <w:r>
                    <w:rPr>
                      <w:rFonts w:hint="cs"/>
                      <w:b/>
                      <w:bCs/>
                      <w:rtl/>
                      <w:lang w:bidi="ar-DZ"/>
                    </w:rPr>
                    <w:t xml:space="preserve"> </w:t>
                  </w:r>
                  <w:r w:rsidRPr="000511D3">
                    <w:rPr>
                      <w:rFonts w:hint="cs"/>
                      <w:b/>
                      <w:bCs/>
                      <w:rtl/>
                      <w:lang w:bidi="ar-DZ"/>
                    </w:rPr>
                    <w:t>التي سببتها الجريمة</w:t>
                  </w:r>
                </w:p>
              </w:txbxContent>
            </v:textbox>
          </v:rect>
        </w:pict>
      </w:r>
      <w:r>
        <w:rPr>
          <w:noProof/>
          <w:sz w:val="32"/>
          <w:szCs w:val="32"/>
          <w:rtl/>
          <w:lang w:eastAsia="fr-FR"/>
        </w:rPr>
        <w:pict>
          <v:rect id="_x0000_s1108" style="position:absolute;left:0;text-align:left;margin-left:160.9pt;margin-top:283.5pt;width:90.75pt;height:57.75pt;z-index:251729920">
            <v:textbox>
              <w:txbxContent>
                <w:p w:rsidR="000511D3" w:rsidRPr="000511D3" w:rsidRDefault="000511D3" w:rsidP="000511D3">
                  <w:pPr>
                    <w:jc w:val="center"/>
                    <w:rPr>
                      <w:b/>
                      <w:bCs/>
                      <w:lang w:bidi="ar-DZ"/>
                    </w:rPr>
                  </w:pPr>
                  <w:r w:rsidRPr="000511D3">
                    <w:rPr>
                      <w:rFonts w:hint="cs"/>
                      <w:b/>
                      <w:bCs/>
                      <w:rtl/>
                      <w:lang w:bidi="ar-DZ"/>
                    </w:rPr>
                    <w:t>لا تعفي او تلغي قيام المسؤولية المدنية عن الاضرار</w:t>
                  </w:r>
                  <w:r>
                    <w:rPr>
                      <w:rFonts w:hint="cs"/>
                      <w:b/>
                      <w:bCs/>
                      <w:rtl/>
                      <w:lang w:bidi="ar-DZ"/>
                    </w:rPr>
                    <w:t xml:space="preserve"> </w:t>
                  </w:r>
                  <w:r w:rsidRPr="000511D3">
                    <w:rPr>
                      <w:rFonts w:hint="cs"/>
                      <w:b/>
                      <w:bCs/>
                      <w:rtl/>
                      <w:lang w:bidi="ar-DZ"/>
                    </w:rPr>
                    <w:t>التي سببتها الجريمة</w:t>
                  </w:r>
                </w:p>
              </w:txbxContent>
            </v:textbox>
          </v:rect>
        </w:pict>
      </w:r>
      <w:r>
        <w:rPr>
          <w:noProof/>
          <w:sz w:val="32"/>
          <w:szCs w:val="32"/>
          <w:rtl/>
          <w:lang w:eastAsia="fr-FR"/>
        </w:rPr>
        <w:pict>
          <v:rect id="_x0000_s1106" style="position:absolute;left:0;text-align:left;margin-left:303.4pt;margin-top:279pt;width:92.25pt;height:58.5pt;z-index:251727872">
            <v:textbox>
              <w:txbxContent>
                <w:p w:rsidR="00F36D14" w:rsidRPr="000511D3" w:rsidRDefault="00F36D14" w:rsidP="000511D3">
                  <w:pPr>
                    <w:jc w:val="center"/>
                    <w:rPr>
                      <w:b/>
                      <w:bCs/>
                      <w:lang w:bidi="ar-DZ"/>
                    </w:rPr>
                  </w:pPr>
                  <w:r w:rsidRPr="000511D3">
                    <w:rPr>
                      <w:rFonts w:hint="cs"/>
                      <w:b/>
                      <w:bCs/>
                      <w:rtl/>
                      <w:lang w:bidi="ar-DZ"/>
                    </w:rPr>
                    <w:t>تعفي من قيام المسؤولية المدنية عن مختلف الاضرار</w:t>
                  </w:r>
                  <w:r w:rsidR="000511D3">
                    <w:rPr>
                      <w:rFonts w:hint="cs"/>
                      <w:b/>
                      <w:bCs/>
                      <w:rtl/>
                      <w:lang w:bidi="ar-DZ"/>
                    </w:rPr>
                    <w:t xml:space="preserve"> </w:t>
                  </w:r>
                  <w:r w:rsidR="000511D3" w:rsidRPr="000511D3">
                    <w:rPr>
                      <w:rFonts w:hint="cs"/>
                      <w:b/>
                      <w:bCs/>
                      <w:rtl/>
                      <w:lang w:bidi="ar-DZ"/>
                    </w:rPr>
                    <w:t>التي تسببها الجريمة</w:t>
                  </w:r>
                </w:p>
              </w:txbxContent>
            </v:textbox>
          </v:rect>
        </w:pict>
      </w:r>
      <w:r>
        <w:rPr>
          <w:noProof/>
          <w:sz w:val="32"/>
          <w:szCs w:val="32"/>
          <w:rtl/>
          <w:lang w:eastAsia="fr-FR"/>
        </w:rPr>
        <w:pict>
          <v:rect id="_x0000_s1100" style="position:absolute;left:0;text-align:left;margin-left:28.15pt;margin-top:201pt;width:91.5pt;height:54.75pt;z-index:251721728">
            <v:textbox>
              <w:txbxContent>
                <w:p w:rsidR="00F36D14" w:rsidRPr="00F36D14" w:rsidRDefault="00F36D14" w:rsidP="00F36D14">
                  <w:pPr>
                    <w:jc w:val="center"/>
                    <w:rPr>
                      <w:b/>
                      <w:bCs/>
                      <w:lang w:bidi="ar-DZ"/>
                    </w:rPr>
                  </w:pPr>
                  <w:r w:rsidRPr="00F36D14">
                    <w:rPr>
                      <w:rFonts w:hint="cs"/>
                      <w:b/>
                      <w:bCs/>
                      <w:rtl/>
                      <w:lang w:bidi="ar-DZ"/>
                    </w:rPr>
                    <w:t>لا تمنع من تطبيق التدابير الامنية على من اعفي من العقاب</w:t>
                  </w:r>
                </w:p>
              </w:txbxContent>
            </v:textbox>
          </v:rect>
        </w:pict>
      </w:r>
      <w:r>
        <w:rPr>
          <w:noProof/>
          <w:sz w:val="32"/>
          <w:szCs w:val="32"/>
          <w:rtl/>
          <w:lang w:eastAsia="fr-FR"/>
        </w:rPr>
        <w:pict>
          <v:shape id="_x0000_s1105" type="#_x0000_t32" style="position:absolute;left:0;text-align:left;margin-left:394.15pt;margin-top:302.25pt;width:33.75pt;height:0;flip:x;z-index:251726848" o:connectortype="straight">
            <v:stroke endarrow="block"/>
          </v:shape>
        </w:pict>
      </w:r>
      <w:r>
        <w:rPr>
          <w:noProof/>
          <w:sz w:val="32"/>
          <w:szCs w:val="32"/>
          <w:rtl/>
          <w:lang w:eastAsia="fr-FR"/>
        </w:rPr>
        <w:pict>
          <v:roundrect id="_x0000_s1090" style="position:absolute;left:0;text-align:left;margin-left:428.65pt;margin-top:290.25pt;width:80.25pt;height:25.5pt;z-index:251711488" arcsize="10923f">
            <v:textbox>
              <w:txbxContent>
                <w:p w:rsidR="00F36D14" w:rsidRPr="00F36D14" w:rsidRDefault="00F36D14">
                  <w:pPr>
                    <w:rPr>
                      <w:b/>
                      <w:bCs/>
                      <w:lang w:bidi="ar-DZ"/>
                    </w:rPr>
                  </w:pPr>
                  <w:r w:rsidRPr="00F36D14">
                    <w:rPr>
                      <w:rFonts w:hint="cs"/>
                      <w:b/>
                      <w:bCs/>
                      <w:rtl/>
                      <w:lang w:bidi="ar-DZ"/>
                    </w:rPr>
                    <w:t>المسؤولية المدنية</w:t>
                  </w:r>
                </w:p>
              </w:txbxContent>
            </v:textbox>
          </v:roundrect>
        </w:pict>
      </w:r>
      <w:r>
        <w:rPr>
          <w:noProof/>
          <w:sz w:val="32"/>
          <w:szCs w:val="32"/>
          <w:rtl/>
          <w:lang w:eastAsia="fr-FR"/>
        </w:rPr>
        <w:pict>
          <v:rect id="_x0000_s1101" style="position:absolute;left:0;text-align:left;margin-left:160.9pt;margin-top:201pt;width:90.75pt;height:60pt;z-index:251722752">
            <v:textbox>
              <w:txbxContent>
                <w:p w:rsidR="00F36D14" w:rsidRPr="00F36D14" w:rsidRDefault="00F36D14" w:rsidP="000511D3">
                  <w:pPr>
                    <w:jc w:val="center"/>
                    <w:rPr>
                      <w:b/>
                      <w:bCs/>
                      <w:lang w:bidi="ar-DZ"/>
                    </w:rPr>
                  </w:pPr>
                  <w:r w:rsidRPr="00F36D14">
                    <w:rPr>
                      <w:rFonts w:hint="cs"/>
                      <w:b/>
                      <w:bCs/>
                      <w:rtl/>
                      <w:lang w:bidi="ar-DZ"/>
                    </w:rPr>
                    <w:t>لا تلغي اولا تمنع من توقيع التدابير الامنية على من اعفى من العقاب</w:t>
                  </w:r>
                </w:p>
              </w:txbxContent>
            </v:textbox>
          </v:rect>
        </w:pict>
      </w:r>
      <w:r>
        <w:rPr>
          <w:noProof/>
          <w:sz w:val="32"/>
          <w:szCs w:val="32"/>
          <w:rtl/>
          <w:lang w:eastAsia="fr-FR"/>
        </w:rPr>
        <w:pict>
          <v:shape id="_x0000_s1104" type="#_x0000_t32" style="position:absolute;left:0;text-align:left;margin-left:70.9pt;margin-top:189.75pt;width:0;height:11.25pt;z-index:251725824" o:connectortype="straight"/>
        </w:pict>
      </w:r>
      <w:r>
        <w:rPr>
          <w:noProof/>
          <w:sz w:val="32"/>
          <w:szCs w:val="32"/>
          <w:rtl/>
          <w:lang w:eastAsia="fr-FR"/>
        </w:rPr>
        <w:pict>
          <v:shape id="_x0000_s1103" type="#_x0000_t32" style="position:absolute;left:0;text-align:left;margin-left:207.4pt;margin-top:193.5pt;width:0;height:7.5pt;z-index:251724800" o:connectortype="straight"/>
        </w:pict>
      </w:r>
      <w:r>
        <w:rPr>
          <w:noProof/>
          <w:sz w:val="32"/>
          <w:szCs w:val="32"/>
          <w:rtl/>
          <w:lang w:eastAsia="fr-FR"/>
        </w:rPr>
        <w:pict>
          <v:shape id="_x0000_s1102" type="#_x0000_t32" style="position:absolute;left:0;text-align:left;margin-left:352.9pt;margin-top:193.5pt;width:0;height:11.25pt;z-index:251723776" o:connectortype="straight"/>
        </w:pict>
      </w:r>
      <w:r>
        <w:rPr>
          <w:noProof/>
          <w:sz w:val="32"/>
          <w:szCs w:val="32"/>
          <w:rtl/>
          <w:lang w:eastAsia="fr-FR"/>
        </w:rPr>
        <w:pict>
          <v:rect id="_x0000_s1099" style="position:absolute;left:0;text-align:left;margin-left:309.4pt;margin-top:204.75pt;width:86.25pt;height:60pt;z-index:251720704">
            <v:textbox>
              <w:txbxContent>
                <w:p w:rsidR="00F36D14" w:rsidRPr="00F36D14" w:rsidRDefault="00F36D14" w:rsidP="00F36D14">
                  <w:pPr>
                    <w:jc w:val="center"/>
                    <w:rPr>
                      <w:b/>
                      <w:bCs/>
                      <w:lang w:bidi="ar-DZ"/>
                    </w:rPr>
                  </w:pPr>
                  <w:r w:rsidRPr="00F36D14">
                    <w:rPr>
                      <w:rFonts w:hint="cs"/>
                      <w:b/>
                      <w:bCs/>
                      <w:rtl/>
                      <w:lang w:bidi="ar-DZ"/>
                    </w:rPr>
                    <w:t>تمنع من توقيع التدابير الامنية على من اعفي من العقاب</w:t>
                  </w:r>
                </w:p>
              </w:txbxContent>
            </v:textbox>
          </v:rect>
        </w:pict>
      </w:r>
      <w:r>
        <w:rPr>
          <w:noProof/>
          <w:sz w:val="32"/>
          <w:szCs w:val="32"/>
          <w:rtl/>
          <w:lang w:eastAsia="fr-FR"/>
        </w:rPr>
        <w:pict>
          <v:shape id="_x0000_s1098" type="#_x0000_t32" style="position:absolute;left:0;text-align:left;margin-left:395.65pt;margin-top:219.75pt;width:37.5pt;height:0;flip:x;z-index:251719680" o:connectortype="straight">
            <v:stroke endarrow="block"/>
          </v:shape>
        </w:pict>
      </w:r>
      <w:r>
        <w:rPr>
          <w:noProof/>
          <w:sz w:val="32"/>
          <w:szCs w:val="32"/>
          <w:rtl/>
          <w:lang w:eastAsia="fr-FR"/>
        </w:rPr>
        <w:pict>
          <v:roundrect id="_x0000_s1089" style="position:absolute;left:0;text-align:left;margin-left:431.65pt;margin-top:204.75pt;width:80.25pt;height:25.5pt;z-index:251710464" arcsize="10923f">
            <v:textbox>
              <w:txbxContent>
                <w:p w:rsidR="00F36D14" w:rsidRPr="00F36D14" w:rsidRDefault="00F36D14" w:rsidP="00F36D14">
                  <w:pPr>
                    <w:jc w:val="center"/>
                    <w:rPr>
                      <w:b/>
                      <w:bCs/>
                      <w:sz w:val="24"/>
                      <w:szCs w:val="24"/>
                      <w:lang w:bidi="ar-DZ"/>
                    </w:rPr>
                  </w:pPr>
                  <w:r w:rsidRPr="00F36D14">
                    <w:rPr>
                      <w:rFonts w:hint="cs"/>
                      <w:b/>
                      <w:bCs/>
                      <w:sz w:val="24"/>
                      <w:szCs w:val="24"/>
                      <w:rtl/>
                      <w:lang w:bidi="ar-DZ"/>
                    </w:rPr>
                    <w:t>توقيع التدبير</w:t>
                  </w:r>
                </w:p>
              </w:txbxContent>
            </v:textbox>
          </v:roundrect>
        </w:pict>
      </w:r>
      <w:r>
        <w:rPr>
          <w:noProof/>
          <w:sz w:val="32"/>
          <w:szCs w:val="32"/>
          <w:rtl/>
          <w:lang w:eastAsia="fr-FR"/>
        </w:rPr>
        <w:pict>
          <v:shape id="_x0000_s1097" type="#_x0000_t32" style="position:absolute;left:0;text-align:left;margin-left:70.9pt;margin-top:125.25pt;width:0;height:9.75pt;z-index:251718656" o:connectortype="straight"/>
        </w:pict>
      </w:r>
      <w:r>
        <w:rPr>
          <w:noProof/>
          <w:sz w:val="32"/>
          <w:szCs w:val="32"/>
          <w:rtl/>
          <w:lang w:eastAsia="fr-FR"/>
        </w:rPr>
        <w:pict>
          <v:rect id="_x0000_s1081" style="position:absolute;left:0;text-align:left;margin-left:28.15pt;margin-top:89.25pt;width:90.75pt;height:36pt;z-index:251704320">
            <v:textbox>
              <w:txbxContent>
                <w:p w:rsidR="00145386" w:rsidRPr="00145386" w:rsidRDefault="00145386" w:rsidP="00145386">
                  <w:pPr>
                    <w:jc w:val="center"/>
                    <w:rPr>
                      <w:b/>
                      <w:bCs/>
                      <w:lang w:bidi="ar-DZ"/>
                    </w:rPr>
                  </w:pPr>
                  <w:r w:rsidRPr="00145386">
                    <w:rPr>
                      <w:rFonts w:hint="cs"/>
                      <w:b/>
                      <w:bCs/>
                      <w:rtl/>
                      <w:lang w:bidi="ar-DZ"/>
                    </w:rPr>
                    <w:t>تحول دون تطبيق العقاب</w:t>
                  </w:r>
                </w:p>
              </w:txbxContent>
            </v:textbox>
          </v:rect>
        </w:pict>
      </w:r>
      <w:r>
        <w:rPr>
          <w:noProof/>
          <w:sz w:val="32"/>
          <w:szCs w:val="32"/>
          <w:rtl/>
          <w:lang w:eastAsia="fr-FR"/>
        </w:rPr>
        <w:pict>
          <v:shape id="_x0000_s1096" type="#_x0000_t32" style="position:absolute;left:0;text-align:left;margin-left:352.9pt;margin-top:125.25pt;width:0;height:6pt;z-index:251717632" o:connectortype="straight"/>
        </w:pict>
      </w:r>
      <w:r>
        <w:rPr>
          <w:noProof/>
          <w:sz w:val="32"/>
          <w:szCs w:val="32"/>
          <w:rtl/>
          <w:lang w:eastAsia="fr-FR"/>
        </w:rPr>
        <w:pict>
          <v:rect id="_x0000_s1095" style="position:absolute;left:0;text-align:left;margin-left:28.15pt;margin-top:135pt;width:90.75pt;height:54.75pt;z-index:251716608">
            <v:textbox>
              <w:txbxContent>
                <w:p w:rsidR="001F2A18" w:rsidRPr="001F2A18" w:rsidRDefault="001F2A18">
                  <w:pPr>
                    <w:rPr>
                      <w:b/>
                      <w:bCs/>
                      <w:sz w:val="24"/>
                      <w:szCs w:val="24"/>
                      <w:lang w:bidi="ar-DZ"/>
                    </w:rPr>
                  </w:pPr>
                  <w:r w:rsidRPr="001F2A18">
                    <w:rPr>
                      <w:rFonts w:hint="cs"/>
                      <w:b/>
                      <w:bCs/>
                      <w:sz w:val="24"/>
                      <w:szCs w:val="24"/>
                      <w:rtl/>
                      <w:lang w:bidi="ar-DZ"/>
                    </w:rPr>
                    <w:t>اثرها لا يتعدى الى غير من يتصف بها</w:t>
                  </w:r>
                </w:p>
              </w:txbxContent>
            </v:textbox>
          </v:rect>
        </w:pict>
      </w:r>
      <w:r>
        <w:rPr>
          <w:noProof/>
          <w:sz w:val="32"/>
          <w:szCs w:val="32"/>
          <w:rtl/>
          <w:lang w:eastAsia="fr-FR"/>
        </w:rPr>
        <w:pict>
          <v:rect id="_x0000_s1094" style="position:absolute;left:0;text-align:left;margin-left:160.9pt;margin-top:135pt;width:90.75pt;height:58.5pt;z-index:251715584">
            <v:textbox>
              <w:txbxContent>
                <w:p w:rsidR="001F2A18" w:rsidRPr="001F2A18" w:rsidRDefault="001F2A18" w:rsidP="001F2A18">
                  <w:pPr>
                    <w:jc w:val="center"/>
                    <w:rPr>
                      <w:b/>
                      <w:bCs/>
                      <w:lang w:bidi="ar-DZ"/>
                    </w:rPr>
                  </w:pPr>
                  <w:r w:rsidRPr="001F2A18">
                    <w:rPr>
                      <w:rFonts w:hint="cs"/>
                      <w:b/>
                      <w:bCs/>
                      <w:rtl/>
                      <w:lang w:bidi="ar-DZ"/>
                    </w:rPr>
                    <w:t>لا تتعدى الى غير من اتصف بها</w:t>
                  </w:r>
                  <w:r>
                    <w:rPr>
                      <w:rFonts w:hint="cs"/>
                      <w:b/>
                      <w:bCs/>
                      <w:rtl/>
                      <w:lang w:bidi="ar-DZ"/>
                    </w:rPr>
                    <w:t xml:space="preserve"> ب</w:t>
                  </w:r>
                  <w:r w:rsidRPr="001F2A18">
                    <w:rPr>
                      <w:rFonts w:hint="cs"/>
                      <w:b/>
                      <w:bCs/>
                      <w:rtl/>
                      <w:lang w:bidi="ar-DZ"/>
                    </w:rPr>
                    <w:t>اعتبارها اسباب ذات طبيعة شخصية</w:t>
                  </w:r>
                </w:p>
              </w:txbxContent>
            </v:textbox>
          </v:rect>
        </w:pict>
      </w:r>
      <w:r>
        <w:rPr>
          <w:noProof/>
          <w:sz w:val="32"/>
          <w:szCs w:val="32"/>
          <w:rtl/>
          <w:lang w:eastAsia="fr-FR"/>
        </w:rPr>
        <w:pict>
          <v:rect id="_x0000_s1093" style="position:absolute;left:0;text-align:left;margin-left:312.4pt;margin-top:131.25pt;width:81.75pt;height:62.25pt;z-index:251714560">
            <v:textbox>
              <w:txbxContent>
                <w:p w:rsidR="001F2A18" w:rsidRPr="001F2A18" w:rsidRDefault="001F2A18" w:rsidP="001F2A18">
                  <w:pPr>
                    <w:jc w:val="center"/>
                    <w:rPr>
                      <w:b/>
                      <w:bCs/>
                      <w:lang w:bidi="ar-DZ"/>
                    </w:rPr>
                  </w:pPr>
                  <w:r w:rsidRPr="001F2A18">
                    <w:rPr>
                      <w:rFonts w:hint="cs"/>
                      <w:b/>
                      <w:bCs/>
                      <w:rtl/>
                      <w:lang w:bidi="ar-DZ"/>
                    </w:rPr>
                    <w:t>تتعدى في اثرها كل مساهم في الجريمة فاعل كان او شريك</w:t>
                  </w:r>
                </w:p>
              </w:txbxContent>
            </v:textbox>
          </v:rect>
        </w:pict>
      </w:r>
      <w:r>
        <w:rPr>
          <w:noProof/>
          <w:sz w:val="32"/>
          <w:szCs w:val="32"/>
          <w:rtl/>
          <w:lang w:eastAsia="fr-FR"/>
        </w:rPr>
        <w:pict>
          <v:shape id="_x0000_s1092" type="#_x0000_t32" style="position:absolute;left:0;text-align:left;margin-left:394.15pt;margin-top:142.5pt;width:37.5pt;height:0;flip:x;z-index:251713536" o:connectortype="straight">
            <v:stroke endarrow="block"/>
          </v:shape>
        </w:pict>
      </w:r>
      <w:r>
        <w:rPr>
          <w:noProof/>
          <w:sz w:val="32"/>
          <w:szCs w:val="32"/>
          <w:rtl/>
          <w:lang w:eastAsia="fr-FR"/>
        </w:rPr>
        <w:pict>
          <v:roundrect id="_x0000_s1088" style="position:absolute;left:0;text-align:left;margin-left:431.65pt;margin-top:131.25pt;width:80.25pt;height:25.5pt;z-index:251709440" arcsize="10923f">
            <v:textbox>
              <w:txbxContent>
                <w:p w:rsidR="001F2A18" w:rsidRPr="001F2A18" w:rsidRDefault="001F2A18" w:rsidP="001F2A18">
                  <w:pPr>
                    <w:jc w:val="center"/>
                    <w:rPr>
                      <w:b/>
                      <w:bCs/>
                      <w:sz w:val="24"/>
                      <w:szCs w:val="24"/>
                      <w:lang w:bidi="ar-DZ"/>
                    </w:rPr>
                  </w:pPr>
                  <w:r w:rsidRPr="001F2A18">
                    <w:rPr>
                      <w:rFonts w:hint="cs"/>
                      <w:b/>
                      <w:bCs/>
                      <w:sz w:val="24"/>
                      <w:szCs w:val="24"/>
                      <w:rtl/>
                      <w:lang w:bidi="ar-DZ"/>
                    </w:rPr>
                    <w:t>الاثر</w:t>
                  </w:r>
                </w:p>
              </w:txbxContent>
            </v:textbox>
          </v:roundrect>
        </w:pict>
      </w:r>
      <w:r>
        <w:rPr>
          <w:noProof/>
          <w:sz w:val="32"/>
          <w:szCs w:val="32"/>
          <w:rtl/>
          <w:lang w:eastAsia="fr-FR"/>
        </w:rPr>
        <w:pict>
          <v:roundrect id="_x0000_s1078" style="position:absolute;left:0;text-align:left;margin-left:431.65pt;margin-top:93.75pt;width:77.25pt;height:26.25pt;z-index:251701248" arcsize="10923f">
            <v:textbox>
              <w:txbxContent>
                <w:p w:rsidR="00145386" w:rsidRPr="00145386" w:rsidRDefault="00145386">
                  <w:pPr>
                    <w:rPr>
                      <w:b/>
                      <w:bCs/>
                      <w:sz w:val="24"/>
                      <w:szCs w:val="24"/>
                      <w:lang w:bidi="ar-DZ"/>
                    </w:rPr>
                  </w:pPr>
                  <w:r w:rsidRPr="00145386">
                    <w:rPr>
                      <w:rFonts w:hint="cs"/>
                      <w:b/>
                      <w:bCs/>
                      <w:sz w:val="24"/>
                      <w:szCs w:val="24"/>
                      <w:rtl/>
                      <w:lang w:bidi="ar-DZ"/>
                    </w:rPr>
                    <w:t>نص التجريم</w:t>
                  </w:r>
                </w:p>
              </w:txbxContent>
            </v:textbox>
          </v:roundrect>
        </w:pict>
      </w:r>
      <w:r>
        <w:rPr>
          <w:noProof/>
          <w:sz w:val="32"/>
          <w:szCs w:val="32"/>
          <w:rtl/>
          <w:lang w:eastAsia="fr-FR"/>
        </w:rPr>
        <w:pict>
          <v:shape id="_x0000_s1086" type="#_x0000_t32" style="position:absolute;left:0;text-align:left;margin-left:207.4pt;margin-top:79.5pt;width:0;height:9.75pt;z-index:251707392" o:connectortype="straight"/>
        </w:pict>
      </w:r>
      <w:r>
        <w:rPr>
          <w:noProof/>
          <w:sz w:val="32"/>
          <w:szCs w:val="32"/>
          <w:rtl/>
          <w:lang w:eastAsia="fr-FR"/>
        </w:rPr>
        <w:pict>
          <v:shape id="_x0000_s1087" type="#_x0000_t32" style="position:absolute;left:0;text-align:left;margin-left:70.9pt;margin-top:79.5pt;width:0;height:9.75pt;z-index:251708416" o:connectortype="straight"/>
        </w:pict>
      </w:r>
      <w:r>
        <w:rPr>
          <w:noProof/>
          <w:sz w:val="32"/>
          <w:szCs w:val="32"/>
          <w:rtl/>
          <w:lang w:eastAsia="fr-FR"/>
        </w:rPr>
        <w:pict>
          <v:shape id="_x0000_s1084" type="#_x0000_t32" style="position:absolute;left:0;text-align:left;margin-left:352.9pt;margin-top:79.5pt;width:0;height:9.75pt;z-index:251706368" o:connectortype="straight"/>
        </w:pict>
      </w:r>
      <w:r>
        <w:rPr>
          <w:noProof/>
          <w:sz w:val="32"/>
          <w:szCs w:val="32"/>
          <w:rtl/>
          <w:lang w:eastAsia="fr-FR"/>
        </w:rPr>
        <w:pict>
          <v:rect id="_x0000_s1082" style="position:absolute;left:0;text-align:left;margin-left:160.9pt;margin-top:89.25pt;width:90.75pt;height:36pt;z-index:251705344">
            <v:textbox>
              <w:txbxContent>
                <w:p w:rsidR="00145386" w:rsidRPr="00145386" w:rsidRDefault="00145386" w:rsidP="00145386">
                  <w:pPr>
                    <w:jc w:val="center"/>
                    <w:rPr>
                      <w:b/>
                      <w:bCs/>
                      <w:lang w:bidi="ar-DZ"/>
                    </w:rPr>
                  </w:pPr>
                  <w:r w:rsidRPr="00145386">
                    <w:rPr>
                      <w:rFonts w:hint="cs"/>
                      <w:b/>
                      <w:bCs/>
                      <w:rtl/>
                      <w:lang w:bidi="ar-DZ"/>
                    </w:rPr>
                    <w:t>تحول دون تطبيق نص التجريم</w:t>
                  </w:r>
                </w:p>
              </w:txbxContent>
            </v:textbox>
          </v:rect>
        </w:pict>
      </w:r>
      <w:r>
        <w:rPr>
          <w:noProof/>
          <w:sz w:val="32"/>
          <w:szCs w:val="32"/>
          <w:rtl/>
          <w:lang w:eastAsia="fr-FR"/>
        </w:rPr>
        <w:pict>
          <v:rect id="_x0000_s1080" style="position:absolute;left:0;text-align:left;margin-left:312.4pt;margin-top:89.25pt;width:81.75pt;height:36pt;z-index:251703296">
            <v:textbox>
              <w:txbxContent>
                <w:p w:rsidR="00145386" w:rsidRPr="00145386" w:rsidRDefault="00145386" w:rsidP="00145386">
                  <w:pPr>
                    <w:jc w:val="center"/>
                    <w:rPr>
                      <w:b/>
                      <w:bCs/>
                      <w:lang w:bidi="ar-DZ"/>
                    </w:rPr>
                  </w:pPr>
                  <w:r w:rsidRPr="00145386">
                    <w:rPr>
                      <w:rFonts w:hint="cs"/>
                      <w:b/>
                      <w:bCs/>
                      <w:rtl/>
                      <w:lang w:bidi="ar-DZ"/>
                    </w:rPr>
                    <w:t>تمحو او تلغي نص التجريم</w:t>
                  </w:r>
                </w:p>
              </w:txbxContent>
            </v:textbox>
          </v:rect>
        </w:pict>
      </w:r>
      <w:r>
        <w:rPr>
          <w:noProof/>
          <w:sz w:val="32"/>
          <w:szCs w:val="32"/>
          <w:rtl/>
          <w:lang w:eastAsia="fr-FR"/>
        </w:rPr>
        <w:pict>
          <v:shape id="_x0000_s1079" type="#_x0000_t32" style="position:absolute;left:0;text-align:left;margin-left:394.15pt;margin-top:108.75pt;width:37.5pt;height:0;flip:x;z-index:251702272" o:connectortype="straight">
            <v:stroke endarrow="block"/>
          </v:shape>
        </w:pict>
      </w:r>
      <w:r>
        <w:rPr>
          <w:noProof/>
          <w:sz w:val="32"/>
          <w:szCs w:val="32"/>
          <w:rtl/>
          <w:lang w:eastAsia="fr-FR"/>
        </w:rPr>
        <w:pict>
          <v:rect id="_x0000_s1074" style="position:absolute;left:0;text-align:left;margin-left:28.15pt;margin-top:45pt;width:90.75pt;height:34.5pt;z-index:251699200">
            <v:textbox>
              <w:txbxContent>
                <w:p w:rsidR="00145386" w:rsidRDefault="00145386" w:rsidP="00145386">
                  <w:pPr>
                    <w:jc w:val="center"/>
                    <w:rPr>
                      <w:lang w:bidi="ar-DZ"/>
                    </w:rPr>
                  </w:pPr>
                  <w:r w:rsidRPr="00145386">
                    <w:rPr>
                      <w:rFonts w:hint="cs"/>
                      <w:b/>
                      <w:bCs/>
                      <w:rtl/>
                      <w:lang w:bidi="ar-DZ"/>
                    </w:rPr>
                    <w:t xml:space="preserve">ليس لها علاقة بأي ركن من اركان </w:t>
                  </w:r>
                  <w:r>
                    <w:rPr>
                      <w:rFonts w:hint="cs"/>
                      <w:rtl/>
                      <w:lang w:bidi="ar-DZ"/>
                    </w:rPr>
                    <w:t>الجريمة</w:t>
                  </w:r>
                </w:p>
              </w:txbxContent>
            </v:textbox>
          </v:rect>
        </w:pict>
      </w:r>
      <w:r>
        <w:rPr>
          <w:noProof/>
          <w:sz w:val="32"/>
          <w:szCs w:val="32"/>
          <w:rtl/>
          <w:lang w:eastAsia="fr-FR"/>
        </w:rPr>
        <w:pict>
          <v:rect id="_x0000_s1073" style="position:absolute;left:0;text-align:left;margin-left:160.9pt;margin-top:48.75pt;width:90.75pt;height:30.75pt;z-index:251698176">
            <v:textbox>
              <w:txbxContent>
                <w:p w:rsidR="00145386" w:rsidRPr="00145386" w:rsidRDefault="00145386" w:rsidP="00145386">
                  <w:pPr>
                    <w:jc w:val="center"/>
                    <w:rPr>
                      <w:b/>
                      <w:bCs/>
                      <w:lang w:bidi="ar-DZ"/>
                    </w:rPr>
                  </w:pPr>
                  <w:r w:rsidRPr="00145386">
                    <w:rPr>
                      <w:rFonts w:hint="cs"/>
                      <w:b/>
                      <w:bCs/>
                      <w:rtl/>
                      <w:lang w:bidi="ar-DZ"/>
                    </w:rPr>
                    <w:t>ترتبط بالركن المعنوي للجريمة</w:t>
                  </w:r>
                </w:p>
              </w:txbxContent>
            </v:textbox>
          </v:rect>
        </w:pict>
      </w:r>
      <w:r>
        <w:rPr>
          <w:noProof/>
          <w:sz w:val="32"/>
          <w:szCs w:val="32"/>
          <w:rtl/>
          <w:lang w:eastAsia="fr-FR"/>
        </w:rPr>
        <w:pict>
          <v:shape id="_x0000_s1075" type="#_x0000_t32" style="position:absolute;left:0;text-align:left;margin-left:52.15pt;margin-top:33pt;width:0;height:12pt;z-index:251700224" o:connectortype="straight">
            <v:stroke endarrow="block"/>
          </v:shape>
        </w:pict>
      </w:r>
      <w:r>
        <w:rPr>
          <w:noProof/>
          <w:sz w:val="32"/>
          <w:szCs w:val="32"/>
          <w:rtl/>
          <w:lang w:eastAsia="fr-FR"/>
        </w:rPr>
        <w:pict>
          <v:shape id="_x0000_s1071" type="#_x0000_t32" style="position:absolute;left:0;text-align:left;margin-left:207.4pt;margin-top:36.75pt;width:0;height:12pt;z-index:251696128" o:connectortype="straight">
            <v:stroke endarrow="block"/>
          </v:shape>
        </w:pict>
      </w:r>
      <w:r>
        <w:rPr>
          <w:noProof/>
          <w:sz w:val="32"/>
          <w:szCs w:val="32"/>
          <w:rtl/>
          <w:lang w:eastAsia="fr-FR"/>
        </w:rPr>
        <w:pict>
          <v:shape id="_x0000_s1070" type="#_x0000_t32" style="position:absolute;left:0;text-align:left;margin-left:346.9pt;margin-top:36.75pt;width:0;height:12pt;z-index:251695104" o:connectortype="straight">
            <v:stroke endarrow="block"/>
          </v:shape>
        </w:pict>
      </w:r>
      <w:r>
        <w:rPr>
          <w:noProof/>
          <w:sz w:val="32"/>
          <w:szCs w:val="32"/>
          <w:rtl/>
          <w:lang w:eastAsia="fr-FR"/>
        </w:rPr>
        <w:pict>
          <v:rect id="_x0000_s1069" style="position:absolute;left:0;text-align:left;margin-left:312.4pt;margin-top:48.75pt;width:81.75pt;height:30.75pt;z-index:251694080">
            <v:textbox>
              <w:txbxContent>
                <w:p w:rsidR="00145386" w:rsidRPr="00145386" w:rsidRDefault="00145386" w:rsidP="00145386">
                  <w:pPr>
                    <w:jc w:val="center"/>
                    <w:rPr>
                      <w:b/>
                      <w:bCs/>
                      <w:lang w:bidi="ar-DZ"/>
                    </w:rPr>
                  </w:pPr>
                  <w:r w:rsidRPr="00145386">
                    <w:rPr>
                      <w:rFonts w:hint="cs"/>
                      <w:b/>
                      <w:bCs/>
                      <w:rtl/>
                      <w:lang w:bidi="ar-DZ"/>
                    </w:rPr>
                    <w:t>ترتبط بالركن الشرعي للجريمة</w:t>
                  </w:r>
                </w:p>
              </w:txbxContent>
            </v:textbox>
          </v:rect>
        </w:pict>
      </w:r>
      <w:r>
        <w:rPr>
          <w:noProof/>
          <w:sz w:val="32"/>
          <w:szCs w:val="32"/>
          <w:rtl/>
          <w:lang w:eastAsia="fr-FR"/>
        </w:rPr>
        <w:pict>
          <v:shape id="_x0000_s1068" type="#_x0000_t32" style="position:absolute;left:0;text-align:left;margin-left:394.15pt;margin-top:64.5pt;width:26.25pt;height:0;flip:x;z-index:251693056" o:connectortype="straight">
            <v:stroke endarrow="block"/>
          </v:shape>
        </w:pict>
      </w:r>
      <w:r>
        <w:rPr>
          <w:noProof/>
          <w:sz w:val="32"/>
          <w:szCs w:val="32"/>
          <w:rtl/>
          <w:lang w:eastAsia="fr-FR"/>
        </w:rPr>
        <w:pict>
          <v:shape id="_x0000_s1067" type="#_x0000_t32" style="position:absolute;left:0;text-align:left;margin-left:394.15pt;margin-top:21pt;width:7.5pt;height:0;z-index:251692032" o:connectortype="straight">
            <v:stroke endarrow="block"/>
          </v:shape>
        </w:pict>
      </w:r>
      <w:r>
        <w:rPr>
          <w:noProof/>
          <w:sz w:val="32"/>
          <w:szCs w:val="32"/>
          <w:rtl/>
          <w:lang w:eastAsia="fr-FR"/>
        </w:rPr>
        <w:pict>
          <v:oval id="_x0000_s1064" style="position:absolute;left:0;text-align:left;margin-left:146.65pt;margin-top:6.75pt;width:118.5pt;height:30pt;z-index:251688960">
            <v:textbox>
              <w:txbxContent>
                <w:p w:rsidR="008D0956" w:rsidRPr="008D0956" w:rsidRDefault="008D0956" w:rsidP="008D0956">
                  <w:pPr>
                    <w:rPr>
                      <w:b/>
                      <w:bCs/>
                      <w:sz w:val="24"/>
                      <w:szCs w:val="24"/>
                      <w:lang w:bidi="ar-DZ"/>
                    </w:rPr>
                  </w:pPr>
                  <w:r w:rsidRPr="008D0956">
                    <w:rPr>
                      <w:rFonts w:hint="cs"/>
                      <w:b/>
                      <w:bCs/>
                      <w:sz w:val="24"/>
                      <w:szCs w:val="24"/>
                      <w:rtl/>
                      <w:lang w:bidi="ar-DZ"/>
                    </w:rPr>
                    <w:t>موانع المسؤولية</w:t>
                  </w:r>
                </w:p>
              </w:txbxContent>
            </v:textbox>
          </v:oval>
        </w:pict>
      </w:r>
      <w:r>
        <w:rPr>
          <w:noProof/>
          <w:sz w:val="32"/>
          <w:szCs w:val="32"/>
          <w:rtl/>
          <w:lang w:eastAsia="fr-FR"/>
        </w:rPr>
        <w:pict>
          <v:oval id="_x0000_s1063" style="position:absolute;left:0;text-align:left;margin-left:22.15pt;margin-top:6.75pt;width:118.5pt;height:30pt;z-index:251687936">
            <v:textbox>
              <w:txbxContent>
                <w:p w:rsidR="008D0956" w:rsidRPr="008D0956" w:rsidRDefault="008D0956">
                  <w:pPr>
                    <w:rPr>
                      <w:b/>
                      <w:bCs/>
                      <w:sz w:val="24"/>
                      <w:szCs w:val="24"/>
                      <w:lang w:bidi="ar-DZ"/>
                    </w:rPr>
                  </w:pPr>
                  <w:r w:rsidRPr="008D0956">
                    <w:rPr>
                      <w:rFonts w:hint="cs"/>
                      <w:b/>
                      <w:bCs/>
                      <w:sz w:val="24"/>
                      <w:szCs w:val="24"/>
                      <w:rtl/>
                      <w:lang w:bidi="ar-DZ"/>
                    </w:rPr>
                    <w:t>موانع العقاب</w:t>
                  </w:r>
                </w:p>
              </w:txbxContent>
            </v:textbox>
          </v:oval>
        </w:pict>
      </w:r>
      <w:r>
        <w:rPr>
          <w:noProof/>
          <w:sz w:val="32"/>
          <w:szCs w:val="32"/>
          <w:rtl/>
          <w:lang w:eastAsia="fr-FR"/>
        </w:rPr>
        <w:pict>
          <v:oval id="_x0000_s1062" style="position:absolute;left:0;text-align:left;margin-left:275.65pt;margin-top:6.75pt;width:118.5pt;height:30pt;z-index:251686912">
            <v:textbox>
              <w:txbxContent>
                <w:p w:rsidR="008D0956" w:rsidRPr="008D0956" w:rsidRDefault="008D0956">
                  <w:pPr>
                    <w:rPr>
                      <w:b/>
                      <w:bCs/>
                      <w:sz w:val="32"/>
                      <w:szCs w:val="32"/>
                      <w:lang w:bidi="ar-DZ"/>
                    </w:rPr>
                  </w:pPr>
                  <w:r w:rsidRPr="008D0956">
                    <w:rPr>
                      <w:rFonts w:hint="cs"/>
                      <w:b/>
                      <w:bCs/>
                      <w:sz w:val="32"/>
                      <w:szCs w:val="32"/>
                      <w:rtl/>
                      <w:lang w:bidi="ar-DZ"/>
                    </w:rPr>
                    <w:t xml:space="preserve">اسباب الاباحة  </w:t>
                  </w:r>
                </w:p>
              </w:txbxContent>
            </v:textbox>
          </v:oval>
        </w:pict>
      </w:r>
      <w:r>
        <w:rPr>
          <w:noProof/>
          <w:sz w:val="32"/>
          <w:szCs w:val="32"/>
          <w:rtl/>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5" type="#_x0000_t176" style="position:absolute;left:0;text-align:left;margin-left:420.4pt;margin-top:48.75pt;width:88.5pt;height:30.75pt;z-index:251689984">
            <v:textbox>
              <w:txbxContent>
                <w:p w:rsidR="008D0956" w:rsidRPr="008D0956" w:rsidRDefault="008D0956">
                  <w:pPr>
                    <w:rPr>
                      <w:b/>
                      <w:bCs/>
                      <w:lang w:bidi="ar-DZ"/>
                    </w:rPr>
                  </w:pPr>
                  <w:r w:rsidRPr="008D0956">
                    <w:rPr>
                      <w:rFonts w:hint="cs"/>
                      <w:b/>
                      <w:bCs/>
                      <w:rtl/>
                      <w:lang w:bidi="ar-DZ"/>
                    </w:rPr>
                    <w:t xml:space="preserve">اركان الجريمة    </w:t>
                  </w:r>
                </w:p>
              </w:txbxContent>
            </v:textbox>
          </v:shape>
        </w:pict>
      </w: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5C07BA" w:rsidRDefault="005C07BA" w:rsidP="008E465F">
      <w:pPr>
        <w:tabs>
          <w:tab w:val="left" w:pos="3630"/>
        </w:tabs>
        <w:jc w:val="right"/>
        <w:rPr>
          <w:sz w:val="32"/>
          <w:szCs w:val="32"/>
          <w:rtl/>
          <w:lang w:bidi="ar-DZ"/>
        </w:rPr>
      </w:pPr>
    </w:p>
    <w:p w:rsidR="00AA79FA" w:rsidRPr="00B61633" w:rsidRDefault="005C07BA" w:rsidP="00330F46">
      <w:pPr>
        <w:tabs>
          <w:tab w:val="left" w:pos="3630"/>
        </w:tabs>
        <w:jc w:val="both"/>
        <w:rPr>
          <w:sz w:val="32"/>
          <w:szCs w:val="32"/>
          <w:rtl/>
          <w:lang w:bidi="ar-DZ"/>
        </w:rPr>
      </w:pPr>
      <w:r w:rsidRPr="00B61633">
        <w:rPr>
          <w:rFonts w:hint="cs"/>
          <w:sz w:val="32"/>
          <w:szCs w:val="32"/>
          <w:rtl/>
          <w:lang w:bidi="ar-DZ"/>
        </w:rPr>
        <w:t>كما يمكن استخلاص اسباب الاباحة موضوعية وليست شخصية كونها تتعلق بالدرجة الاولى بالفعل المجرم والخطورة الاجرامية بغض النظر عن الحالة النفسية للجاني ، اضافة الى انه</w:t>
      </w:r>
      <w:r w:rsidR="00AA79FA" w:rsidRPr="00B61633">
        <w:rPr>
          <w:rFonts w:hint="cs"/>
          <w:sz w:val="32"/>
          <w:szCs w:val="32"/>
          <w:rtl/>
          <w:lang w:bidi="ar-DZ"/>
        </w:rPr>
        <w:t>ا</w:t>
      </w:r>
      <w:r w:rsidRPr="00B61633">
        <w:rPr>
          <w:rFonts w:hint="cs"/>
          <w:sz w:val="32"/>
          <w:szCs w:val="32"/>
          <w:rtl/>
          <w:lang w:bidi="ar-DZ"/>
        </w:rPr>
        <w:t xml:space="preserve"> تسري على كل من ساهم </w:t>
      </w:r>
      <w:r w:rsidR="00AA79FA" w:rsidRPr="00B61633">
        <w:rPr>
          <w:rFonts w:hint="cs"/>
          <w:sz w:val="32"/>
          <w:szCs w:val="32"/>
          <w:rtl/>
          <w:lang w:bidi="ar-DZ"/>
        </w:rPr>
        <w:t>في ارتكاب الجريمة سواء كان مرتكب الجريمة او شريك فيها .</w:t>
      </w:r>
      <w:r w:rsidR="00330F46">
        <w:rPr>
          <w:rFonts w:hint="cs"/>
          <w:sz w:val="32"/>
          <w:szCs w:val="32"/>
          <w:rtl/>
          <w:lang w:bidi="ar-DZ"/>
        </w:rPr>
        <w:t xml:space="preserve">                                                                                               </w:t>
      </w:r>
    </w:p>
    <w:p w:rsidR="00AA79FA" w:rsidRPr="00B61633" w:rsidRDefault="00AA79FA" w:rsidP="00330F46">
      <w:pPr>
        <w:tabs>
          <w:tab w:val="left" w:pos="3630"/>
        </w:tabs>
        <w:jc w:val="both"/>
        <w:rPr>
          <w:sz w:val="32"/>
          <w:szCs w:val="32"/>
          <w:rtl/>
          <w:lang w:bidi="ar-DZ"/>
        </w:rPr>
      </w:pPr>
      <w:r w:rsidRPr="00B61633">
        <w:rPr>
          <w:rFonts w:hint="cs"/>
          <w:sz w:val="32"/>
          <w:szCs w:val="32"/>
          <w:rtl/>
          <w:lang w:bidi="ar-DZ"/>
        </w:rPr>
        <w:t xml:space="preserve"> اضافة الى انه يترتب ايضا  على اسباب الاباحة حصول الفاعل على البراءة ولا يمكن مساءلته في التعويض في الدعوى المدنية (1).</w:t>
      </w:r>
      <w:r w:rsidR="00330F46">
        <w:rPr>
          <w:rFonts w:hint="cs"/>
          <w:sz w:val="32"/>
          <w:szCs w:val="32"/>
          <w:rtl/>
          <w:lang w:bidi="ar-DZ"/>
        </w:rPr>
        <w:t xml:space="preserve">                                                 </w:t>
      </w:r>
    </w:p>
    <w:p w:rsidR="005C07BA" w:rsidRPr="00330F46" w:rsidRDefault="00AA79FA" w:rsidP="00330F46">
      <w:pPr>
        <w:tabs>
          <w:tab w:val="left" w:pos="3630"/>
        </w:tabs>
        <w:jc w:val="both"/>
        <w:rPr>
          <w:b/>
          <w:bCs/>
          <w:sz w:val="32"/>
          <w:szCs w:val="32"/>
          <w:rtl/>
          <w:lang w:bidi="ar-DZ"/>
        </w:rPr>
      </w:pPr>
      <w:r w:rsidRPr="00B61633">
        <w:rPr>
          <w:rFonts w:hint="cs"/>
          <w:sz w:val="32"/>
          <w:szCs w:val="32"/>
          <w:rtl/>
          <w:lang w:bidi="ar-DZ"/>
        </w:rPr>
        <w:t xml:space="preserve">اشكال اسباب الاباحة </w:t>
      </w:r>
      <w:r w:rsidR="00BB5AD0" w:rsidRPr="00B61633">
        <w:rPr>
          <w:rFonts w:hint="cs"/>
          <w:sz w:val="32"/>
          <w:szCs w:val="32"/>
          <w:rtl/>
          <w:lang w:bidi="ar-DZ"/>
        </w:rPr>
        <w:t>في القانون الجزائري : لقد حدد قانون العقوبات الجزائري في المادتين39ـ 40وتحت عنوان</w:t>
      </w:r>
      <w:r w:rsidRPr="00B61633">
        <w:rPr>
          <w:rFonts w:hint="cs"/>
          <w:sz w:val="32"/>
          <w:szCs w:val="32"/>
          <w:rtl/>
          <w:lang w:bidi="ar-DZ"/>
        </w:rPr>
        <w:t xml:space="preserve"> </w:t>
      </w:r>
      <w:r w:rsidR="00BB5AD0" w:rsidRPr="00B61633">
        <w:rPr>
          <w:rFonts w:hint="cs"/>
          <w:sz w:val="32"/>
          <w:szCs w:val="32"/>
          <w:rtl/>
          <w:lang w:bidi="ar-DZ"/>
        </w:rPr>
        <w:t xml:space="preserve">الافعال المبررة وقد حددت المادة 39من قانون العقوبات </w:t>
      </w:r>
      <w:r w:rsidR="00BB5AD0" w:rsidRPr="00330F46">
        <w:rPr>
          <w:rFonts w:hint="cs"/>
          <w:b/>
          <w:bCs/>
          <w:sz w:val="32"/>
          <w:szCs w:val="32"/>
          <w:rtl/>
          <w:lang w:bidi="ar-DZ"/>
        </w:rPr>
        <w:t>اسباب الاباحة في الافعال الاتية :</w:t>
      </w:r>
      <w:r w:rsidR="00330F46">
        <w:rPr>
          <w:rFonts w:hint="cs"/>
          <w:b/>
          <w:bCs/>
          <w:sz w:val="32"/>
          <w:szCs w:val="32"/>
          <w:rtl/>
          <w:lang w:bidi="ar-DZ"/>
        </w:rPr>
        <w:t xml:space="preserve"> </w:t>
      </w:r>
      <w:r w:rsidR="00330F46" w:rsidRPr="00330F46">
        <w:rPr>
          <w:rFonts w:hint="cs"/>
          <w:b/>
          <w:bCs/>
          <w:sz w:val="32"/>
          <w:szCs w:val="32"/>
          <w:rtl/>
          <w:lang w:bidi="ar-DZ"/>
        </w:rPr>
        <w:t xml:space="preserve">                                                             </w:t>
      </w:r>
    </w:p>
    <w:p w:rsidR="00330F46" w:rsidRDefault="00BB5AD0" w:rsidP="00330F46">
      <w:pPr>
        <w:tabs>
          <w:tab w:val="left" w:pos="3630"/>
          <w:tab w:val="right" w:pos="9072"/>
        </w:tabs>
        <w:jc w:val="both"/>
        <w:rPr>
          <w:sz w:val="32"/>
          <w:szCs w:val="32"/>
          <w:rtl/>
          <w:lang w:bidi="ar-DZ"/>
        </w:rPr>
      </w:pPr>
      <w:r w:rsidRPr="00B61633">
        <w:rPr>
          <w:rFonts w:hint="cs"/>
          <w:sz w:val="32"/>
          <w:szCs w:val="32"/>
          <w:rtl/>
          <w:lang w:bidi="ar-DZ"/>
        </w:rPr>
        <w:t>ـ يتعلق الامر بكل فعل يأذن  به القانون ويعرف باستعمال الحق .</w:t>
      </w:r>
    </w:p>
    <w:p w:rsidR="00BB5AD0" w:rsidRPr="00B61633" w:rsidRDefault="00BB5AD0" w:rsidP="00330F46">
      <w:pPr>
        <w:tabs>
          <w:tab w:val="left" w:pos="3630"/>
          <w:tab w:val="right" w:pos="9072"/>
        </w:tabs>
        <w:jc w:val="both"/>
        <w:rPr>
          <w:sz w:val="32"/>
          <w:szCs w:val="32"/>
          <w:rtl/>
          <w:lang w:bidi="ar-DZ"/>
        </w:rPr>
      </w:pPr>
      <w:r w:rsidRPr="00B61633">
        <w:rPr>
          <w:rFonts w:hint="cs"/>
          <w:sz w:val="32"/>
          <w:szCs w:val="32"/>
          <w:rtl/>
          <w:lang w:bidi="ar-DZ"/>
        </w:rPr>
        <w:t>ـ كل فعل دفعت اليه الضرورة ، حالة الدفاع الشرعي عن النفس او عن الغير او عن المال المملوك للشخص او للغير وصورها جاءت في المادة 40من نفس القانون ، اضافة الى حالات الدفاع الشرعي الممتازة</w:t>
      </w:r>
      <w:r w:rsidR="00B61633" w:rsidRPr="00B61633">
        <w:rPr>
          <w:rFonts w:hint="cs"/>
          <w:sz w:val="32"/>
          <w:szCs w:val="32"/>
          <w:rtl/>
          <w:lang w:bidi="ar-DZ"/>
        </w:rPr>
        <w:t>.</w:t>
      </w:r>
      <w:r w:rsidR="00330F46">
        <w:rPr>
          <w:rFonts w:hint="cs"/>
          <w:sz w:val="32"/>
          <w:szCs w:val="32"/>
          <w:rtl/>
          <w:lang w:bidi="ar-DZ"/>
        </w:rPr>
        <w:t xml:space="preserve">                                                                  </w:t>
      </w:r>
    </w:p>
    <w:p w:rsidR="00B61633" w:rsidRDefault="00B61633" w:rsidP="00330F46">
      <w:pPr>
        <w:tabs>
          <w:tab w:val="left" w:pos="3630"/>
        </w:tabs>
        <w:jc w:val="both"/>
        <w:rPr>
          <w:sz w:val="32"/>
          <w:szCs w:val="32"/>
          <w:rtl/>
          <w:lang w:bidi="ar-DZ"/>
        </w:rPr>
      </w:pPr>
      <w:r w:rsidRPr="00B61633">
        <w:rPr>
          <w:rFonts w:hint="cs"/>
          <w:b/>
          <w:bCs/>
          <w:sz w:val="32"/>
          <w:szCs w:val="32"/>
          <w:rtl/>
          <w:lang w:bidi="ar-DZ"/>
        </w:rPr>
        <w:t>× ما يأذن به القانون :</w:t>
      </w:r>
      <w:r w:rsidRPr="00B61633">
        <w:rPr>
          <w:rFonts w:hint="cs"/>
          <w:sz w:val="32"/>
          <w:szCs w:val="32"/>
          <w:rtl/>
          <w:lang w:bidi="ar-DZ"/>
        </w:rPr>
        <w:t>ويتعلق بالترخيص القانوني لصاحب الحق في استعمال حقه فكل ما يأمر به القانون هو عمل اجباري يجب تنفيذه مباشرة ، اما اذا تمت مخالفته يترتب عنه المسؤولية ، اما اذا تعلق الامر بما يأذن به القانون فهو اختياري ، استعمال الحق وان قام به الشخص لا تقوم الجريمة .</w:t>
      </w:r>
      <w:r w:rsidR="00330F46">
        <w:rPr>
          <w:rFonts w:hint="cs"/>
          <w:sz w:val="32"/>
          <w:szCs w:val="32"/>
          <w:rtl/>
          <w:lang w:bidi="ar-DZ"/>
        </w:rPr>
        <w:t xml:space="preserve">                                                                       </w:t>
      </w:r>
    </w:p>
    <w:p w:rsidR="00B61633" w:rsidRDefault="00B61633" w:rsidP="00330F46">
      <w:pPr>
        <w:tabs>
          <w:tab w:val="left" w:pos="3630"/>
        </w:tabs>
        <w:jc w:val="both"/>
        <w:rPr>
          <w:sz w:val="32"/>
          <w:szCs w:val="32"/>
          <w:rtl/>
          <w:lang w:bidi="ar-DZ"/>
        </w:rPr>
      </w:pPr>
      <w:r>
        <w:rPr>
          <w:rFonts w:hint="cs"/>
          <w:sz w:val="32"/>
          <w:szCs w:val="32"/>
          <w:rtl/>
          <w:lang w:bidi="ar-DZ"/>
        </w:rPr>
        <w:t xml:space="preserve">ومن هم تطبيقات استعمال الحق او ما يأذن به القانون </w:t>
      </w:r>
      <w:r w:rsidR="00330F46">
        <w:rPr>
          <w:rFonts w:hint="cs"/>
          <w:sz w:val="32"/>
          <w:szCs w:val="32"/>
          <w:rtl/>
          <w:lang w:bidi="ar-DZ"/>
        </w:rPr>
        <w:t xml:space="preserve">نجد الحالات الاتية :                  </w:t>
      </w:r>
    </w:p>
    <w:p w:rsidR="00330F46" w:rsidRDefault="00330F46" w:rsidP="00330F46">
      <w:pPr>
        <w:tabs>
          <w:tab w:val="left" w:pos="3630"/>
        </w:tabs>
        <w:jc w:val="both"/>
        <w:rPr>
          <w:sz w:val="32"/>
          <w:szCs w:val="32"/>
          <w:rtl/>
          <w:lang w:bidi="ar-DZ"/>
        </w:rPr>
      </w:pPr>
      <w:r>
        <w:rPr>
          <w:rFonts w:hint="cs"/>
          <w:sz w:val="32"/>
          <w:szCs w:val="32"/>
          <w:rtl/>
          <w:lang w:bidi="ar-DZ"/>
        </w:rPr>
        <w:t xml:space="preserve">ـ حق التأديب المقرر بمقتضى الشريعة الاسلامية كحق تأديب الزوجة من طرف زوجها ، وكذا تأديب الصغار.                                                                              </w:t>
      </w:r>
    </w:p>
    <w:p w:rsidR="00330F46" w:rsidRDefault="00330F46" w:rsidP="00121C50">
      <w:pPr>
        <w:tabs>
          <w:tab w:val="left" w:pos="3630"/>
        </w:tabs>
        <w:rPr>
          <w:sz w:val="32"/>
          <w:szCs w:val="32"/>
          <w:rtl/>
          <w:lang w:bidi="ar-DZ"/>
        </w:rPr>
      </w:pPr>
      <w:r>
        <w:rPr>
          <w:rFonts w:hint="cs"/>
          <w:sz w:val="32"/>
          <w:szCs w:val="32"/>
          <w:rtl/>
          <w:lang w:bidi="ar-DZ"/>
        </w:rPr>
        <w:t xml:space="preserve">ـ حق ممارسة الاطباء للأعمال الطبية حيث تنتفي عن اعمالهم هذه الصفة غير المشروعة متى توفرت شروط حق التطبيب كشرط  الترخيص لمزاولة مهنة الطب ، رضا المريض ، يكون التدخل الطبي بقصد العلاج مع مراعاة كل القواعد الطبية لمزاولة مهنة الطب .       </w:t>
      </w:r>
    </w:p>
    <w:p w:rsidR="00121C50" w:rsidRDefault="00121C50" w:rsidP="00121C50">
      <w:pPr>
        <w:tabs>
          <w:tab w:val="left" w:pos="3630"/>
        </w:tabs>
        <w:jc w:val="both"/>
        <w:rPr>
          <w:sz w:val="32"/>
          <w:szCs w:val="32"/>
          <w:rtl/>
          <w:lang w:bidi="ar-DZ"/>
        </w:rPr>
      </w:pPr>
      <w:r>
        <w:rPr>
          <w:rFonts w:hint="cs"/>
          <w:sz w:val="32"/>
          <w:szCs w:val="32"/>
          <w:rtl/>
          <w:lang w:bidi="ar-DZ"/>
        </w:rPr>
        <w:t xml:space="preserve">ـ حق مزاولة الالعاب الرياضية كأهم تطبيقات ما يأذن به القانون بشرط مطابقتها او اعتراف النظام القانوني بهذه الانشطة الرياضية المسموح بمزاولتها مع تخصيص مكنة لذلك وفق قوانين وقواعد اللعبة في حد ذاتها.                                                    </w:t>
      </w:r>
    </w:p>
    <w:p w:rsidR="00657307" w:rsidRDefault="00121C50" w:rsidP="00CA673F">
      <w:pPr>
        <w:tabs>
          <w:tab w:val="left" w:pos="3630"/>
        </w:tabs>
        <w:jc w:val="both"/>
        <w:rPr>
          <w:sz w:val="32"/>
          <w:szCs w:val="32"/>
          <w:rtl/>
          <w:lang w:bidi="ar-DZ"/>
        </w:rPr>
      </w:pPr>
      <w:r>
        <w:rPr>
          <w:rFonts w:hint="cs"/>
          <w:sz w:val="32"/>
          <w:szCs w:val="32"/>
          <w:rtl/>
          <w:lang w:bidi="ar-DZ"/>
        </w:rPr>
        <w:t xml:space="preserve">وعليه يكون الفعل مشروعا اذا لم يتعارض مع المصالح المحمية جنائيا </w:t>
      </w:r>
      <w:r w:rsidR="00CA673F" w:rsidRPr="00CA673F">
        <w:rPr>
          <w:rFonts w:hint="cs"/>
          <w:sz w:val="28"/>
          <w:szCs w:val="28"/>
          <w:rtl/>
          <w:lang w:bidi="ar-DZ"/>
        </w:rPr>
        <w:t>(2)</w:t>
      </w:r>
      <w:r w:rsidRPr="00CA673F">
        <w:rPr>
          <w:rFonts w:hint="cs"/>
          <w:sz w:val="28"/>
          <w:szCs w:val="28"/>
          <w:rtl/>
          <w:lang w:bidi="ar-DZ"/>
        </w:rPr>
        <w:t>.</w:t>
      </w:r>
      <w:r>
        <w:rPr>
          <w:rFonts w:hint="cs"/>
          <w:sz w:val="32"/>
          <w:szCs w:val="32"/>
          <w:rtl/>
          <w:lang w:bidi="ar-DZ"/>
        </w:rPr>
        <w:t xml:space="preserve"> </w:t>
      </w:r>
      <w:r w:rsidR="00657307">
        <w:rPr>
          <w:rFonts w:hint="cs"/>
          <w:sz w:val="32"/>
          <w:szCs w:val="32"/>
          <w:rtl/>
          <w:lang w:bidi="ar-DZ"/>
        </w:rPr>
        <w:t xml:space="preserve">                   </w:t>
      </w:r>
      <w:r>
        <w:rPr>
          <w:rFonts w:hint="cs"/>
          <w:sz w:val="32"/>
          <w:szCs w:val="32"/>
          <w:rtl/>
          <w:lang w:bidi="ar-DZ"/>
        </w:rPr>
        <w:t xml:space="preserve"> </w:t>
      </w:r>
      <w:r w:rsidRPr="00121C50">
        <w:rPr>
          <w:rFonts w:hint="cs"/>
          <w:b/>
          <w:bCs/>
          <w:sz w:val="32"/>
          <w:szCs w:val="32"/>
          <w:rtl/>
          <w:lang w:bidi="ar-DZ"/>
        </w:rPr>
        <w:t xml:space="preserve">×ما يأمر به القانون : </w:t>
      </w:r>
      <w:r w:rsidRPr="00657307">
        <w:rPr>
          <w:rFonts w:hint="cs"/>
          <w:sz w:val="32"/>
          <w:szCs w:val="32"/>
          <w:rtl/>
          <w:lang w:bidi="ar-DZ"/>
        </w:rPr>
        <w:t xml:space="preserve">كل ما يأمر به القانون يعد واجبا ويعتبر سببا للإباحة ، فأسباب اباحة الافعال التي </w:t>
      </w:r>
      <w:r w:rsidR="00657307" w:rsidRPr="00657307">
        <w:rPr>
          <w:rFonts w:hint="cs"/>
          <w:sz w:val="32"/>
          <w:szCs w:val="32"/>
          <w:rtl/>
          <w:lang w:bidi="ar-DZ"/>
        </w:rPr>
        <w:t>يأمر بها القانون في نصوصه</w:t>
      </w:r>
      <w:r w:rsidRPr="00657307">
        <w:rPr>
          <w:rFonts w:hint="cs"/>
          <w:sz w:val="32"/>
          <w:szCs w:val="32"/>
          <w:rtl/>
          <w:lang w:bidi="ar-DZ"/>
        </w:rPr>
        <w:t xml:space="preserve"> </w:t>
      </w:r>
      <w:r w:rsidR="00657307">
        <w:rPr>
          <w:rFonts w:hint="cs"/>
          <w:sz w:val="32"/>
          <w:szCs w:val="32"/>
          <w:rtl/>
          <w:lang w:bidi="ar-DZ"/>
        </w:rPr>
        <w:t xml:space="preserve">، فلا يمكن نهائيا ان يأمر او يلزم شخصا ما بالقيام بما يفرضه عليه القانون وفي نفس الوقت يعتبر الفعل غير مشروع من الناحية الجنائية </w:t>
      </w:r>
      <w:r w:rsidR="00657307" w:rsidRPr="00657307">
        <w:rPr>
          <w:rFonts w:hint="cs"/>
          <w:sz w:val="28"/>
          <w:szCs w:val="28"/>
          <w:rtl/>
          <w:lang w:bidi="ar-DZ"/>
        </w:rPr>
        <w:t>(</w:t>
      </w:r>
      <w:r w:rsidR="00CA673F">
        <w:rPr>
          <w:rFonts w:hint="cs"/>
          <w:sz w:val="28"/>
          <w:szCs w:val="28"/>
          <w:rtl/>
          <w:lang w:bidi="ar-DZ"/>
        </w:rPr>
        <w:t>3</w:t>
      </w:r>
      <w:r w:rsidR="00657307" w:rsidRPr="00657307">
        <w:rPr>
          <w:rFonts w:hint="cs"/>
          <w:sz w:val="28"/>
          <w:szCs w:val="28"/>
          <w:rtl/>
          <w:lang w:bidi="ar-DZ"/>
        </w:rPr>
        <w:t>)</w:t>
      </w:r>
      <w:r w:rsidR="00657307">
        <w:rPr>
          <w:rFonts w:hint="cs"/>
          <w:sz w:val="32"/>
          <w:szCs w:val="32"/>
          <w:rtl/>
          <w:lang w:bidi="ar-DZ"/>
        </w:rPr>
        <w:t>.</w:t>
      </w:r>
      <w:r w:rsidR="00AC14C5">
        <w:rPr>
          <w:rFonts w:hint="cs"/>
          <w:sz w:val="32"/>
          <w:szCs w:val="32"/>
          <w:rtl/>
          <w:lang w:bidi="ar-DZ"/>
        </w:rPr>
        <w:t xml:space="preserve">                                                                                       </w:t>
      </w:r>
      <w:r w:rsidR="00657307">
        <w:rPr>
          <w:rFonts w:hint="cs"/>
          <w:sz w:val="32"/>
          <w:szCs w:val="32"/>
          <w:rtl/>
          <w:lang w:bidi="ar-DZ"/>
        </w:rPr>
        <w:t xml:space="preserve"> </w:t>
      </w:r>
    </w:p>
    <w:p w:rsidR="00BB5AD0" w:rsidRPr="00657307" w:rsidRDefault="0011643E" w:rsidP="00121C50">
      <w:pPr>
        <w:tabs>
          <w:tab w:val="left" w:pos="6705"/>
        </w:tabs>
        <w:jc w:val="both"/>
        <w:rPr>
          <w:sz w:val="32"/>
          <w:szCs w:val="32"/>
          <w:rtl/>
          <w:lang w:bidi="ar-DZ"/>
        </w:rPr>
      </w:pPr>
      <w:r>
        <w:rPr>
          <w:noProof/>
          <w:sz w:val="32"/>
          <w:szCs w:val="32"/>
          <w:rtl/>
          <w:lang w:eastAsia="fr-FR"/>
        </w:rPr>
        <w:pict>
          <v:shape id="_x0000_s1130" type="#_x0000_t32" style="position:absolute;left:0;text-align:left;margin-left:296.65pt;margin-top:2.65pt;width:179.25pt;height:0;flip:x;z-index:251746304" o:connectortype="straight"/>
        </w:pict>
      </w:r>
      <w:r>
        <w:rPr>
          <w:noProof/>
          <w:sz w:val="32"/>
          <w:szCs w:val="32"/>
          <w:rtl/>
          <w:lang w:eastAsia="fr-FR"/>
        </w:rPr>
        <w:pict>
          <v:shape id="_x0000_s1128" type="#_x0000_t32" style="position:absolute;left:0;text-align:left;margin-left:298.15pt;margin-top:369.85pt;width:177.75pt;height:0;flip:x;z-index:251745280" o:connectortype="straight"/>
        </w:pict>
      </w:r>
      <w:r w:rsidR="00BB5AD0" w:rsidRPr="00657307">
        <w:rPr>
          <w:sz w:val="32"/>
          <w:szCs w:val="32"/>
          <w:lang w:bidi="ar-DZ"/>
        </w:rPr>
        <w:tab/>
      </w:r>
    </w:p>
    <w:p w:rsidR="00735016" w:rsidRPr="00CA673F" w:rsidRDefault="00735016" w:rsidP="00735016">
      <w:pPr>
        <w:jc w:val="right"/>
        <w:rPr>
          <w:sz w:val="28"/>
          <w:szCs w:val="28"/>
          <w:rtl/>
          <w:lang w:bidi="ar-DZ"/>
        </w:rPr>
      </w:pPr>
      <w:r w:rsidRPr="00CA673F">
        <w:rPr>
          <w:rFonts w:hint="cs"/>
          <w:sz w:val="28"/>
          <w:szCs w:val="28"/>
          <w:rtl/>
          <w:lang w:bidi="ar-DZ"/>
        </w:rPr>
        <w:t>1ـ عبد الرحمان خلفي : بدائل العقوبة ، دراسة مفاهمية تحليلية تاصيلية مقارنة ، ط1، المؤسسة الحديثة للكتاب ، لبنان 2015، ص173.</w:t>
      </w:r>
    </w:p>
    <w:p w:rsidR="00CA673F" w:rsidRPr="00CA673F" w:rsidRDefault="00CA673F" w:rsidP="00CA673F">
      <w:pPr>
        <w:jc w:val="right"/>
        <w:rPr>
          <w:sz w:val="28"/>
          <w:szCs w:val="28"/>
          <w:rtl/>
          <w:lang w:bidi="ar-DZ"/>
        </w:rPr>
      </w:pPr>
      <w:r w:rsidRPr="00CA673F">
        <w:rPr>
          <w:rFonts w:hint="cs"/>
          <w:sz w:val="28"/>
          <w:szCs w:val="28"/>
          <w:rtl/>
          <w:lang w:bidi="ar-DZ"/>
        </w:rPr>
        <w:t>2</w:t>
      </w:r>
      <w:r w:rsidR="00AC14C5" w:rsidRPr="00CA673F">
        <w:rPr>
          <w:rFonts w:hint="cs"/>
          <w:sz w:val="28"/>
          <w:szCs w:val="28"/>
          <w:rtl/>
          <w:lang w:bidi="ar-DZ"/>
        </w:rPr>
        <w:t xml:space="preserve"> </w:t>
      </w:r>
      <w:r w:rsidRPr="00CA673F">
        <w:rPr>
          <w:rFonts w:hint="cs"/>
          <w:sz w:val="28"/>
          <w:szCs w:val="28"/>
          <w:rtl/>
          <w:lang w:bidi="ar-DZ"/>
        </w:rPr>
        <w:t xml:space="preserve">: قانون العقوبات ، القسم العام،ط4،دار الفكر العربي </w:t>
      </w:r>
      <w:r>
        <w:rPr>
          <w:rFonts w:hint="cs"/>
          <w:sz w:val="28"/>
          <w:szCs w:val="28"/>
          <w:rtl/>
          <w:lang w:bidi="ar-DZ"/>
        </w:rPr>
        <w:t>ال</w:t>
      </w:r>
      <w:r w:rsidRPr="00CA673F">
        <w:rPr>
          <w:rFonts w:hint="cs"/>
          <w:sz w:val="28"/>
          <w:szCs w:val="28"/>
          <w:rtl/>
          <w:lang w:bidi="ar-DZ"/>
        </w:rPr>
        <w:t>قاهرة 1983ص246</w:t>
      </w:r>
    </w:p>
    <w:p w:rsidR="00BB5AD0" w:rsidRPr="00AC14C5" w:rsidRDefault="00CA673F" w:rsidP="00CA673F">
      <w:pPr>
        <w:jc w:val="right"/>
        <w:rPr>
          <w:sz w:val="28"/>
          <w:szCs w:val="28"/>
          <w:rtl/>
          <w:lang w:bidi="ar-DZ"/>
        </w:rPr>
      </w:pPr>
      <w:r w:rsidRPr="00CA673F">
        <w:rPr>
          <w:rFonts w:hint="cs"/>
          <w:sz w:val="28"/>
          <w:szCs w:val="28"/>
          <w:rtl/>
          <w:lang w:bidi="ar-DZ"/>
        </w:rPr>
        <w:t xml:space="preserve"> 3ـ</w:t>
      </w:r>
      <w:r w:rsidR="00AC14C5" w:rsidRPr="00CA673F">
        <w:rPr>
          <w:rFonts w:hint="cs"/>
          <w:sz w:val="28"/>
          <w:szCs w:val="28"/>
          <w:rtl/>
          <w:lang w:bidi="ar-DZ"/>
        </w:rPr>
        <w:t xml:space="preserve"> المرجع نفسه.،ص306</w:t>
      </w:r>
      <w:r>
        <w:rPr>
          <w:rFonts w:hint="cs"/>
          <w:sz w:val="28"/>
          <w:szCs w:val="28"/>
          <w:rtl/>
          <w:lang w:bidi="ar-DZ"/>
        </w:rPr>
        <w:t xml:space="preserve">. </w:t>
      </w:r>
      <w:r w:rsidR="00AC14C5" w:rsidRPr="00CA673F">
        <w:rPr>
          <w:rFonts w:hint="cs"/>
          <w:sz w:val="28"/>
          <w:szCs w:val="28"/>
          <w:rtl/>
          <w:lang w:bidi="ar-DZ"/>
        </w:rPr>
        <w:t xml:space="preserve">               </w:t>
      </w:r>
      <w:r w:rsidR="00AC14C5" w:rsidRPr="00AC14C5">
        <w:rPr>
          <w:rFonts w:hint="cs"/>
          <w:sz w:val="28"/>
          <w:szCs w:val="28"/>
          <w:rtl/>
          <w:lang w:bidi="ar-DZ"/>
        </w:rPr>
        <w:t xml:space="preserve">                                                          </w:t>
      </w:r>
    </w:p>
    <w:p w:rsidR="00BB5AD0" w:rsidRPr="00BB5AD0" w:rsidRDefault="00BB5AD0" w:rsidP="00330F46">
      <w:pPr>
        <w:jc w:val="both"/>
        <w:rPr>
          <w:sz w:val="32"/>
          <w:szCs w:val="32"/>
          <w:rtl/>
          <w:lang w:bidi="ar-DZ"/>
        </w:rPr>
      </w:pPr>
    </w:p>
    <w:p w:rsidR="00BB5AD0" w:rsidRPr="00BB5AD0" w:rsidRDefault="00BB5AD0" w:rsidP="00330F46">
      <w:pPr>
        <w:jc w:val="both"/>
        <w:rPr>
          <w:sz w:val="32"/>
          <w:szCs w:val="32"/>
          <w:rtl/>
          <w:lang w:bidi="ar-DZ"/>
        </w:rPr>
      </w:pPr>
    </w:p>
    <w:p w:rsidR="00CB2565" w:rsidRDefault="00AC14C5" w:rsidP="00CB2565">
      <w:pPr>
        <w:jc w:val="both"/>
        <w:rPr>
          <w:sz w:val="32"/>
          <w:szCs w:val="32"/>
          <w:rtl/>
          <w:lang w:bidi="ar-DZ"/>
        </w:rPr>
      </w:pPr>
      <w:r>
        <w:rPr>
          <w:rFonts w:hint="cs"/>
          <w:sz w:val="32"/>
          <w:szCs w:val="32"/>
          <w:rtl/>
          <w:lang w:bidi="ar-DZ"/>
        </w:rPr>
        <w:t>فتطبيق ضباط الشرطة القضائية امر بالقبض صادر عن قاضي التحقيق ،فهذا لا التنفيذ لا يعد جريمة او اعتداء وإنما امر</w:t>
      </w:r>
      <w:r w:rsidR="00CB2565">
        <w:rPr>
          <w:rFonts w:hint="cs"/>
          <w:sz w:val="32"/>
          <w:szCs w:val="32"/>
          <w:rtl/>
          <w:lang w:bidi="ar-DZ"/>
        </w:rPr>
        <w:t xml:space="preserve"> وجب تنفيذه صادر عن السلطة الرئاسية ولا ينجر عنه اي تبعات .                                                                                            </w:t>
      </w:r>
    </w:p>
    <w:p w:rsidR="00263AF8" w:rsidRDefault="00CB2565" w:rsidP="00AC14C5">
      <w:pPr>
        <w:jc w:val="both"/>
        <w:rPr>
          <w:sz w:val="32"/>
          <w:szCs w:val="32"/>
          <w:rtl/>
          <w:lang w:bidi="ar-DZ"/>
        </w:rPr>
      </w:pPr>
      <w:r w:rsidRPr="00CB2565">
        <w:rPr>
          <w:rFonts w:hint="cs"/>
          <w:b/>
          <w:bCs/>
          <w:sz w:val="32"/>
          <w:szCs w:val="32"/>
          <w:rtl/>
          <w:lang w:bidi="ar-DZ"/>
        </w:rPr>
        <w:t>ـ الدفاع الشرعي :</w:t>
      </w:r>
      <w:r w:rsidRPr="00263AF8">
        <w:rPr>
          <w:rFonts w:hint="cs"/>
          <w:sz w:val="32"/>
          <w:szCs w:val="32"/>
          <w:rtl/>
          <w:lang w:bidi="ar-DZ"/>
        </w:rPr>
        <w:t xml:space="preserve">تنص المادة 39الفقرة الثانية </w:t>
      </w:r>
      <w:r w:rsidR="00AC14C5" w:rsidRPr="00263AF8">
        <w:rPr>
          <w:rFonts w:hint="cs"/>
          <w:sz w:val="32"/>
          <w:szCs w:val="32"/>
          <w:rtl/>
          <w:lang w:bidi="ar-DZ"/>
        </w:rPr>
        <w:t xml:space="preserve"> </w:t>
      </w:r>
      <w:r w:rsidRPr="00263AF8">
        <w:rPr>
          <w:rFonts w:hint="cs"/>
          <w:sz w:val="32"/>
          <w:szCs w:val="32"/>
          <w:rtl/>
          <w:lang w:bidi="ar-DZ"/>
        </w:rPr>
        <w:t xml:space="preserve">من قانون العقوبات على انه لا جريمة اذا كان الفعل قد دفعت اليه الضرورة الحالة للدفاع الشرعي المشروع عن النفس او </w:t>
      </w:r>
      <w:r w:rsidR="00263AF8" w:rsidRPr="00263AF8">
        <w:rPr>
          <w:rFonts w:hint="cs"/>
          <w:sz w:val="32"/>
          <w:szCs w:val="32"/>
          <w:rtl/>
          <w:lang w:bidi="ar-DZ"/>
        </w:rPr>
        <w:t xml:space="preserve">الغير او عن مال مملوك لشخص او للغير بشرط ان يكون مناسبا مع ما سببه من خطر وهو سبب من اسباب الاباحة . </w:t>
      </w:r>
      <w:r w:rsidR="00735016">
        <w:rPr>
          <w:rFonts w:hint="cs"/>
          <w:sz w:val="32"/>
          <w:szCs w:val="32"/>
          <w:rtl/>
          <w:lang w:bidi="ar-DZ"/>
        </w:rPr>
        <w:t xml:space="preserve">                                                                        </w:t>
      </w:r>
      <w:r w:rsidR="00263AF8">
        <w:rPr>
          <w:rFonts w:hint="cs"/>
          <w:sz w:val="32"/>
          <w:szCs w:val="32"/>
          <w:rtl/>
          <w:lang w:bidi="ar-DZ"/>
        </w:rPr>
        <w:t xml:space="preserve">      </w:t>
      </w:r>
    </w:p>
    <w:p w:rsidR="00263AF8" w:rsidRDefault="00263AF8" w:rsidP="00AC14C5">
      <w:pPr>
        <w:jc w:val="both"/>
        <w:rPr>
          <w:sz w:val="32"/>
          <w:szCs w:val="32"/>
          <w:rtl/>
          <w:lang w:bidi="ar-DZ"/>
        </w:rPr>
      </w:pPr>
      <w:r>
        <w:rPr>
          <w:rFonts w:hint="cs"/>
          <w:sz w:val="32"/>
          <w:szCs w:val="32"/>
          <w:rtl/>
          <w:lang w:bidi="ar-DZ"/>
        </w:rPr>
        <w:t>كما نصت المادة 40منه على ان الحالات الممتازة للدفاع الشرعي في "يدخل ضمن حالات الضرورة الحالة للدفاع المشروع ويمكن عرضها على الشكل الاتي :</w:t>
      </w:r>
      <w:r w:rsidR="00735016">
        <w:rPr>
          <w:rFonts w:hint="cs"/>
          <w:sz w:val="32"/>
          <w:szCs w:val="32"/>
          <w:rtl/>
          <w:lang w:bidi="ar-DZ"/>
        </w:rPr>
        <w:t xml:space="preserve">                         </w:t>
      </w:r>
    </w:p>
    <w:p w:rsidR="00263AF8" w:rsidRDefault="00263AF8" w:rsidP="00AC14C5">
      <w:pPr>
        <w:jc w:val="both"/>
        <w:rPr>
          <w:sz w:val="32"/>
          <w:szCs w:val="32"/>
          <w:rtl/>
          <w:lang w:bidi="ar-DZ"/>
        </w:rPr>
      </w:pPr>
      <w:r>
        <w:rPr>
          <w:rFonts w:hint="cs"/>
          <w:sz w:val="32"/>
          <w:szCs w:val="32"/>
          <w:rtl/>
          <w:lang w:bidi="ar-DZ"/>
        </w:rPr>
        <w:t>× القتل او الخروج او الضرب الذي يرتكب لدفع الاعتداء على حياة الشخص او سلامة جسمه او لمنع تسلق الحواجز او الحيطان او م</w:t>
      </w:r>
      <w:r w:rsidR="00735016">
        <w:rPr>
          <w:rFonts w:hint="cs"/>
          <w:sz w:val="32"/>
          <w:szCs w:val="32"/>
          <w:rtl/>
          <w:lang w:bidi="ar-DZ"/>
        </w:rPr>
        <w:t xml:space="preserve">داخل المنازل او الاماكن المسكونة او </w:t>
      </w:r>
      <w:r>
        <w:rPr>
          <w:rFonts w:hint="cs"/>
          <w:sz w:val="32"/>
          <w:szCs w:val="32"/>
          <w:rtl/>
          <w:lang w:bidi="ar-DZ"/>
        </w:rPr>
        <w:t>توابعها او كسر شيء منها في الليل .</w:t>
      </w:r>
      <w:r w:rsidR="00735016">
        <w:rPr>
          <w:rFonts w:hint="cs"/>
          <w:sz w:val="32"/>
          <w:szCs w:val="32"/>
          <w:rtl/>
          <w:lang w:bidi="ar-DZ"/>
        </w:rPr>
        <w:t xml:space="preserve">                                                            </w:t>
      </w:r>
    </w:p>
    <w:p w:rsidR="00735016" w:rsidRDefault="00263AF8" w:rsidP="00AC14C5">
      <w:pPr>
        <w:jc w:val="both"/>
        <w:rPr>
          <w:sz w:val="32"/>
          <w:szCs w:val="32"/>
          <w:rtl/>
          <w:lang w:bidi="ar-DZ"/>
        </w:rPr>
      </w:pPr>
      <w:r>
        <w:rPr>
          <w:rFonts w:hint="cs"/>
          <w:sz w:val="32"/>
          <w:szCs w:val="32"/>
          <w:rtl/>
          <w:lang w:bidi="ar-DZ"/>
        </w:rPr>
        <w:t xml:space="preserve">×القتل </w:t>
      </w:r>
      <w:r w:rsidR="00735016">
        <w:rPr>
          <w:rFonts w:hint="cs"/>
          <w:sz w:val="32"/>
          <w:szCs w:val="32"/>
          <w:rtl/>
          <w:lang w:bidi="ar-DZ"/>
        </w:rPr>
        <w:t xml:space="preserve">الذي يرتكب للدفاع عن النفس او الغير ضد مرتكبي السرقات او النهب باستعمال القوة . </w:t>
      </w:r>
      <w:r w:rsidR="00F76461">
        <w:rPr>
          <w:rFonts w:hint="cs"/>
          <w:sz w:val="32"/>
          <w:szCs w:val="32"/>
          <w:rtl/>
          <w:lang w:bidi="ar-DZ"/>
        </w:rPr>
        <w:t xml:space="preserve">                                                                                            </w:t>
      </w:r>
    </w:p>
    <w:p w:rsidR="00735016" w:rsidRDefault="00735016" w:rsidP="00AC14C5">
      <w:pPr>
        <w:jc w:val="both"/>
        <w:rPr>
          <w:sz w:val="32"/>
          <w:szCs w:val="32"/>
          <w:rtl/>
          <w:lang w:bidi="ar-DZ"/>
        </w:rPr>
      </w:pPr>
      <w:r>
        <w:rPr>
          <w:rFonts w:hint="cs"/>
          <w:sz w:val="32"/>
          <w:szCs w:val="32"/>
          <w:rtl/>
          <w:lang w:bidi="ar-DZ"/>
        </w:rPr>
        <w:t>والدفاع الشرعي رخصة يحولها او يمنحها القانون لمن يتعرض للاعتداء متى توفرت فيه شروط محددة كاستعمال القوة لرد الاعتداء من طرف الشخص قبل وقوعه او للحيلولة دون استمرار الاعتداء (1).</w:t>
      </w:r>
      <w:r w:rsidR="00F76461">
        <w:rPr>
          <w:rFonts w:hint="cs"/>
          <w:sz w:val="32"/>
          <w:szCs w:val="32"/>
          <w:rtl/>
          <w:lang w:bidi="ar-DZ"/>
        </w:rPr>
        <w:t xml:space="preserve">                                                                           </w:t>
      </w:r>
      <w:r>
        <w:rPr>
          <w:rFonts w:hint="cs"/>
          <w:sz w:val="32"/>
          <w:szCs w:val="32"/>
          <w:rtl/>
          <w:lang w:bidi="ar-DZ"/>
        </w:rPr>
        <w:t xml:space="preserve"> </w:t>
      </w:r>
    </w:p>
    <w:p w:rsidR="00F76461" w:rsidRDefault="00735016" w:rsidP="00F76461">
      <w:pPr>
        <w:jc w:val="both"/>
        <w:rPr>
          <w:sz w:val="32"/>
          <w:szCs w:val="32"/>
          <w:rtl/>
          <w:lang w:bidi="ar-DZ"/>
        </w:rPr>
      </w:pPr>
      <w:r>
        <w:rPr>
          <w:rFonts w:hint="cs"/>
          <w:sz w:val="32"/>
          <w:szCs w:val="32"/>
          <w:rtl/>
          <w:lang w:bidi="ar-DZ"/>
        </w:rPr>
        <w:t xml:space="preserve">وله عدة </w:t>
      </w:r>
      <w:r w:rsidR="00F76461">
        <w:rPr>
          <w:rFonts w:hint="cs"/>
          <w:sz w:val="32"/>
          <w:szCs w:val="32"/>
          <w:rtl/>
          <w:lang w:bidi="ar-DZ"/>
        </w:rPr>
        <w:t xml:space="preserve">شروط وحسب توفرها وقد حددتها المادة 39من قانون العقوبات احدهما مرتبط بفعل الخطر في حد ذاته و ثانيهما مرتبط بفعل الدفاع مشروط بفعل الخطر او الاعتداء ، كما يشترط ان يكون الفعل حالا وان يكون الخطر غير مشروع وان يكون موجود ويهدد النفس او المال او كليهما .                                                                        </w:t>
      </w:r>
    </w:p>
    <w:p w:rsidR="00F76461" w:rsidRDefault="00F76461" w:rsidP="00F76461">
      <w:pPr>
        <w:jc w:val="both"/>
        <w:rPr>
          <w:sz w:val="32"/>
          <w:szCs w:val="32"/>
          <w:rtl/>
          <w:lang w:bidi="ar-DZ"/>
        </w:rPr>
      </w:pPr>
      <w:r>
        <w:rPr>
          <w:rFonts w:hint="cs"/>
          <w:sz w:val="32"/>
          <w:szCs w:val="32"/>
          <w:rtl/>
          <w:lang w:bidi="ar-DZ"/>
        </w:rPr>
        <w:t xml:space="preserve">اما فيما يخص الشق الثاني المتعلق بفعل الدفاع بحيث يدافع من خلاله المدافع عن النفس او المال خطرا يتعرض له ، كما تتعلق ايضا بشرط ان يكون الدفاع لازما كما يجب ان يكون فعل الدفاع متناسبا مع الاعتداء .                                                                 </w:t>
      </w:r>
    </w:p>
    <w:p w:rsidR="00BB5AD0" w:rsidRPr="00263AF8" w:rsidRDefault="00F76461" w:rsidP="00293D58">
      <w:pPr>
        <w:jc w:val="both"/>
        <w:rPr>
          <w:sz w:val="32"/>
          <w:szCs w:val="32"/>
          <w:rtl/>
          <w:lang w:bidi="ar-DZ"/>
        </w:rPr>
      </w:pPr>
      <w:r>
        <w:rPr>
          <w:rFonts w:hint="cs"/>
          <w:sz w:val="32"/>
          <w:szCs w:val="32"/>
          <w:rtl/>
          <w:lang w:bidi="ar-DZ"/>
        </w:rPr>
        <w:t xml:space="preserve">ـ </w:t>
      </w:r>
      <w:r w:rsidR="00293D58">
        <w:rPr>
          <w:rFonts w:hint="cs"/>
          <w:sz w:val="32"/>
          <w:szCs w:val="32"/>
          <w:rtl/>
          <w:lang w:bidi="ar-DZ"/>
        </w:rPr>
        <w:t>الحالات</w:t>
      </w:r>
      <w:r>
        <w:rPr>
          <w:rFonts w:hint="cs"/>
          <w:sz w:val="32"/>
          <w:szCs w:val="32"/>
          <w:rtl/>
          <w:lang w:bidi="ar-DZ"/>
        </w:rPr>
        <w:t xml:space="preserve"> الممتازة للدفاع الشرعي :</w:t>
      </w:r>
      <w:r w:rsidR="00735016">
        <w:rPr>
          <w:rFonts w:hint="cs"/>
          <w:sz w:val="32"/>
          <w:szCs w:val="32"/>
          <w:rtl/>
          <w:lang w:bidi="ar-DZ"/>
        </w:rPr>
        <w:t xml:space="preserve">  </w:t>
      </w:r>
      <w:r w:rsidR="004E61C8">
        <w:rPr>
          <w:rFonts w:hint="cs"/>
          <w:sz w:val="32"/>
          <w:szCs w:val="32"/>
          <w:rtl/>
          <w:lang w:bidi="ar-DZ"/>
        </w:rPr>
        <w:t xml:space="preserve">اذ يستفيد المدافع من قرينة الدفاع الشرعي في حالة دفع اعتداء واقع على حياة الشخص وسلامة جسده او منع تسلق الحواجز والحيطان او المنازل او الاماكن المسكونة او توابعها او كسر شيئ منها اثناء الليل اضافة الى الدفاع عن النفس او عن الغير ضد مرتكبي السرقات والنهب بالقوة ، وقد نظم المشرع الجزائري في المادة 40 من قانون العقوبات الدفاع الشرعي في احواله الخاصة ويختلف عن الدفاع الشرعي في احواله العادية التي نظمتها المادة 39من قانون العقوبات </w:t>
      </w:r>
      <w:r w:rsidR="00735016">
        <w:rPr>
          <w:rFonts w:hint="cs"/>
          <w:sz w:val="32"/>
          <w:szCs w:val="32"/>
          <w:rtl/>
          <w:lang w:bidi="ar-DZ"/>
        </w:rPr>
        <w:t xml:space="preserve">                   </w:t>
      </w:r>
      <w:r w:rsidR="00263AF8" w:rsidRPr="00263AF8">
        <w:rPr>
          <w:rFonts w:hint="cs"/>
          <w:sz w:val="32"/>
          <w:szCs w:val="32"/>
          <w:rtl/>
          <w:lang w:bidi="ar-DZ"/>
        </w:rPr>
        <w:t xml:space="preserve">                                                                       </w:t>
      </w:r>
    </w:p>
    <w:p w:rsidR="00BB5AD0" w:rsidRPr="00263AF8" w:rsidRDefault="0011643E" w:rsidP="00BB5AD0">
      <w:pPr>
        <w:rPr>
          <w:sz w:val="32"/>
          <w:szCs w:val="32"/>
          <w:rtl/>
          <w:lang w:bidi="ar-DZ"/>
        </w:rPr>
      </w:pPr>
      <w:r>
        <w:rPr>
          <w:noProof/>
          <w:sz w:val="32"/>
          <w:szCs w:val="32"/>
          <w:rtl/>
          <w:lang w:eastAsia="fr-FR"/>
        </w:rPr>
        <w:pict>
          <v:shape id="_x0000_s1131" type="#_x0000_t32" style="position:absolute;margin-left:267.4pt;margin-top:3.7pt;width:199.5pt;height:3pt;flip:x;z-index:251747328" o:connectortype="straight"/>
        </w:pict>
      </w:r>
    </w:p>
    <w:p w:rsidR="00BB5AD0" w:rsidRPr="00094456" w:rsidRDefault="004E61C8" w:rsidP="00094456">
      <w:pPr>
        <w:jc w:val="right"/>
        <w:rPr>
          <w:sz w:val="28"/>
          <w:szCs w:val="28"/>
          <w:rtl/>
          <w:lang w:bidi="ar-DZ"/>
        </w:rPr>
      </w:pPr>
      <w:r w:rsidRPr="00094456">
        <w:rPr>
          <w:rFonts w:hint="cs"/>
          <w:sz w:val="28"/>
          <w:szCs w:val="28"/>
          <w:rtl/>
          <w:lang w:bidi="ar-DZ"/>
        </w:rPr>
        <w:t>1ـ احمد عوض بلال :</w:t>
      </w:r>
      <w:r w:rsidR="00094456" w:rsidRPr="00094456">
        <w:rPr>
          <w:rFonts w:hint="cs"/>
          <w:sz w:val="28"/>
          <w:szCs w:val="28"/>
          <w:rtl/>
          <w:lang w:bidi="ar-DZ"/>
        </w:rPr>
        <w:t xml:space="preserve"> مبادئ قانون العقوبات المصري القسم العام دار النهضة العربية ، القاهرة ،2005</w:t>
      </w:r>
      <w:r w:rsidRPr="00094456">
        <w:rPr>
          <w:rFonts w:hint="cs"/>
          <w:sz w:val="28"/>
          <w:szCs w:val="28"/>
          <w:rtl/>
          <w:lang w:bidi="ar-DZ"/>
        </w:rPr>
        <w:t>ص174</w:t>
      </w:r>
    </w:p>
    <w:p w:rsidR="00BB5AD0" w:rsidRPr="00094456" w:rsidRDefault="00BB5AD0" w:rsidP="00094456">
      <w:pPr>
        <w:jc w:val="right"/>
        <w:rPr>
          <w:sz w:val="28"/>
          <w:szCs w:val="28"/>
          <w:rtl/>
          <w:lang w:bidi="ar-DZ"/>
        </w:rPr>
      </w:pPr>
    </w:p>
    <w:p w:rsidR="00BB5AD0" w:rsidRPr="00BB5AD0" w:rsidRDefault="00BB5AD0" w:rsidP="00BB5AD0">
      <w:pPr>
        <w:rPr>
          <w:sz w:val="32"/>
          <w:szCs w:val="32"/>
          <w:rtl/>
          <w:lang w:bidi="ar-DZ"/>
        </w:rPr>
      </w:pPr>
    </w:p>
    <w:p w:rsidR="00293D58" w:rsidRDefault="004E61C8" w:rsidP="00293D58">
      <w:pPr>
        <w:jc w:val="right"/>
        <w:rPr>
          <w:sz w:val="32"/>
          <w:szCs w:val="32"/>
          <w:rtl/>
          <w:lang w:bidi="ar-DZ"/>
        </w:rPr>
      </w:pPr>
      <w:r w:rsidRPr="00293D58">
        <w:rPr>
          <w:rFonts w:hint="cs"/>
          <w:sz w:val="32"/>
          <w:szCs w:val="32"/>
          <w:rtl/>
          <w:lang w:bidi="ar-DZ"/>
        </w:rPr>
        <w:t>اذ يترتب عن ت</w:t>
      </w:r>
      <w:r w:rsidR="004E047F" w:rsidRPr="00293D58">
        <w:rPr>
          <w:rFonts w:hint="cs"/>
          <w:sz w:val="32"/>
          <w:szCs w:val="32"/>
          <w:rtl/>
          <w:lang w:bidi="ar-DZ"/>
        </w:rPr>
        <w:t>وافر الشروط المتصلة قانونيا في فعل الاعتداء وفعل الدفاع</w:t>
      </w:r>
      <w:r w:rsidR="00293D58">
        <w:rPr>
          <w:rFonts w:hint="cs"/>
          <w:sz w:val="32"/>
          <w:szCs w:val="32"/>
          <w:rtl/>
          <w:lang w:bidi="ar-DZ"/>
        </w:rPr>
        <w:t xml:space="preserve"> </w:t>
      </w:r>
      <w:r w:rsidR="004E047F" w:rsidRPr="00293D58">
        <w:rPr>
          <w:rFonts w:hint="cs"/>
          <w:sz w:val="32"/>
          <w:szCs w:val="32"/>
          <w:rtl/>
          <w:lang w:bidi="ar-DZ"/>
        </w:rPr>
        <w:t xml:space="preserve"> احدث</w:t>
      </w:r>
      <w:r w:rsidR="00293D58">
        <w:rPr>
          <w:rFonts w:hint="cs"/>
          <w:sz w:val="32"/>
          <w:szCs w:val="32"/>
          <w:rtl/>
          <w:lang w:bidi="ar-DZ"/>
        </w:rPr>
        <w:t xml:space="preserve">  </w:t>
      </w:r>
      <w:r w:rsidR="004E047F" w:rsidRPr="00293D58">
        <w:rPr>
          <w:rFonts w:hint="cs"/>
          <w:sz w:val="32"/>
          <w:szCs w:val="32"/>
          <w:rtl/>
          <w:lang w:bidi="ar-DZ"/>
        </w:rPr>
        <w:t xml:space="preserve"> الدفاع الشرعي اثر قانوني في اباحة الفعل اذ يعد الدفاع مشروعا وتنمحي عنه </w:t>
      </w:r>
      <w:r w:rsidR="00293D58">
        <w:rPr>
          <w:rFonts w:hint="cs"/>
          <w:sz w:val="32"/>
          <w:szCs w:val="32"/>
          <w:rtl/>
          <w:lang w:bidi="ar-DZ"/>
        </w:rPr>
        <w:t xml:space="preserve"> </w:t>
      </w:r>
      <w:r w:rsidR="004E047F" w:rsidRPr="00293D58">
        <w:rPr>
          <w:rFonts w:hint="cs"/>
          <w:sz w:val="32"/>
          <w:szCs w:val="32"/>
          <w:rtl/>
          <w:lang w:bidi="ar-DZ"/>
        </w:rPr>
        <w:t xml:space="preserve">الصفة </w:t>
      </w:r>
      <w:r w:rsidR="00293D58">
        <w:rPr>
          <w:rFonts w:hint="cs"/>
          <w:sz w:val="32"/>
          <w:szCs w:val="32"/>
          <w:rtl/>
          <w:lang w:bidi="ar-DZ"/>
        </w:rPr>
        <w:t xml:space="preserve"> </w:t>
      </w:r>
      <w:r w:rsidR="004E047F" w:rsidRPr="00293D58">
        <w:rPr>
          <w:rFonts w:hint="cs"/>
          <w:sz w:val="32"/>
          <w:szCs w:val="32"/>
          <w:rtl/>
          <w:lang w:bidi="ar-DZ"/>
        </w:rPr>
        <w:t xml:space="preserve">الاجرامية بالرغم من مطابقته لنموذج تجريمي معين (1)كما يترتب علي كل من كان في </w:t>
      </w:r>
      <w:r w:rsidR="00293D58">
        <w:rPr>
          <w:rFonts w:hint="cs"/>
          <w:sz w:val="32"/>
          <w:szCs w:val="32"/>
          <w:rtl/>
          <w:lang w:bidi="ar-DZ"/>
        </w:rPr>
        <w:t xml:space="preserve"> </w:t>
      </w:r>
      <w:r w:rsidR="004E047F" w:rsidRPr="00293D58">
        <w:rPr>
          <w:rFonts w:hint="cs"/>
          <w:sz w:val="32"/>
          <w:szCs w:val="32"/>
          <w:rtl/>
          <w:lang w:bidi="ar-DZ"/>
        </w:rPr>
        <w:t>حالة</w:t>
      </w:r>
      <w:r w:rsidR="00293D58">
        <w:rPr>
          <w:rFonts w:hint="cs"/>
          <w:sz w:val="32"/>
          <w:szCs w:val="32"/>
          <w:rtl/>
          <w:lang w:bidi="ar-DZ"/>
        </w:rPr>
        <w:t xml:space="preserve"> </w:t>
      </w:r>
      <w:r w:rsidR="004E047F" w:rsidRPr="00293D58">
        <w:rPr>
          <w:rFonts w:hint="cs"/>
          <w:sz w:val="32"/>
          <w:szCs w:val="32"/>
          <w:rtl/>
          <w:lang w:bidi="ar-DZ"/>
        </w:rPr>
        <w:t xml:space="preserve"> دفاع شرعي لا مسؤولية جزائية ولا مدنية وعلى المحكمة ان تقضي ببراءته  ونظرا لان </w:t>
      </w:r>
      <w:r w:rsidR="00293D58">
        <w:rPr>
          <w:rFonts w:hint="cs"/>
          <w:sz w:val="32"/>
          <w:szCs w:val="32"/>
          <w:rtl/>
          <w:lang w:bidi="ar-DZ"/>
        </w:rPr>
        <w:t xml:space="preserve"> </w:t>
      </w:r>
      <w:r w:rsidR="004E047F" w:rsidRPr="00293D58">
        <w:rPr>
          <w:rFonts w:hint="cs"/>
          <w:sz w:val="32"/>
          <w:szCs w:val="32"/>
          <w:rtl/>
          <w:lang w:bidi="ar-DZ"/>
        </w:rPr>
        <w:t xml:space="preserve">الدفاع الشرعي يعد من </w:t>
      </w:r>
      <w:r w:rsidR="00293D58">
        <w:rPr>
          <w:rFonts w:hint="cs"/>
          <w:sz w:val="32"/>
          <w:szCs w:val="32"/>
          <w:rtl/>
          <w:lang w:bidi="ar-DZ"/>
        </w:rPr>
        <w:t xml:space="preserve"> </w:t>
      </w:r>
      <w:r w:rsidR="004E047F" w:rsidRPr="00293D58">
        <w:rPr>
          <w:rFonts w:hint="cs"/>
          <w:sz w:val="32"/>
          <w:szCs w:val="32"/>
          <w:rtl/>
          <w:lang w:bidi="ar-DZ"/>
        </w:rPr>
        <w:t xml:space="preserve">الاسباب </w:t>
      </w:r>
      <w:r w:rsidR="00293D58">
        <w:rPr>
          <w:rFonts w:hint="cs"/>
          <w:sz w:val="32"/>
          <w:szCs w:val="32"/>
          <w:rtl/>
          <w:lang w:bidi="ar-DZ"/>
        </w:rPr>
        <w:t xml:space="preserve"> </w:t>
      </w:r>
      <w:r w:rsidR="004E047F" w:rsidRPr="00293D58">
        <w:rPr>
          <w:rFonts w:hint="cs"/>
          <w:sz w:val="32"/>
          <w:szCs w:val="32"/>
          <w:rtl/>
          <w:lang w:bidi="ar-DZ"/>
        </w:rPr>
        <w:t xml:space="preserve">المتعلقة </w:t>
      </w:r>
      <w:r w:rsidR="00293D58">
        <w:rPr>
          <w:rFonts w:hint="cs"/>
          <w:sz w:val="32"/>
          <w:szCs w:val="32"/>
          <w:rtl/>
          <w:lang w:bidi="ar-DZ"/>
        </w:rPr>
        <w:t xml:space="preserve"> </w:t>
      </w:r>
      <w:r w:rsidR="004E047F" w:rsidRPr="00293D58">
        <w:rPr>
          <w:rFonts w:hint="cs"/>
          <w:sz w:val="32"/>
          <w:szCs w:val="32"/>
          <w:rtl/>
          <w:lang w:bidi="ar-DZ"/>
        </w:rPr>
        <w:t>بالتجريم</w:t>
      </w:r>
      <w:r w:rsidR="00293D58">
        <w:rPr>
          <w:rFonts w:hint="cs"/>
          <w:sz w:val="32"/>
          <w:szCs w:val="32"/>
          <w:rtl/>
          <w:lang w:bidi="ar-DZ"/>
        </w:rPr>
        <w:t xml:space="preserve"> </w:t>
      </w:r>
      <w:r w:rsidR="004E047F" w:rsidRPr="00293D58">
        <w:rPr>
          <w:rFonts w:hint="cs"/>
          <w:sz w:val="32"/>
          <w:szCs w:val="32"/>
          <w:rtl/>
          <w:lang w:bidi="ar-DZ"/>
        </w:rPr>
        <w:t xml:space="preserve"> المطلقة </w:t>
      </w:r>
      <w:r w:rsidR="00293D58">
        <w:rPr>
          <w:rFonts w:hint="cs"/>
          <w:sz w:val="32"/>
          <w:szCs w:val="32"/>
          <w:rtl/>
          <w:lang w:bidi="ar-DZ"/>
        </w:rPr>
        <w:t xml:space="preserve"> </w:t>
      </w:r>
      <w:r w:rsidR="004E047F" w:rsidRPr="00293D58">
        <w:rPr>
          <w:rFonts w:hint="cs"/>
          <w:sz w:val="32"/>
          <w:szCs w:val="32"/>
          <w:rtl/>
          <w:lang w:bidi="ar-DZ"/>
        </w:rPr>
        <w:t>فيستفيد</w:t>
      </w:r>
      <w:r w:rsidR="00293D58">
        <w:rPr>
          <w:rFonts w:hint="cs"/>
          <w:sz w:val="32"/>
          <w:szCs w:val="32"/>
          <w:rtl/>
          <w:lang w:bidi="ar-DZ"/>
        </w:rPr>
        <w:t xml:space="preserve"> </w:t>
      </w:r>
      <w:r w:rsidR="004E047F" w:rsidRPr="00293D58">
        <w:rPr>
          <w:rFonts w:hint="cs"/>
          <w:sz w:val="32"/>
          <w:szCs w:val="32"/>
          <w:rtl/>
          <w:lang w:bidi="ar-DZ"/>
        </w:rPr>
        <w:t xml:space="preserve"> منها </w:t>
      </w:r>
      <w:r w:rsidR="00293D58">
        <w:rPr>
          <w:rFonts w:hint="cs"/>
          <w:sz w:val="32"/>
          <w:szCs w:val="32"/>
          <w:rtl/>
          <w:lang w:bidi="ar-DZ"/>
        </w:rPr>
        <w:t xml:space="preserve"> </w:t>
      </w:r>
      <w:r w:rsidR="004E047F" w:rsidRPr="00293D58">
        <w:rPr>
          <w:rFonts w:hint="cs"/>
          <w:sz w:val="32"/>
          <w:szCs w:val="32"/>
          <w:rtl/>
          <w:lang w:bidi="ar-DZ"/>
        </w:rPr>
        <w:t>كل من ساهم في فعل الدفاع سواء تعلق الامر بالفاعل</w:t>
      </w:r>
      <w:r w:rsidR="00CA673F" w:rsidRPr="00293D58">
        <w:rPr>
          <w:rFonts w:hint="cs"/>
          <w:sz w:val="32"/>
          <w:szCs w:val="32"/>
          <w:rtl/>
          <w:lang w:bidi="ar-DZ"/>
        </w:rPr>
        <w:t xml:space="preserve"> الاصلي او</w:t>
      </w:r>
      <w:r w:rsidR="004E047F" w:rsidRPr="00293D58">
        <w:rPr>
          <w:rFonts w:hint="cs"/>
          <w:sz w:val="32"/>
          <w:szCs w:val="32"/>
          <w:rtl/>
          <w:lang w:bidi="ar-DZ"/>
        </w:rPr>
        <w:t xml:space="preserve"> بالشريك او بالمتدخل</w:t>
      </w:r>
      <w:r w:rsidR="00CA673F" w:rsidRPr="00293D58">
        <w:rPr>
          <w:rFonts w:hint="cs"/>
          <w:sz w:val="32"/>
          <w:szCs w:val="32"/>
          <w:rtl/>
          <w:lang w:bidi="ar-DZ"/>
        </w:rPr>
        <w:t xml:space="preserve"> او بالمحرض وسواء علم به ام لم يعلم به </w:t>
      </w:r>
      <w:r w:rsidR="004E047F" w:rsidRPr="00293D58">
        <w:rPr>
          <w:rFonts w:hint="cs"/>
          <w:sz w:val="32"/>
          <w:szCs w:val="32"/>
          <w:rtl/>
          <w:lang w:bidi="ar-DZ"/>
        </w:rPr>
        <w:t xml:space="preserve"> (</w:t>
      </w:r>
      <w:r w:rsidR="00094456" w:rsidRPr="00293D58">
        <w:rPr>
          <w:rFonts w:hint="cs"/>
          <w:sz w:val="32"/>
          <w:szCs w:val="32"/>
          <w:rtl/>
          <w:lang w:bidi="ar-DZ"/>
        </w:rPr>
        <w:t>2</w:t>
      </w:r>
      <w:r w:rsidR="004E047F" w:rsidRPr="00293D58">
        <w:rPr>
          <w:rFonts w:hint="cs"/>
          <w:sz w:val="32"/>
          <w:szCs w:val="32"/>
          <w:rtl/>
          <w:lang w:bidi="ar-DZ"/>
        </w:rPr>
        <w:t>).</w:t>
      </w:r>
    </w:p>
    <w:p w:rsidR="00BB5AD0" w:rsidRPr="00293D58" w:rsidRDefault="00293D58" w:rsidP="00293D58">
      <w:pPr>
        <w:jc w:val="right"/>
        <w:rPr>
          <w:sz w:val="32"/>
          <w:szCs w:val="32"/>
          <w:rtl/>
          <w:lang w:bidi="ar-DZ"/>
        </w:rPr>
      </w:pPr>
      <w:r>
        <w:rPr>
          <w:rFonts w:hint="cs"/>
          <w:sz w:val="32"/>
          <w:szCs w:val="32"/>
          <w:rtl/>
          <w:lang w:bidi="ar-DZ"/>
        </w:rPr>
        <w:t xml:space="preserve">عموما هذه اهم العناصر المتعلقة بمبادئ قانون العقوبات وأسباب الاباحة وما تعلق بها من </w:t>
      </w:r>
      <w:r w:rsidR="00CA673F" w:rsidRPr="00293D58">
        <w:rPr>
          <w:rFonts w:hint="cs"/>
          <w:sz w:val="32"/>
          <w:szCs w:val="32"/>
          <w:rtl/>
          <w:lang w:bidi="ar-DZ"/>
        </w:rPr>
        <w:t xml:space="preserve"> </w:t>
      </w:r>
      <w:r>
        <w:rPr>
          <w:rFonts w:hint="cs"/>
          <w:sz w:val="32"/>
          <w:szCs w:val="32"/>
          <w:rtl/>
          <w:lang w:bidi="ar-DZ"/>
        </w:rPr>
        <w:t xml:space="preserve">اثار والدفاع الشرعي وشروطه والحالات الممتازة للدفاع الشرعي والآثار المترتبة عنها ليأتي الحديث عن الركن المادي للجريمة في المحاضرة الاحقة.  </w:t>
      </w:r>
      <w:r w:rsidR="00CA673F" w:rsidRPr="00293D58">
        <w:rPr>
          <w:rFonts w:hint="cs"/>
          <w:sz w:val="32"/>
          <w:szCs w:val="32"/>
          <w:rtl/>
          <w:lang w:bidi="ar-DZ"/>
        </w:rPr>
        <w:t xml:space="preserve"> </w:t>
      </w:r>
      <w:r w:rsidR="004E047F" w:rsidRPr="00293D58">
        <w:rPr>
          <w:rFonts w:hint="cs"/>
          <w:sz w:val="32"/>
          <w:szCs w:val="32"/>
          <w:rtl/>
          <w:lang w:bidi="ar-DZ"/>
        </w:rPr>
        <w:t xml:space="preserve"> </w:t>
      </w:r>
      <w:r w:rsidR="00CA673F" w:rsidRPr="00293D58">
        <w:rPr>
          <w:rFonts w:hint="cs"/>
          <w:sz w:val="32"/>
          <w:szCs w:val="32"/>
          <w:rtl/>
          <w:lang w:bidi="ar-DZ"/>
        </w:rPr>
        <w:t xml:space="preserve">        </w:t>
      </w:r>
      <w:r w:rsidR="004E047F" w:rsidRPr="00293D58">
        <w:rPr>
          <w:rFonts w:hint="cs"/>
          <w:sz w:val="32"/>
          <w:szCs w:val="32"/>
          <w:rtl/>
          <w:lang w:bidi="ar-DZ"/>
        </w:rPr>
        <w:t xml:space="preserve">                                                                                     </w:t>
      </w:r>
    </w:p>
    <w:p w:rsidR="00BB5AD0" w:rsidRPr="00293D58" w:rsidRDefault="00BB5AD0" w:rsidP="00293D58">
      <w:pPr>
        <w:jc w:val="both"/>
        <w:rPr>
          <w:sz w:val="32"/>
          <w:szCs w:val="32"/>
          <w:rtl/>
          <w:lang w:bidi="ar-DZ"/>
        </w:rPr>
      </w:pPr>
    </w:p>
    <w:p w:rsidR="00BB5AD0" w:rsidRPr="00BB5AD0" w:rsidRDefault="00BB5AD0" w:rsidP="00BB5AD0">
      <w:pPr>
        <w:rPr>
          <w:sz w:val="32"/>
          <w:szCs w:val="32"/>
          <w:rtl/>
          <w:lang w:bidi="ar-DZ"/>
        </w:rPr>
      </w:pPr>
    </w:p>
    <w:p w:rsidR="00BB5AD0" w:rsidRPr="00BB5AD0" w:rsidRDefault="00BB5AD0" w:rsidP="00BB5AD0">
      <w:pPr>
        <w:rPr>
          <w:sz w:val="32"/>
          <w:szCs w:val="32"/>
          <w:rtl/>
          <w:lang w:bidi="ar-DZ"/>
        </w:rPr>
      </w:pPr>
    </w:p>
    <w:p w:rsidR="00BB5AD0" w:rsidRPr="00BB5AD0" w:rsidRDefault="00BB5AD0" w:rsidP="00BB5AD0">
      <w:pPr>
        <w:rPr>
          <w:sz w:val="32"/>
          <w:szCs w:val="32"/>
          <w:rtl/>
          <w:lang w:bidi="ar-DZ"/>
        </w:rPr>
      </w:pPr>
    </w:p>
    <w:p w:rsidR="00BB5AD0" w:rsidRDefault="00BB5AD0" w:rsidP="00BB5AD0">
      <w:pPr>
        <w:rPr>
          <w:sz w:val="32"/>
          <w:szCs w:val="32"/>
          <w:rtl/>
          <w:lang w:bidi="ar-DZ"/>
        </w:rPr>
      </w:pPr>
    </w:p>
    <w:p w:rsidR="00735016" w:rsidRDefault="00735016" w:rsidP="00735016">
      <w:pPr>
        <w:rPr>
          <w:sz w:val="32"/>
          <w:szCs w:val="32"/>
          <w:rtl/>
          <w:lang w:bidi="ar-DZ"/>
        </w:rPr>
      </w:pPr>
    </w:p>
    <w:p w:rsidR="00094456" w:rsidRDefault="00735016" w:rsidP="00094456">
      <w:pPr>
        <w:tabs>
          <w:tab w:val="left" w:pos="7665"/>
        </w:tabs>
        <w:rPr>
          <w:sz w:val="32"/>
          <w:szCs w:val="32"/>
          <w:rtl/>
          <w:lang w:bidi="ar-DZ"/>
        </w:rPr>
      </w:pPr>
      <w:r>
        <w:rPr>
          <w:sz w:val="32"/>
          <w:szCs w:val="32"/>
          <w:lang w:bidi="ar-DZ"/>
        </w:rPr>
        <w:tab/>
      </w:r>
    </w:p>
    <w:p w:rsidR="00094456" w:rsidRPr="00094456" w:rsidRDefault="00094456" w:rsidP="00094456">
      <w:pPr>
        <w:rPr>
          <w:sz w:val="32"/>
          <w:szCs w:val="32"/>
          <w:rtl/>
          <w:lang w:bidi="ar-DZ"/>
        </w:rPr>
      </w:pPr>
    </w:p>
    <w:p w:rsidR="00094456" w:rsidRPr="00094456" w:rsidRDefault="00094456" w:rsidP="00094456">
      <w:pPr>
        <w:rPr>
          <w:sz w:val="32"/>
          <w:szCs w:val="32"/>
          <w:rtl/>
          <w:lang w:bidi="ar-DZ"/>
        </w:rPr>
      </w:pPr>
    </w:p>
    <w:p w:rsidR="00094456" w:rsidRPr="00094456" w:rsidRDefault="00094456" w:rsidP="00094456">
      <w:pPr>
        <w:rPr>
          <w:sz w:val="32"/>
          <w:szCs w:val="32"/>
          <w:rtl/>
          <w:lang w:bidi="ar-DZ"/>
        </w:rPr>
      </w:pPr>
    </w:p>
    <w:p w:rsidR="00094456" w:rsidRPr="00094456" w:rsidRDefault="00094456" w:rsidP="00094456">
      <w:pPr>
        <w:rPr>
          <w:sz w:val="32"/>
          <w:szCs w:val="32"/>
          <w:rtl/>
          <w:lang w:bidi="ar-DZ"/>
        </w:rPr>
      </w:pPr>
    </w:p>
    <w:p w:rsidR="00094456" w:rsidRPr="00094456" w:rsidRDefault="00094456" w:rsidP="00094456">
      <w:pPr>
        <w:rPr>
          <w:sz w:val="32"/>
          <w:szCs w:val="32"/>
          <w:rtl/>
          <w:lang w:bidi="ar-DZ"/>
        </w:rPr>
      </w:pPr>
    </w:p>
    <w:p w:rsidR="00094456" w:rsidRPr="00094456" w:rsidRDefault="00094456" w:rsidP="00094456">
      <w:pPr>
        <w:rPr>
          <w:sz w:val="32"/>
          <w:szCs w:val="32"/>
          <w:rtl/>
          <w:lang w:bidi="ar-DZ"/>
        </w:rPr>
      </w:pPr>
    </w:p>
    <w:p w:rsidR="00094456" w:rsidRPr="00094456" w:rsidRDefault="00094456" w:rsidP="00094456">
      <w:pPr>
        <w:rPr>
          <w:sz w:val="32"/>
          <w:szCs w:val="32"/>
          <w:rtl/>
          <w:lang w:bidi="ar-DZ"/>
        </w:rPr>
      </w:pPr>
    </w:p>
    <w:p w:rsidR="00094456" w:rsidRPr="00094456" w:rsidRDefault="00094456" w:rsidP="00094456">
      <w:pPr>
        <w:rPr>
          <w:sz w:val="32"/>
          <w:szCs w:val="32"/>
          <w:rtl/>
          <w:lang w:bidi="ar-DZ"/>
        </w:rPr>
      </w:pPr>
    </w:p>
    <w:p w:rsidR="00094456" w:rsidRPr="00094456" w:rsidRDefault="00094456" w:rsidP="00094456">
      <w:pPr>
        <w:rPr>
          <w:sz w:val="32"/>
          <w:szCs w:val="32"/>
          <w:rtl/>
          <w:lang w:bidi="ar-DZ"/>
        </w:rPr>
      </w:pPr>
    </w:p>
    <w:p w:rsidR="00094456" w:rsidRPr="00094456" w:rsidRDefault="00094456" w:rsidP="00094456">
      <w:pPr>
        <w:rPr>
          <w:sz w:val="32"/>
          <w:szCs w:val="32"/>
          <w:rtl/>
          <w:lang w:bidi="ar-DZ"/>
        </w:rPr>
      </w:pPr>
    </w:p>
    <w:p w:rsidR="00094456" w:rsidRPr="00094456" w:rsidRDefault="00094456" w:rsidP="00094456">
      <w:pPr>
        <w:rPr>
          <w:sz w:val="32"/>
          <w:szCs w:val="32"/>
          <w:rtl/>
          <w:lang w:bidi="ar-DZ"/>
        </w:rPr>
      </w:pPr>
    </w:p>
    <w:p w:rsidR="00094456" w:rsidRDefault="00094456" w:rsidP="00094456">
      <w:pPr>
        <w:tabs>
          <w:tab w:val="left" w:pos="6030"/>
        </w:tabs>
        <w:rPr>
          <w:sz w:val="32"/>
          <w:szCs w:val="32"/>
          <w:rtl/>
          <w:lang w:bidi="ar-DZ"/>
        </w:rPr>
      </w:pPr>
      <w:r>
        <w:rPr>
          <w:rFonts w:hint="cs"/>
          <w:sz w:val="32"/>
          <w:szCs w:val="32"/>
          <w:rtl/>
          <w:lang w:bidi="ar-DZ"/>
        </w:rPr>
        <w:t xml:space="preserve">  </w:t>
      </w:r>
    </w:p>
    <w:p w:rsidR="00094456" w:rsidRPr="00094456" w:rsidRDefault="00094456" w:rsidP="00094456">
      <w:pPr>
        <w:rPr>
          <w:sz w:val="32"/>
          <w:szCs w:val="32"/>
          <w:rtl/>
          <w:lang w:bidi="ar-DZ"/>
        </w:rPr>
      </w:pPr>
    </w:p>
    <w:p w:rsidR="00094456" w:rsidRPr="00094456" w:rsidRDefault="0011643E" w:rsidP="00094456">
      <w:pPr>
        <w:rPr>
          <w:sz w:val="32"/>
          <w:szCs w:val="32"/>
          <w:rtl/>
          <w:lang w:bidi="ar-DZ"/>
        </w:rPr>
      </w:pPr>
      <w:r>
        <w:rPr>
          <w:noProof/>
          <w:sz w:val="32"/>
          <w:szCs w:val="32"/>
          <w:rtl/>
          <w:lang w:eastAsia="fr-FR"/>
        </w:rPr>
        <w:pict>
          <v:shape id="_x0000_s1132" type="#_x0000_t32" style="position:absolute;margin-left:288.4pt;margin-top:.05pt;width:188.25pt;height:0;flip:x;z-index:251748352" o:connectortype="straight"/>
        </w:pict>
      </w:r>
    </w:p>
    <w:p w:rsidR="00094456" w:rsidRPr="00094456" w:rsidRDefault="00094456" w:rsidP="00CA673F">
      <w:pPr>
        <w:ind w:firstLine="708"/>
        <w:jc w:val="right"/>
        <w:rPr>
          <w:sz w:val="28"/>
          <w:szCs w:val="28"/>
          <w:rtl/>
          <w:lang w:bidi="ar-DZ"/>
        </w:rPr>
      </w:pPr>
      <w:r w:rsidRPr="00094456">
        <w:rPr>
          <w:rFonts w:hint="cs"/>
          <w:sz w:val="28"/>
          <w:szCs w:val="28"/>
          <w:rtl/>
          <w:lang w:bidi="ar-DZ"/>
        </w:rPr>
        <w:t>1ـ مأمون محمد سلامة :</w:t>
      </w:r>
      <w:r w:rsidR="00CA673F">
        <w:rPr>
          <w:rFonts w:hint="cs"/>
          <w:sz w:val="28"/>
          <w:szCs w:val="28"/>
          <w:rtl/>
          <w:lang w:bidi="ar-DZ"/>
        </w:rPr>
        <w:t xml:space="preserve">  مرجع سابق</w:t>
      </w:r>
      <w:r w:rsidRPr="00094456">
        <w:rPr>
          <w:rFonts w:hint="cs"/>
          <w:sz w:val="28"/>
          <w:szCs w:val="28"/>
          <w:rtl/>
          <w:lang w:bidi="ar-DZ"/>
        </w:rPr>
        <w:t>246</w:t>
      </w:r>
    </w:p>
    <w:p w:rsidR="00BB5AD0" w:rsidRPr="00094456" w:rsidRDefault="00094456" w:rsidP="00094456">
      <w:pPr>
        <w:jc w:val="right"/>
        <w:rPr>
          <w:sz w:val="28"/>
          <w:szCs w:val="28"/>
          <w:rtl/>
          <w:lang w:bidi="ar-DZ"/>
        </w:rPr>
      </w:pPr>
      <w:r w:rsidRPr="00094456">
        <w:rPr>
          <w:rFonts w:hint="cs"/>
          <w:sz w:val="28"/>
          <w:szCs w:val="28"/>
          <w:rtl/>
          <w:lang w:bidi="ar-DZ"/>
        </w:rPr>
        <w:t>2ـ علي عبد القادر القهوجي : شرح قانون العقوبات ، القسم العام ص259،260.</w:t>
      </w:r>
    </w:p>
    <w:sectPr w:rsidR="00BB5AD0" w:rsidRPr="00094456" w:rsidSect="00275B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BB5" w:rsidRDefault="005D1BB5" w:rsidP="00AC14C5">
      <w:r>
        <w:separator/>
      </w:r>
    </w:p>
  </w:endnote>
  <w:endnote w:type="continuationSeparator" w:id="1">
    <w:p w:rsidR="005D1BB5" w:rsidRDefault="005D1BB5" w:rsidP="00AC14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BB5" w:rsidRDefault="005D1BB5" w:rsidP="00AC14C5">
      <w:r>
        <w:separator/>
      </w:r>
    </w:p>
  </w:footnote>
  <w:footnote w:type="continuationSeparator" w:id="1">
    <w:p w:rsidR="005D1BB5" w:rsidRDefault="005D1BB5" w:rsidP="00AC14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090AA1"/>
    <w:rsid w:val="0000491A"/>
    <w:rsid w:val="00035243"/>
    <w:rsid w:val="000435CE"/>
    <w:rsid w:val="000511D3"/>
    <w:rsid w:val="0006166C"/>
    <w:rsid w:val="00063CA6"/>
    <w:rsid w:val="00090AA1"/>
    <w:rsid w:val="00094456"/>
    <w:rsid w:val="000E570A"/>
    <w:rsid w:val="0010653B"/>
    <w:rsid w:val="0011643E"/>
    <w:rsid w:val="00120368"/>
    <w:rsid w:val="00121C50"/>
    <w:rsid w:val="00145386"/>
    <w:rsid w:val="00150248"/>
    <w:rsid w:val="00190F45"/>
    <w:rsid w:val="001A5D66"/>
    <w:rsid w:val="001F2A18"/>
    <w:rsid w:val="00233F8B"/>
    <w:rsid w:val="002427E0"/>
    <w:rsid w:val="00243A40"/>
    <w:rsid w:val="00263AF8"/>
    <w:rsid w:val="00275BD6"/>
    <w:rsid w:val="002770D8"/>
    <w:rsid w:val="00293D58"/>
    <w:rsid w:val="002C50EA"/>
    <w:rsid w:val="00330F46"/>
    <w:rsid w:val="003564DB"/>
    <w:rsid w:val="003B450E"/>
    <w:rsid w:val="00434F0E"/>
    <w:rsid w:val="00493A39"/>
    <w:rsid w:val="004E047F"/>
    <w:rsid w:val="004E61C8"/>
    <w:rsid w:val="0051068C"/>
    <w:rsid w:val="005410F9"/>
    <w:rsid w:val="00571EF8"/>
    <w:rsid w:val="00595CC1"/>
    <w:rsid w:val="005C07BA"/>
    <w:rsid w:val="005D1BB5"/>
    <w:rsid w:val="005D4187"/>
    <w:rsid w:val="0060547D"/>
    <w:rsid w:val="00617EC8"/>
    <w:rsid w:val="006366EE"/>
    <w:rsid w:val="00645529"/>
    <w:rsid w:val="00657307"/>
    <w:rsid w:val="006A0B1B"/>
    <w:rsid w:val="006A4DA0"/>
    <w:rsid w:val="006E219C"/>
    <w:rsid w:val="0072785B"/>
    <w:rsid w:val="00735016"/>
    <w:rsid w:val="00781B5D"/>
    <w:rsid w:val="007D76F5"/>
    <w:rsid w:val="0080384A"/>
    <w:rsid w:val="008D0956"/>
    <w:rsid w:val="008E465F"/>
    <w:rsid w:val="0090602E"/>
    <w:rsid w:val="009242C5"/>
    <w:rsid w:val="009C6A64"/>
    <w:rsid w:val="00A83540"/>
    <w:rsid w:val="00AA79FA"/>
    <w:rsid w:val="00AC14C5"/>
    <w:rsid w:val="00B24213"/>
    <w:rsid w:val="00B61633"/>
    <w:rsid w:val="00B801DB"/>
    <w:rsid w:val="00BB5AD0"/>
    <w:rsid w:val="00BC46CA"/>
    <w:rsid w:val="00C02C65"/>
    <w:rsid w:val="00C266AD"/>
    <w:rsid w:val="00C523BC"/>
    <w:rsid w:val="00C74678"/>
    <w:rsid w:val="00CA673F"/>
    <w:rsid w:val="00CB2565"/>
    <w:rsid w:val="00CB4920"/>
    <w:rsid w:val="00CE086B"/>
    <w:rsid w:val="00CE5451"/>
    <w:rsid w:val="00D1732E"/>
    <w:rsid w:val="00E10B2D"/>
    <w:rsid w:val="00E50B63"/>
    <w:rsid w:val="00E577BE"/>
    <w:rsid w:val="00F07CBF"/>
    <w:rsid w:val="00F36D14"/>
    <w:rsid w:val="00F46DA3"/>
    <w:rsid w:val="00F723E5"/>
    <w:rsid w:val="00F76461"/>
    <w:rsid w:val="00F84B64"/>
    <w:rsid w:val="00F90B52"/>
    <w:rsid w:val="00FC0B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7" type="connector" idref="#_x0000_s1031"/>
        <o:r id="V:Rule48" type="connector" idref="#_x0000_s1096"/>
        <o:r id="V:Rule49" type="connector" idref="#_x0000_s1057"/>
        <o:r id="V:Rule50" type="connector" idref="#_x0000_s1098"/>
        <o:r id="V:Rule51" type="connector" idref="#_x0000_s1109"/>
        <o:r id="V:Rule52" type="connector" idref="#_x0000_s1060"/>
        <o:r id="V:Rule53" type="connector" idref="#_x0000_s1048"/>
        <o:r id="V:Rule54" type="connector" idref="#_x0000_s1067"/>
        <o:r id="V:Rule55" type="connector" idref="#_x0000_s1068"/>
        <o:r id="V:Rule56" type="connector" idref="#_x0000_s1066"/>
        <o:r id="V:Rule57" type="connector" idref="#_x0000_s1111"/>
        <o:r id="V:Rule58" type="connector" idref="#_x0000_s1125"/>
        <o:r id="V:Rule59" type="connector" idref="#_x0000_s1087"/>
        <o:r id="V:Rule60" type="connector" idref="#_x0000_s1102"/>
        <o:r id="V:Rule61" type="connector" idref="#_x0000_s1026"/>
        <o:r id="V:Rule62" type="connector" idref="#_x0000_s1131"/>
        <o:r id="V:Rule63" type="connector" idref="#_x0000_s1056"/>
        <o:r id="V:Rule64" type="connector" idref="#_x0000_s1132"/>
        <o:r id="V:Rule65" type="connector" idref="#_x0000_s1036"/>
        <o:r id="V:Rule66" type="connector" idref="#_x0000_s1130"/>
        <o:r id="V:Rule67" type="connector" idref="#_x0000_s1070"/>
        <o:r id="V:Rule68" type="connector" idref="#_x0000_s1126"/>
        <o:r id="V:Rule69" type="connector" idref="#_x0000_s1122"/>
        <o:r id="V:Rule70" type="connector" idref="#_x0000_s1118"/>
        <o:r id="V:Rule71" type="connector" idref="#_x0000_s1030"/>
        <o:r id="V:Rule72" type="connector" idref="#_x0000_s1061"/>
        <o:r id="V:Rule73" type="connector" idref="#_x0000_s1114"/>
        <o:r id="V:Rule74" type="connector" idref="#_x0000_s1079"/>
        <o:r id="V:Rule75" type="connector" idref="#_x0000_s1075"/>
        <o:r id="V:Rule76" type="connector" idref="#_x0000_s1110"/>
        <o:r id="V:Rule77" type="connector" idref="#_x0000_s1086"/>
        <o:r id="V:Rule78" type="connector" idref="#_x0000_s1050"/>
        <o:r id="V:Rule79" type="connector" idref="#_x0000_s1071"/>
        <o:r id="V:Rule80" type="connector" idref="#_x0000_s1097"/>
        <o:r id="V:Rule81" type="connector" idref="#_x0000_s1105"/>
        <o:r id="V:Rule82" type="connector" idref="#_x0000_s1052"/>
        <o:r id="V:Rule83" type="connector" idref="#_x0000_s1104"/>
        <o:r id="V:Rule84" type="connector" idref="#_x0000_s1119"/>
        <o:r id="V:Rule85" type="connector" idref="#_x0000_s1103"/>
        <o:r id="V:Rule86" type="connector" idref="#_x0000_s1059"/>
        <o:r id="V:Rule87" type="connector" idref="#_x0000_s1120"/>
        <o:r id="V:Rule88" type="connector" idref="#_x0000_s1092"/>
        <o:r id="V:Rule89" type="connector" idref="#_x0000_s1035"/>
        <o:r id="V:Rule90" type="connector" idref="#_x0000_s1112"/>
        <o:r id="V:Rule91" type="connector" idref="#_x0000_s1128"/>
        <o:r id="V:Rule92"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D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5CC1"/>
    <w:rPr>
      <w:rFonts w:ascii="Tahoma" w:hAnsi="Tahoma" w:cs="Tahoma"/>
      <w:sz w:val="16"/>
      <w:szCs w:val="16"/>
    </w:rPr>
  </w:style>
  <w:style w:type="character" w:customStyle="1" w:styleId="TextedebullesCar">
    <w:name w:val="Texte de bulles Car"/>
    <w:basedOn w:val="Policepardfaut"/>
    <w:link w:val="Textedebulles"/>
    <w:uiPriority w:val="99"/>
    <w:semiHidden/>
    <w:rsid w:val="00595CC1"/>
    <w:rPr>
      <w:rFonts w:ascii="Tahoma" w:hAnsi="Tahoma" w:cs="Tahoma"/>
      <w:sz w:val="16"/>
      <w:szCs w:val="16"/>
    </w:rPr>
  </w:style>
  <w:style w:type="paragraph" w:styleId="En-tte">
    <w:name w:val="header"/>
    <w:basedOn w:val="Normal"/>
    <w:link w:val="En-tteCar"/>
    <w:uiPriority w:val="99"/>
    <w:semiHidden/>
    <w:unhideWhenUsed/>
    <w:rsid w:val="00AC14C5"/>
    <w:pPr>
      <w:tabs>
        <w:tab w:val="center" w:pos="4536"/>
        <w:tab w:val="right" w:pos="9072"/>
      </w:tabs>
    </w:pPr>
  </w:style>
  <w:style w:type="character" w:customStyle="1" w:styleId="En-tteCar">
    <w:name w:val="En-tête Car"/>
    <w:basedOn w:val="Policepardfaut"/>
    <w:link w:val="En-tte"/>
    <w:uiPriority w:val="99"/>
    <w:semiHidden/>
    <w:rsid w:val="00AC14C5"/>
  </w:style>
  <w:style w:type="paragraph" w:styleId="Pieddepage">
    <w:name w:val="footer"/>
    <w:basedOn w:val="Normal"/>
    <w:link w:val="PieddepageCar"/>
    <w:uiPriority w:val="99"/>
    <w:semiHidden/>
    <w:unhideWhenUsed/>
    <w:rsid w:val="00AC14C5"/>
    <w:pPr>
      <w:tabs>
        <w:tab w:val="center" w:pos="4536"/>
        <w:tab w:val="right" w:pos="9072"/>
      </w:tabs>
    </w:pPr>
  </w:style>
  <w:style w:type="character" w:customStyle="1" w:styleId="PieddepageCar">
    <w:name w:val="Pied de page Car"/>
    <w:basedOn w:val="Policepardfaut"/>
    <w:link w:val="Pieddepage"/>
    <w:uiPriority w:val="99"/>
    <w:semiHidden/>
    <w:rsid w:val="00AC14C5"/>
  </w:style>
</w:styles>
</file>

<file path=word/webSettings.xml><?xml version="1.0" encoding="utf-8"?>
<w:webSettings xmlns:r="http://schemas.openxmlformats.org/officeDocument/2006/relationships" xmlns:w="http://schemas.openxmlformats.org/wordprocessingml/2006/main">
  <w:divs>
    <w:div w:id="1640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E0477-115D-4905-84F4-C5A63A92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2710</Words>
  <Characters>14910</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ZORA</cp:lastModifiedBy>
  <cp:revision>2</cp:revision>
  <dcterms:created xsi:type="dcterms:W3CDTF">2020-04-26T12:55:00Z</dcterms:created>
  <dcterms:modified xsi:type="dcterms:W3CDTF">2020-04-26T12:55:00Z</dcterms:modified>
</cp:coreProperties>
</file>