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B94" w:rsidRDefault="003D1B94" w:rsidP="003D1B94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Département de Chimie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  <w:t>20</w:t>
      </w:r>
      <w:r>
        <w:rPr>
          <w:rFonts w:ascii="Times New Roman" w:hAnsi="Times New Roman" w:cs="Times New Roman"/>
          <w:b/>
          <w:bCs/>
          <w:sz w:val="24"/>
          <w:szCs w:val="24"/>
        </w:rPr>
        <w:t>19/2020                 M1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chimie </w:t>
      </w:r>
      <w:r>
        <w:rPr>
          <w:rFonts w:ascii="Times New Roman" w:hAnsi="Times New Roman" w:cs="Times New Roman"/>
          <w:b/>
          <w:bCs/>
          <w:sz w:val="24"/>
          <w:szCs w:val="24"/>
        </w:rPr>
        <w:t>Physique                                                                                                            Chimie des solides</w:t>
      </w:r>
    </w:p>
    <w:p w:rsidR="003D1B94" w:rsidRDefault="003D1B94" w:rsidP="003D1B94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D1B94" w:rsidRDefault="003D1B94" w:rsidP="003D1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Série N°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</w:p>
    <w:p w:rsidR="003D1B94" w:rsidRPr="003D1B94" w:rsidRDefault="003D1B94" w:rsidP="003D1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B94">
        <w:rPr>
          <w:rFonts w:ascii="Times New Roman" w:eastAsia="Calibri" w:hAnsi="Times New Roman" w:cs="Times New Roman"/>
          <w:b/>
          <w:bCs/>
          <w:sz w:val="24"/>
          <w:szCs w:val="24"/>
        </w:rPr>
        <w:t>(</w:t>
      </w:r>
      <w:r w:rsidRPr="003D1B94">
        <w:rPr>
          <w:rFonts w:ascii="Times New Roman" w:hAnsi="Times New Roman" w:cs="Times New Roman"/>
          <w:b/>
          <w:sz w:val="24"/>
          <w:szCs w:val="24"/>
        </w:rPr>
        <w:t>Structure électronique des solides : généralités</w:t>
      </w:r>
      <w:r w:rsidRPr="003D1B94">
        <w:rPr>
          <w:rFonts w:ascii="Times New Roman" w:hAnsi="Times New Roman" w:cs="Times New Roman"/>
          <w:b/>
          <w:bCs/>
          <w:iCs/>
          <w:sz w:val="24"/>
          <w:szCs w:val="24"/>
        </w:rPr>
        <w:t>)</w:t>
      </w:r>
      <w:r w:rsidRPr="003D1B9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42BE9" w:rsidRDefault="00842BE9"/>
    <w:p w:rsidR="00170256" w:rsidRDefault="003D1B94" w:rsidP="00170256">
      <w:pPr>
        <w:autoSpaceDE w:val="0"/>
        <w:autoSpaceDN w:val="0"/>
        <w:adjustRightInd w:val="0"/>
        <w:spacing w:after="0" w:line="240" w:lineRule="auto"/>
        <w:rPr>
          <w:rFonts w:ascii="SFRM1440" w:hAnsi="SFRM1440" w:cs="SFRM1440"/>
          <w:sz w:val="29"/>
          <w:szCs w:val="29"/>
        </w:rPr>
      </w:pPr>
      <w:r w:rsidRPr="003D1B94">
        <w:rPr>
          <w:rFonts w:ascii="Times New Roman" w:hAnsi="Times New Roman" w:cs="Times New Roman"/>
          <w:b/>
          <w:sz w:val="24"/>
          <w:szCs w:val="24"/>
        </w:rPr>
        <w:t>Exercice 1 :</w:t>
      </w:r>
      <w:r w:rsidR="00170256" w:rsidRPr="00170256">
        <w:rPr>
          <w:rFonts w:ascii="SFRM1440" w:hAnsi="SFRM1440" w:cs="SFRM1440"/>
          <w:sz w:val="29"/>
          <w:szCs w:val="29"/>
        </w:rPr>
        <w:t xml:space="preserve"> </w:t>
      </w:r>
    </w:p>
    <w:p w:rsidR="00170256" w:rsidRPr="00170256" w:rsidRDefault="00170256" w:rsidP="00170256">
      <w:pPr>
        <w:autoSpaceDE w:val="0"/>
        <w:autoSpaceDN w:val="0"/>
        <w:adjustRightInd w:val="0"/>
        <w:spacing w:after="0" w:line="240" w:lineRule="auto"/>
        <w:rPr>
          <w:rFonts w:ascii="SFRM1440" w:hAnsi="SFRM1440" w:cs="SFRM1440"/>
          <w:sz w:val="29"/>
          <w:szCs w:val="29"/>
        </w:rPr>
      </w:pPr>
    </w:p>
    <w:p w:rsidR="00EA6B1E" w:rsidRDefault="00263E9E" w:rsidP="00A357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E9E">
        <w:rPr>
          <w:rFonts w:ascii="Times New Roman" w:hAnsi="Times New Roman" w:cs="Times New Roman"/>
          <w:sz w:val="24"/>
          <w:szCs w:val="24"/>
        </w:rPr>
        <w:t>1</w:t>
      </w:r>
      <w:r w:rsidRPr="00263E9E">
        <w:rPr>
          <w:rFonts w:ascii="Times New Roman" w:eastAsia="CMSY7" w:hAnsi="Times New Roman" w:cs="Times New Roman"/>
          <w:i/>
          <w:iCs/>
          <w:sz w:val="24"/>
          <w:szCs w:val="24"/>
        </w:rPr>
        <w:t>◦</w:t>
      </w:r>
      <w:r w:rsidRPr="00263E9E">
        <w:rPr>
          <w:rFonts w:ascii="Times New Roman" w:hAnsi="Times New Roman" w:cs="Times New Roman"/>
          <w:sz w:val="24"/>
          <w:szCs w:val="24"/>
        </w:rPr>
        <w:t>) Considérons une chaîne d’atomes répartis sur un segment de longueur</w:t>
      </w:r>
      <w:r w:rsidR="00EA6B1E">
        <w:rPr>
          <w:rFonts w:ascii="Times New Roman" w:hAnsi="Times New Roman" w:cs="Times New Roman"/>
          <w:sz w:val="24"/>
          <w:szCs w:val="24"/>
        </w:rPr>
        <w:t xml:space="preserve"> </w:t>
      </w:r>
      <w:r w:rsidR="000C0116">
        <w:rPr>
          <w:rFonts w:ascii="Times New Roman" w:hAnsi="Times New Roman" w:cs="Times New Roman"/>
          <w:sz w:val="24"/>
          <w:szCs w:val="24"/>
        </w:rPr>
        <w:t>1</w:t>
      </w:r>
      <w:r w:rsidRPr="00263E9E">
        <w:rPr>
          <w:rFonts w:ascii="Times New Roman" w:hAnsi="Times New Roman" w:cs="Times New Roman"/>
          <w:sz w:val="24"/>
          <w:szCs w:val="24"/>
        </w:rPr>
        <w:t xml:space="preserve">000 nm. </w:t>
      </w:r>
    </w:p>
    <w:p w:rsidR="00EA6B1E" w:rsidRDefault="00263E9E" w:rsidP="00A357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E9E">
        <w:rPr>
          <w:rFonts w:ascii="Times New Roman" w:hAnsi="Times New Roman" w:cs="Times New Roman"/>
          <w:sz w:val="24"/>
          <w:szCs w:val="24"/>
        </w:rPr>
        <w:t>Dans le modèle de l’électron libre, calculer la valeur de l’énergie</w:t>
      </w:r>
      <w:r w:rsidR="00EA6B1E">
        <w:rPr>
          <w:rFonts w:ascii="Times New Roman" w:hAnsi="Times New Roman" w:cs="Times New Roman"/>
          <w:sz w:val="24"/>
          <w:szCs w:val="24"/>
        </w:rPr>
        <w:t xml:space="preserve"> </w:t>
      </w:r>
      <w:r w:rsidRPr="00263E9E">
        <w:rPr>
          <w:rFonts w:ascii="Times New Roman" w:hAnsi="Times New Roman" w:cs="Times New Roman"/>
          <w:sz w:val="24"/>
          <w:szCs w:val="24"/>
        </w:rPr>
        <w:t>la plus basse E</w:t>
      </w:r>
      <w:r w:rsidRPr="00EA6B1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63E9E">
        <w:rPr>
          <w:rFonts w:ascii="Times New Roman" w:hAnsi="Times New Roman" w:cs="Times New Roman"/>
          <w:sz w:val="24"/>
          <w:szCs w:val="24"/>
        </w:rPr>
        <w:t>, dans le cas où la solution de l’équation d’onde</w:t>
      </w:r>
      <w:r w:rsidR="00EA6B1E">
        <w:rPr>
          <w:rFonts w:ascii="Times New Roman" w:hAnsi="Times New Roman" w:cs="Times New Roman"/>
          <w:sz w:val="24"/>
          <w:szCs w:val="24"/>
        </w:rPr>
        <w:t xml:space="preserve"> </w:t>
      </w:r>
      <w:r w:rsidRPr="00263E9E">
        <w:rPr>
          <w:rFonts w:ascii="Times New Roman" w:hAnsi="Times New Roman" w:cs="Times New Roman"/>
          <w:sz w:val="24"/>
          <w:szCs w:val="24"/>
        </w:rPr>
        <w:t xml:space="preserve">conduit à un système d’ondes stationnaires. </w:t>
      </w:r>
    </w:p>
    <w:p w:rsidR="00EA6B1E" w:rsidRDefault="00263E9E" w:rsidP="00A357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E9E">
        <w:rPr>
          <w:rFonts w:ascii="Times New Roman" w:hAnsi="Times New Roman" w:cs="Times New Roman"/>
          <w:sz w:val="24"/>
          <w:szCs w:val="24"/>
        </w:rPr>
        <w:t>Donner l’expression générale</w:t>
      </w:r>
      <w:r w:rsidR="00EA6B1E">
        <w:rPr>
          <w:rFonts w:ascii="Times New Roman" w:hAnsi="Times New Roman" w:cs="Times New Roman"/>
          <w:sz w:val="24"/>
          <w:szCs w:val="24"/>
        </w:rPr>
        <w:t xml:space="preserve"> </w:t>
      </w:r>
      <w:r w:rsidRPr="00263E9E">
        <w:rPr>
          <w:rFonts w:ascii="Times New Roman" w:hAnsi="Times New Roman" w:cs="Times New Roman"/>
          <w:sz w:val="24"/>
          <w:szCs w:val="24"/>
        </w:rPr>
        <w:t>de l’énergie E</w:t>
      </w:r>
      <w:r w:rsidRPr="000C0116">
        <w:rPr>
          <w:rFonts w:ascii="Times New Roman" w:hAnsi="Times New Roman" w:cs="Times New Roman"/>
          <w:sz w:val="24"/>
          <w:szCs w:val="24"/>
          <w:vertAlign w:val="subscript"/>
        </w:rPr>
        <w:t>n</w:t>
      </w:r>
      <w:r w:rsidRPr="00263E9E">
        <w:rPr>
          <w:rFonts w:ascii="Times New Roman" w:hAnsi="Times New Roman" w:cs="Times New Roman"/>
          <w:sz w:val="24"/>
          <w:szCs w:val="24"/>
        </w:rPr>
        <w:t xml:space="preserve"> pour les autres états. </w:t>
      </w:r>
    </w:p>
    <w:p w:rsidR="00263E9E" w:rsidRPr="00263E9E" w:rsidRDefault="00263E9E" w:rsidP="00A357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E9E">
        <w:rPr>
          <w:rFonts w:ascii="Times New Roman" w:hAnsi="Times New Roman" w:cs="Times New Roman"/>
          <w:sz w:val="24"/>
          <w:szCs w:val="24"/>
        </w:rPr>
        <w:t>Quelles sont les valeurs des</w:t>
      </w:r>
      <w:r w:rsidR="00EA6B1E">
        <w:rPr>
          <w:rFonts w:ascii="Times New Roman" w:hAnsi="Times New Roman" w:cs="Times New Roman"/>
          <w:sz w:val="24"/>
          <w:szCs w:val="24"/>
        </w:rPr>
        <w:t xml:space="preserve"> </w:t>
      </w:r>
      <w:r w:rsidRPr="00263E9E">
        <w:rPr>
          <w:rFonts w:ascii="Times New Roman" w:hAnsi="Times New Roman" w:cs="Times New Roman"/>
          <w:sz w:val="24"/>
          <w:szCs w:val="24"/>
        </w:rPr>
        <w:t>longueurs d’onde associées aux trois états d’énergie les plus bas ?</w:t>
      </w:r>
    </w:p>
    <w:p w:rsidR="00263E9E" w:rsidRPr="00263E9E" w:rsidRDefault="00263E9E" w:rsidP="00A357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E9E">
        <w:rPr>
          <w:rFonts w:ascii="Times New Roman" w:hAnsi="Times New Roman" w:cs="Times New Roman"/>
          <w:sz w:val="24"/>
          <w:szCs w:val="24"/>
        </w:rPr>
        <w:t>2</w:t>
      </w:r>
      <w:r w:rsidRPr="00263E9E">
        <w:rPr>
          <w:rFonts w:ascii="Times New Roman" w:eastAsia="CMSY7" w:hAnsi="Times New Roman" w:cs="Times New Roman"/>
          <w:i/>
          <w:iCs/>
          <w:sz w:val="24"/>
          <w:szCs w:val="24"/>
        </w:rPr>
        <w:t>◦</w:t>
      </w:r>
      <w:r w:rsidRPr="00263E9E">
        <w:rPr>
          <w:rFonts w:ascii="Times New Roman" w:hAnsi="Times New Roman" w:cs="Times New Roman"/>
          <w:sz w:val="24"/>
          <w:szCs w:val="24"/>
        </w:rPr>
        <w:t>) Comparer avec les résultats obtenus avec un segment de 3 cm. Conclusions.</w:t>
      </w:r>
    </w:p>
    <w:p w:rsidR="00263E9E" w:rsidRPr="00263E9E" w:rsidRDefault="00263E9E" w:rsidP="00A357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E9E">
        <w:rPr>
          <w:rFonts w:ascii="Times New Roman" w:hAnsi="Times New Roman" w:cs="Times New Roman"/>
          <w:sz w:val="24"/>
          <w:szCs w:val="24"/>
        </w:rPr>
        <w:t>Dans quel cas peut-on parler d’un continuum des états d’énergie ?</w:t>
      </w:r>
    </w:p>
    <w:p w:rsidR="00263E9E" w:rsidRPr="00263E9E" w:rsidRDefault="00263E9E" w:rsidP="00263E9E">
      <w:pPr>
        <w:rPr>
          <w:rFonts w:ascii="Times New Roman" w:hAnsi="Times New Roman" w:cs="Times New Roman"/>
          <w:b/>
          <w:sz w:val="24"/>
          <w:szCs w:val="24"/>
        </w:rPr>
      </w:pPr>
      <w:r w:rsidRPr="003D1B94">
        <w:rPr>
          <w:rFonts w:ascii="Times New Roman" w:hAnsi="Times New Roman" w:cs="Times New Roman"/>
          <w:b/>
          <w:sz w:val="24"/>
          <w:szCs w:val="24"/>
        </w:rPr>
        <w:t xml:space="preserve">Exercice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3D1B94">
        <w:rPr>
          <w:rFonts w:ascii="Times New Roman" w:hAnsi="Times New Roman" w:cs="Times New Roman"/>
          <w:b/>
          <w:sz w:val="24"/>
          <w:szCs w:val="24"/>
        </w:rPr>
        <w:t> :</w:t>
      </w:r>
    </w:p>
    <w:p w:rsidR="00263E9E" w:rsidRPr="00A35769" w:rsidRDefault="00263E9E" w:rsidP="00A357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769">
        <w:rPr>
          <w:rFonts w:ascii="Times New Roman" w:hAnsi="Times New Roman" w:cs="Times New Roman"/>
          <w:sz w:val="24"/>
          <w:szCs w:val="24"/>
        </w:rPr>
        <w:t>Déterminer, pour un électron dans une boîte tridimensionnelle cubique</w:t>
      </w:r>
      <w:r w:rsidR="00EA6B1E" w:rsidRPr="00A35769">
        <w:rPr>
          <w:rFonts w:ascii="Times New Roman" w:hAnsi="Times New Roman" w:cs="Times New Roman"/>
          <w:sz w:val="24"/>
          <w:szCs w:val="24"/>
        </w:rPr>
        <w:t xml:space="preserve"> </w:t>
      </w:r>
      <w:r w:rsidR="00A35769">
        <w:rPr>
          <w:rFonts w:ascii="Times New Roman" w:hAnsi="Times New Roman" w:cs="Times New Roman"/>
          <w:sz w:val="24"/>
          <w:szCs w:val="24"/>
        </w:rPr>
        <w:t xml:space="preserve">d’arête 1 mm, les </w:t>
      </w:r>
      <w:r w:rsidRPr="00A35769">
        <w:rPr>
          <w:rFonts w:ascii="Times New Roman" w:hAnsi="Times New Roman" w:cs="Times New Roman"/>
          <w:sz w:val="24"/>
          <w:szCs w:val="24"/>
        </w:rPr>
        <w:t>valeurs de l’énergie correspondant aux 5 niveaux les plus</w:t>
      </w:r>
      <w:r w:rsidR="00EA6B1E" w:rsidRPr="00A35769">
        <w:rPr>
          <w:rFonts w:ascii="Times New Roman" w:hAnsi="Times New Roman" w:cs="Times New Roman"/>
          <w:sz w:val="24"/>
          <w:szCs w:val="24"/>
        </w:rPr>
        <w:t xml:space="preserve"> </w:t>
      </w:r>
      <w:r w:rsidRPr="00A35769">
        <w:rPr>
          <w:rFonts w:ascii="Times New Roman" w:hAnsi="Times New Roman" w:cs="Times New Roman"/>
          <w:sz w:val="24"/>
          <w:szCs w:val="24"/>
        </w:rPr>
        <w:t>bas</w:t>
      </w:r>
      <w:r w:rsidR="00A35769" w:rsidRPr="00A35769">
        <w:rPr>
          <w:rFonts w:ascii="Times New Roman" w:hAnsi="Times New Roman" w:cs="Times New Roman"/>
          <w:sz w:val="24"/>
          <w:szCs w:val="24"/>
        </w:rPr>
        <w:t>, dans le cas où la solution de l’équation d’onde choisie est celle de Born-Von</w:t>
      </w:r>
      <w:r w:rsidR="00A35769">
        <w:rPr>
          <w:rFonts w:ascii="Times New Roman" w:hAnsi="Times New Roman" w:cs="Times New Roman"/>
          <w:sz w:val="24"/>
          <w:szCs w:val="24"/>
        </w:rPr>
        <w:t xml:space="preserve"> </w:t>
      </w:r>
      <w:r w:rsidR="00A35769" w:rsidRPr="00A35769">
        <w:rPr>
          <w:rFonts w:ascii="Times New Roman" w:hAnsi="Times New Roman" w:cs="Times New Roman"/>
          <w:sz w:val="24"/>
          <w:szCs w:val="24"/>
        </w:rPr>
        <w:t>Karman</w:t>
      </w:r>
      <w:r w:rsidR="00A35769">
        <w:rPr>
          <w:rFonts w:ascii="Times New Roman" w:hAnsi="Times New Roman" w:cs="Times New Roman"/>
          <w:sz w:val="24"/>
          <w:szCs w:val="24"/>
        </w:rPr>
        <w:t xml:space="preserve">. Préciser la dégénérescence de </w:t>
      </w:r>
      <w:r w:rsidRPr="00A35769">
        <w:rPr>
          <w:rFonts w:ascii="Times New Roman" w:hAnsi="Times New Roman" w:cs="Times New Roman"/>
          <w:sz w:val="24"/>
          <w:szCs w:val="24"/>
        </w:rPr>
        <w:t>chacun de ces états.</w:t>
      </w:r>
    </w:p>
    <w:p w:rsidR="00EA6B1E" w:rsidRPr="00EA6B1E" w:rsidRDefault="00EA6B1E" w:rsidP="00EA6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6B1E">
        <w:rPr>
          <w:rFonts w:ascii="Times New Roman" w:hAnsi="Times New Roman" w:cs="Times New Roman"/>
          <w:b/>
          <w:sz w:val="24"/>
          <w:szCs w:val="24"/>
        </w:rPr>
        <w:t>Exercice 3 :</w:t>
      </w:r>
    </w:p>
    <w:p w:rsidR="00EA6B1E" w:rsidRPr="00EA6B1E" w:rsidRDefault="00EA6B1E" w:rsidP="00EA6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10BA" w:rsidRPr="0054533D" w:rsidRDefault="009810BA" w:rsidP="009810B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810BA">
        <w:rPr>
          <w:rFonts w:ascii="Times New Roman" w:hAnsi="Times New Roman" w:cs="Times New Roman"/>
          <w:sz w:val="24"/>
          <w:szCs w:val="24"/>
        </w:rPr>
        <w:t xml:space="preserve">Esquisser, pour k = 0 et k = π/a, le recouvrement des orbitales </w:t>
      </w:r>
      <w:r w:rsidR="00EA6B1E">
        <w:rPr>
          <w:rFonts w:ascii="Times New Roman" w:hAnsi="Times New Roman" w:cs="Times New Roman"/>
          <w:sz w:val="24"/>
          <w:szCs w:val="24"/>
        </w:rPr>
        <w:t>pour les bandes</w:t>
      </w:r>
      <w:r w:rsidRPr="009810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10BA">
        <w:rPr>
          <w:rFonts w:ascii="Times New Roman" w:hAnsi="Times New Roman" w:cs="Times New Roman"/>
          <w:sz w:val="24"/>
          <w:szCs w:val="24"/>
        </w:rPr>
        <w:t>dxz</w:t>
      </w:r>
      <w:proofErr w:type="spellEnd"/>
      <w:r w:rsidRPr="009810BA">
        <w:rPr>
          <w:rFonts w:ascii="Times New Roman" w:hAnsi="Times New Roman" w:cs="Times New Roman"/>
          <w:sz w:val="24"/>
          <w:szCs w:val="24"/>
        </w:rPr>
        <w:t xml:space="preserve"> et dz</w:t>
      </w:r>
      <w:r w:rsidRPr="00EA6B1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4533D" w:rsidRPr="0054533D">
        <w:rPr>
          <w:rFonts w:ascii="Times New Roman" w:hAnsi="Times New Roman" w:cs="Times New Roman"/>
          <w:sz w:val="24"/>
          <w:szCs w:val="24"/>
        </w:rPr>
        <w:t>,</w:t>
      </w:r>
      <w:r w:rsidR="005453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533D">
        <w:rPr>
          <w:rFonts w:ascii="Times New Roman" w:hAnsi="Times New Roman" w:cs="Times New Roman"/>
          <w:sz w:val="24"/>
          <w:szCs w:val="24"/>
        </w:rPr>
        <w:t>d</w:t>
      </w:r>
      <w:r w:rsidR="0054533D" w:rsidRPr="0054533D">
        <w:rPr>
          <w:rFonts w:ascii="Times New Roman" w:hAnsi="Times New Roman" w:cs="Times New Roman"/>
          <w:sz w:val="24"/>
          <w:szCs w:val="24"/>
        </w:rPr>
        <w:t xml:space="preserve">’une chaine linéaire </w:t>
      </w:r>
      <w:proofErr w:type="spellStart"/>
      <w:r w:rsidR="0054533D" w:rsidRPr="0054533D">
        <w:rPr>
          <w:rFonts w:ascii="Times New Roman" w:hAnsi="Times New Roman" w:cs="Times New Roman"/>
          <w:sz w:val="24"/>
          <w:szCs w:val="24"/>
        </w:rPr>
        <w:t>homonucléaire</w:t>
      </w:r>
      <w:proofErr w:type="spellEnd"/>
      <w:r w:rsidR="0054533D" w:rsidRPr="0054533D">
        <w:rPr>
          <w:rFonts w:ascii="Times New Roman" w:hAnsi="Times New Roman" w:cs="Times New Roman"/>
          <w:sz w:val="24"/>
          <w:szCs w:val="24"/>
        </w:rPr>
        <w:t xml:space="preserve"> monodimensionnelle</w:t>
      </w:r>
      <w:r w:rsidR="0054533D">
        <w:rPr>
          <w:rFonts w:ascii="Times New Roman" w:hAnsi="Times New Roman" w:cs="Times New Roman"/>
          <w:sz w:val="24"/>
          <w:szCs w:val="24"/>
        </w:rPr>
        <w:t xml:space="preserve"> et le recouvrement des orbitales p dans un </w:t>
      </w:r>
      <w:r w:rsidR="0054533D" w:rsidRPr="0054533D">
        <w:rPr>
          <w:rFonts w:ascii="Times New Roman" w:hAnsi="Times New Roman" w:cs="Times New Roman"/>
          <w:sz w:val="24"/>
          <w:szCs w:val="24"/>
        </w:rPr>
        <w:t>modèle bidimensionnel d'un solide mononucléaire</w:t>
      </w:r>
    </w:p>
    <w:p w:rsidR="00D762F3" w:rsidRDefault="00D762F3" w:rsidP="009810B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762F3" w:rsidRDefault="00D762F3" w:rsidP="009810B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762F3" w:rsidRPr="00170256" w:rsidRDefault="00D762F3" w:rsidP="00D762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62F3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Données </w:t>
      </w:r>
      <w:r w:rsidRPr="00D762F3">
        <w:rPr>
          <w:rFonts w:ascii="Times New Roman" w:hAnsi="Times New Roman" w:cs="Times New Roman"/>
          <w:b/>
          <w:sz w:val="24"/>
          <w:szCs w:val="24"/>
        </w:rPr>
        <w:t>:</w:t>
      </w:r>
      <w:r w:rsidRPr="00263E9E">
        <w:rPr>
          <w:rFonts w:ascii="Times New Roman" w:hAnsi="Times New Roman" w:cs="Times New Roman"/>
          <w:sz w:val="24"/>
          <w:szCs w:val="24"/>
        </w:rPr>
        <w:t xml:space="preserve"> masse de l’électron = 9.10</w:t>
      </w:r>
      <w:r w:rsidRPr="00EA6B1E">
        <w:rPr>
          <w:rFonts w:ascii="Times New Roman" w:eastAsia="CMSY7" w:hAnsi="Times New Roman" w:cs="Times New Roman"/>
          <w:i/>
          <w:iCs/>
          <w:sz w:val="24"/>
          <w:szCs w:val="24"/>
          <w:vertAlign w:val="superscript"/>
        </w:rPr>
        <w:t>−</w:t>
      </w:r>
      <w:r w:rsidRPr="00EA6B1E">
        <w:rPr>
          <w:rFonts w:ascii="Times New Roman" w:hAnsi="Times New Roman" w:cs="Times New Roman"/>
          <w:sz w:val="24"/>
          <w:szCs w:val="24"/>
          <w:vertAlign w:val="superscript"/>
        </w:rPr>
        <w:t>31</w:t>
      </w:r>
      <w:r w:rsidRPr="00263E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63E9E">
        <w:rPr>
          <w:rFonts w:ascii="Times New Roman" w:hAnsi="Times New Roman" w:cs="Times New Roman"/>
          <w:sz w:val="24"/>
          <w:szCs w:val="24"/>
        </w:rPr>
        <w:t>kg ,</w:t>
      </w:r>
      <w:proofErr w:type="gramEnd"/>
      <w:r w:rsidRPr="00263E9E">
        <w:rPr>
          <w:rFonts w:ascii="Times New Roman" w:hAnsi="Times New Roman" w:cs="Times New Roman"/>
          <w:sz w:val="24"/>
          <w:szCs w:val="24"/>
        </w:rPr>
        <w:t xml:space="preserve"> </w:t>
      </w:r>
      <w:r w:rsidR="00170256" w:rsidRPr="00170256">
        <w:rPr>
          <w:rFonts w:ascii="Times New Roman" w:hAnsi="Times New Roman" w:cs="Times New Roman"/>
          <w:sz w:val="24"/>
          <w:szCs w:val="24"/>
        </w:rPr>
        <w:t>h</w:t>
      </w:r>
      <w:r w:rsidRPr="00170256">
        <w:rPr>
          <w:rFonts w:ascii="Times New Roman" w:hAnsi="Times New Roman" w:cs="Times New Roman"/>
          <w:sz w:val="24"/>
          <w:szCs w:val="24"/>
        </w:rPr>
        <w:t xml:space="preserve"> = </w:t>
      </w:r>
      <w:r w:rsidR="00170256" w:rsidRPr="00170256">
        <w:rPr>
          <w:rFonts w:ascii="Times New Roman" w:hAnsi="Times New Roman" w:cs="Times New Roman"/>
          <w:sz w:val="24"/>
          <w:szCs w:val="24"/>
        </w:rPr>
        <w:t>6.63</w:t>
      </w:r>
      <w:r w:rsidRPr="00170256">
        <w:rPr>
          <w:rFonts w:ascii="Times New Roman" w:hAnsi="Times New Roman" w:cs="Times New Roman"/>
          <w:sz w:val="24"/>
          <w:szCs w:val="24"/>
        </w:rPr>
        <w:t>.10</w:t>
      </w:r>
      <w:r w:rsidRPr="00170256">
        <w:rPr>
          <w:rFonts w:ascii="Times New Roman" w:eastAsia="CMSY7" w:hAnsi="Times New Roman" w:cs="Times New Roman"/>
          <w:i/>
          <w:iCs/>
          <w:sz w:val="24"/>
          <w:szCs w:val="24"/>
          <w:vertAlign w:val="superscript"/>
        </w:rPr>
        <w:t>−</w:t>
      </w:r>
      <w:r w:rsidRPr="00170256">
        <w:rPr>
          <w:rFonts w:ascii="Times New Roman" w:hAnsi="Times New Roman" w:cs="Times New Roman"/>
          <w:sz w:val="24"/>
          <w:szCs w:val="24"/>
          <w:vertAlign w:val="superscript"/>
        </w:rPr>
        <w:t>34</w:t>
      </w:r>
      <w:r w:rsidRPr="001702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256">
        <w:rPr>
          <w:rFonts w:ascii="Times New Roman" w:hAnsi="Times New Roman" w:cs="Times New Roman"/>
          <w:sz w:val="24"/>
          <w:szCs w:val="24"/>
        </w:rPr>
        <w:t>J.s</w:t>
      </w:r>
      <w:proofErr w:type="spellEnd"/>
      <w:r w:rsidRPr="00170256">
        <w:rPr>
          <w:rFonts w:ascii="Times New Roman" w:hAnsi="Times New Roman" w:cs="Times New Roman"/>
          <w:sz w:val="24"/>
          <w:szCs w:val="24"/>
        </w:rPr>
        <w:t>.</w:t>
      </w:r>
    </w:p>
    <w:p w:rsidR="00D762F3" w:rsidRPr="009810BA" w:rsidRDefault="00D762F3" w:rsidP="009810B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63E9E" w:rsidRPr="003D1B94" w:rsidRDefault="00263E9E" w:rsidP="00263E9E">
      <w:pPr>
        <w:rPr>
          <w:rFonts w:ascii="Times New Roman" w:hAnsi="Times New Roman" w:cs="Times New Roman"/>
          <w:b/>
          <w:sz w:val="24"/>
          <w:szCs w:val="24"/>
        </w:rPr>
      </w:pPr>
    </w:p>
    <w:sectPr w:rsidR="00263E9E" w:rsidRPr="003D1B94" w:rsidSect="00842B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FRM144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SY7">
    <w:altName w:val="Arial Unicode MS"/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1B94"/>
    <w:rsid w:val="00090113"/>
    <w:rsid w:val="000C0116"/>
    <w:rsid w:val="00110ACA"/>
    <w:rsid w:val="00170256"/>
    <w:rsid w:val="00263E9E"/>
    <w:rsid w:val="003C681C"/>
    <w:rsid w:val="003D1B94"/>
    <w:rsid w:val="00485D35"/>
    <w:rsid w:val="0054533D"/>
    <w:rsid w:val="00842BE9"/>
    <w:rsid w:val="009810BA"/>
    <w:rsid w:val="00A35769"/>
    <w:rsid w:val="00C244E3"/>
    <w:rsid w:val="00D762F3"/>
    <w:rsid w:val="00EA6B1E"/>
    <w:rsid w:val="00F65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B9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226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Robila</dc:creator>
  <cp:lastModifiedBy>Robila</cp:lastModifiedBy>
  <cp:revision>12</cp:revision>
  <dcterms:created xsi:type="dcterms:W3CDTF">2020-04-20T06:17:00Z</dcterms:created>
  <dcterms:modified xsi:type="dcterms:W3CDTF">2020-04-23T08:55:00Z</dcterms:modified>
</cp:coreProperties>
</file>