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FA3" w:rsidRPr="00E453ED" w:rsidRDefault="000F3397" w:rsidP="001E6AB3">
      <w:pPr>
        <w:jc w:val="center"/>
        <w:rPr>
          <w:rFonts w:asciiTheme="majorBidi" w:hAnsiTheme="majorBidi" w:cstheme="majorBidi"/>
          <w:b/>
          <w:bCs/>
          <w:sz w:val="36"/>
          <w:szCs w:val="36"/>
          <w:u w:val="single"/>
        </w:rPr>
      </w:pPr>
      <w:r w:rsidRPr="00E453ED">
        <w:rPr>
          <w:rFonts w:asciiTheme="majorBidi" w:hAnsiTheme="majorBidi" w:cstheme="majorBidi"/>
          <w:b/>
          <w:bCs/>
          <w:sz w:val="36"/>
          <w:szCs w:val="36"/>
          <w:u w:val="single"/>
        </w:rPr>
        <w:t>Qualité de soins et organisation</w:t>
      </w:r>
    </w:p>
    <w:p w:rsidR="000F3397" w:rsidRPr="00E453ED" w:rsidRDefault="000F3397">
      <w:pPr>
        <w:rPr>
          <w:rFonts w:asciiTheme="majorBidi" w:hAnsiTheme="majorBidi" w:cstheme="majorBidi"/>
          <w:sz w:val="24"/>
          <w:szCs w:val="24"/>
        </w:rPr>
      </w:pPr>
    </w:p>
    <w:p w:rsidR="000F3397" w:rsidRPr="00E453ED" w:rsidRDefault="000F3397">
      <w:pPr>
        <w:rPr>
          <w:rFonts w:asciiTheme="majorBidi" w:hAnsiTheme="majorBidi" w:cstheme="majorBidi"/>
          <w:b/>
          <w:bCs/>
          <w:sz w:val="24"/>
          <w:szCs w:val="24"/>
          <w:u w:val="single"/>
        </w:rPr>
      </w:pPr>
      <w:r w:rsidRPr="00E453ED">
        <w:rPr>
          <w:rFonts w:asciiTheme="majorBidi" w:hAnsiTheme="majorBidi" w:cstheme="majorBidi"/>
          <w:b/>
          <w:bCs/>
          <w:sz w:val="24"/>
          <w:szCs w:val="24"/>
          <w:u w:val="single"/>
        </w:rPr>
        <w:t>Introduction</w:t>
      </w:r>
      <w:r w:rsidR="001E6AB3" w:rsidRPr="00E453ED">
        <w:rPr>
          <w:rFonts w:asciiTheme="majorBidi" w:hAnsiTheme="majorBidi" w:cstheme="majorBidi"/>
          <w:b/>
          <w:bCs/>
          <w:sz w:val="24"/>
          <w:szCs w:val="24"/>
          <w:u w:val="single"/>
        </w:rPr>
        <w:t> :</w:t>
      </w:r>
    </w:p>
    <w:p w:rsidR="000F3397" w:rsidRPr="00E453ED" w:rsidRDefault="000F3397">
      <w:pPr>
        <w:rPr>
          <w:rFonts w:asciiTheme="majorBidi" w:hAnsiTheme="majorBidi" w:cstheme="majorBidi"/>
          <w:color w:val="000000"/>
          <w:sz w:val="24"/>
          <w:szCs w:val="24"/>
        </w:rPr>
      </w:pPr>
      <w:r w:rsidRPr="00E453ED">
        <w:rPr>
          <w:rFonts w:asciiTheme="majorBidi" w:hAnsiTheme="majorBidi" w:cstheme="majorBidi"/>
          <w:color w:val="000000"/>
          <w:sz w:val="24"/>
          <w:szCs w:val="24"/>
        </w:rPr>
        <w:t>La complexité croissante et les progrès de la médecine en font un domaine à risque. Optimiser la qualité des soins et la sécurité des patients est une des grandes priorités des systèmes de santé actuels.</w:t>
      </w:r>
    </w:p>
    <w:p w:rsidR="000F3397" w:rsidRPr="00E453ED" w:rsidRDefault="001E6AB3" w:rsidP="000F3397">
      <w:pPr>
        <w:pStyle w:val="Paragraphedeliste"/>
        <w:numPr>
          <w:ilvl w:val="0"/>
          <w:numId w:val="1"/>
        </w:numPr>
        <w:rPr>
          <w:rFonts w:asciiTheme="majorBidi" w:hAnsiTheme="majorBidi" w:cstheme="majorBidi"/>
          <w:b/>
          <w:bCs/>
          <w:sz w:val="24"/>
          <w:szCs w:val="24"/>
          <w:u w:val="single"/>
        </w:rPr>
      </w:pPr>
      <w:r w:rsidRPr="00E453ED">
        <w:rPr>
          <w:rFonts w:asciiTheme="majorBidi" w:hAnsiTheme="majorBidi" w:cstheme="majorBidi"/>
          <w:b/>
          <w:bCs/>
          <w:sz w:val="24"/>
          <w:szCs w:val="24"/>
          <w:u w:val="single"/>
        </w:rPr>
        <w:t>Définition</w:t>
      </w:r>
      <w:r w:rsidR="000F3397" w:rsidRPr="00E453ED">
        <w:rPr>
          <w:rFonts w:asciiTheme="majorBidi" w:hAnsiTheme="majorBidi" w:cstheme="majorBidi"/>
          <w:b/>
          <w:bCs/>
          <w:sz w:val="24"/>
          <w:szCs w:val="24"/>
          <w:u w:val="single"/>
        </w:rPr>
        <w:t> </w:t>
      </w:r>
      <w:r w:rsidRPr="00E453ED">
        <w:rPr>
          <w:rFonts w:asciiTheme="majorBidi" w:hAnsiTheme="majorBidi" w:cstheme="majorBidi"/>
          <w:b/>
          <w:bCs/>
          <w:sz w:val="24"/>
          <w:szCs w:val="24"/>
          <w:u w:val="single"/>
        </w:rPr>
        <w:t>de la qualité des soins</w:t>
      </w:r>
      <w:r w:rsidR="000F3397" w:rsidRPr="00E453ED">
        <w:rPr>
          <w:rFonts w:asciiTheme="majorBidi" w:hAnsiTheme="majorBidi" w:cstheme="majorBidi"/>
          <w:b/>
          <w:bCs/>
          <w:sz w:val="24"/>
          <w:szCs w:val="24"/>
          <w:u w:val="single"/>
        </w:rPr>
        <w:t>:</w:t>
      </w:r>
      <w:r w:rsidR="0093135E" w:rsidRPr="00E453ED">
        <w:rPr>
          <w:rFonts w:asciiTheme="majorBidi" w:hAnsiTheme="majorBidi" w:cstheme="majorBidi"/>
          <w:b/>
          <w:bCs/>
          <w:sz w:val="24"/>
          <w:szCs w:val="24"/>
          <w:u w:val="single"/>
        </w:rPr>
        <w:t xml:space="preserve"> (selon l’OMS)</w:t>
      </w:r>
    </w:p>
    <w:p w:rsidR="0093135E" w:rsidRPr="00E453ED" w:rsidRDefault="0093135E" w:rsidP="0093135E">
      <w:pPr>
        <w:pStyle w:val="NormalWeb"/>
        <w:shd w:val="clear" w:color="auto" w:fill="F8F8F8"/>
        <w:spacing w:before="180" w:beforeAutospacing="0" w:after="180" w:afterAutospacing="0"/>
        <w:rPr>
          <w:rFonts w:asciiTheme="majorBidi" w:hAnsiTheme="majorBidi" w:cstheme="majorBidi"/>
        </w:rPr>
      </w:pPr>
      <w:r w:rsidRPr="00E453ED">
        <w:rPr>
          <w:rFonts w:asciiTheme="majorBidi" w:hAnsiTheme="majorBidi" w:cstheme="majorBidi"/>
        </w:rPr>
        <w:t xml:space="preserve">« Une démarche qui doit permettre de garantir à chaque patient la combinaison d’actes </w:t>
      </w:r>
      <w:bookmarkStart w:id="0" w:name="_GoBack"/>
      <w:r w:rsidRPr="00E453ED">
        <w:rPr>
          <w:rFonts w:asciiTheme="majorBidi" w:hAnsiTheme="majorBidi" w:cstheme="majorBidi"/>
        </w:rPr>
        <w:t xml:space="preserve">diagnostiques et thérapeutiques qui lui assurera le meilleur résultat en terme de santé, </w:t>
      </w:r>
      <w:bookmarkEnd w:id="0"/>
      <w:r w:rsidRPr="00E453ED">
        <w:rPr>
          <w:rFonts w:asciiTheme="majorBidi" w:hAnsiTheme="majorBidi" w:cstheme="majorBidi"/>
        </w:rPr>
        <w:t>conformément à l’état actuel de la science médicale, au meilleur coût pour un même résultat, au moindre risque iatrogène et pour sa plus grande satisfaction en termes de procédures, de résultats et de contacts humains à l’intérieur du système de soins ».</w:t>
      </w:r>
    </w:p>
    <w:p w:rsidR="0093135E" w:rsidRPr="00E453ED" w:rsidRDefault="0093135E" w:rsidP="0093135E">
      <w:pPr>
        <w:pStyle w:val="NormalWeb"/>
        <w:spacing w:before="180" w:beforeAutospacing="0" w:after="180" w:afterAutospacing="0"/>
        <w:rPr>
          <w:rFonts w:asciiTheme="majorBidi" w:hAnsiTheme="majorBidi" w:cstheme="majorBidi"/>
          <w:color w:val="666666"/>
        </w:rPr>
      </w:pPr>
    </w:p>
    <w:p w:rsidR="0093135E" w:rsidRPr="00E453ED" w:rsidRDefault="0093135E" w:rsidP="0093135E">
      <w:pPr>
        <w:pStyle w:val="NormalWeb"/>
        <w:spacing w:before="180" w:beforeAutospacing="0" w:after="180" w:afterAutospacing="0"/>
        <w:rPr>
          <w:rFonts w:asciiTheme="majorBidi" w:hAnsiTheme="majorBidi" w:cstheme="majorBidi"/>
          <w:color w:val="000000"/>
        </w:rPr>
      </w:pPr>
      <w:r w:rsidRPr="00E453ED">
        <w:rPr>
          <w:rFonts w:asciiTheme="majorBidi" w:hAnsiTheme="majorBidi" w:cstheme="majorBidi"/>
        </w:rPr>
        <w:t>*La qualité des soins est donc un concept multidimensionnel, requérant des critères de jugement multiples : qualité des contacts humains, qualité du « parcours » du patient dans un établissement, qualité du raisonnement médical devant un examen diagnostic …</w:t>
      </w:r>
    </w:p>
    <w:p w:rsidR="000F3397" w:rsidRPr="00E453ED" w:rsidRDefault="0093135E" w:rsidP="000F3397">
      <w:pPr>
        <w:pStyle w:val="NormalWeb"/>
        <w:spacing w:before="0" w:beforeAutospacing="0" w:after="210" w:afterAutospacing="0"/>
        <w:jc w:val="both"/>
        <w:rPr>
          <w:rFonts w:asciiTheme="majorBidi" w:hAnsiTheme="majorBidi" w:cstheme="majorBidi"/>
          <w:color w:val="000000"/>
        </w:rPr>
      </w:pPr>
      <w:r w:rsidRPr="00E453ED">
        <w:rPr>
          <w:rFonts w:asciiTheme="majorBidi" w:hAnsiTheme="majorBidi" w:cstheme="majorBidi"/>
          <w:color w:val="000000"/>
        </w:rPr>
        <w:t>*</w:t>
      </w:r>
      <w:r w:rsidR="000F3397" w:rsidRPr="00E453ED">
        <w:rPr>
          <w:rFonts w:asciiTheme="majorBidi" w:hAnsiTheme="majorBidi" w:cstheme="majorBidi"/>
          <w:color w:val="000000"/>
        </w:rPr>
        <w:t>La qualité des soins est un concept multidimensionnel, qui pe</w:t>
      </w:r>
      <w:r w:rsidR="001E6AB3" w:rsidRPr="00E453ED">
        <w:rPr>
          <w:rFonts w:asciiTheme="majorBidi" w:hAnsiTheme="majorBidi" w:cstheme="majorBidi"/>
          <w:color w:val="000000"/>
        </w:rPr>
        <w:t>ut être représenté par le tableau</w:t>
      </w:r>
      <w:r w:rsidR="000F3397" w:rsidRPr="00E453ED">
        <w:rPr>
          <w:rFonts w:asciiTheme="majorBidi" w:hAnsiTheme="majorBidi" w:cstheme="majorBidi"/>
          <w:color w:val="000000"/>
        </w:rPr>
        <w:t xml:space="preserve"> ci-dessous : </w:t>
      </w:r>
    </w:p>
    <w:tbl>
      <w:tblPr>
        <w:tblStyle w:val="Grilledutableau"/>
        <w:tblW w:w="0" w:type="auto"/>
        <w:tblInd w:w="780" w:type="dxa"/>
        <w:tblLook w:val="04A0"/>
      </w:tblPr>
      <w:tblGrid>
        <w:gridCol w:w="4141"/>
        <w:gridCol w:w="4141"/>
      </w:tblGrid>
      <w:tr w:rsidR="001E6AB3" w:rsidRPr="00E453ED" w:rsidTr="000F3397">
        <w:tc>
          <w:tcPr>
            <w:tcW w:w="4141" w:type="dxa"/>
            <w:vMerge w:val="restart"/>
          </w:tcPr>
          <w:p w:rsidR="001E6AB3" w:rsidRPr="00E453ED" w:rsidRDefault="001E6AB3" w:rsidP="000F3397">
            <w:pPr>
              <w:pStyle w:val="Paragraphedeliste"/>
              <w:ind w:left="0"/>
              <w:rPr>
                <w:rFonts w:asciiTheme="majorBidi" w:hAnsiTheme="majorBidi" w:cstheme="majorBidi"/>
                <w:sz w:val="24"/>
                <w:szCs w:val="24"/>
              </w:rPr>
            </w:pPr>
          </w:p>
          <w:p w:rsidR="001E6AB3" w:rsidRPr="00E453ED" w:rsidRDefault="001E6AB3" w:rsidP="000F3397">
            <w:pPr>
              <w:pStyle w:val="Paragraphedeliste"/>
              <w:ind w:left="0"/>
              <w:rPr>
                <w:rFonts w:asciiTheme="majorBidi" w:hAnsiTheme="majorBidi" w:cstheme="majorBidi"/>
                <w:sz w:val="24"/>
                <w:szCs w:val="24"/>
              </w:rPr>
            </w:pPr>
          </w:p>
          <w:p w:rsidR="001E6AB3" w:rsidRPr="00E453ED" w:rsidRDefault="001E6AB3" w:rsidP="000F3397">
            <w:pPr>
              <w:pStyle w:val="Paragraphedeliste"/>
              <w:ind w:left="0"/>
              <w:rPr>
                <w:rFonts w:asciiTheme="majorBidi" w:hAnsiTheme="majorBidi" w:cstheme="majorBidi"/>
                <w:sz w:val="24"/>
                <w:szCs w:val="24"/>
              </w:rPr>
            </w:pPr>
          </w:p>
          <w:p w:rsidR="001E6AB3" w:rsidRPr="00E453ED" w:rsidRDefault="001E6AB3" w:rsidP="000F3397">
            <w:pPr>
              <w:pStyle w:val="Paragraphedeliste"/>
              <w:ind w:left="0"/>
              <w:rPr>
                <w:rFonts w:asciiTheme="majorBidi" w:hAnsiTheme="majorBidi" w:cstheme="majorBidi"/>
                <w:sz w:val="24"/>
                <w:szCs w:val="24"/>
              </w:rPr>
            </w:pPr>
          </w:p>
          <w:p w:rsidR="001E6AB3" w:rsidRPr="00E453ED" w:rsidRDefault="001E6AB3" w:rsidP="000F3397">
            <w:pPr>
              <w:pStyle w:val="Paragraphedeliste"/>
              <w:ind w:left="0"/>
              <w:rPr>
                <w:rFonts w:asciiTheme="majorBidi" w:hAnsiTheme="majorBidi" w:cstheme="majorBidi"/>
                <w:sz w:val="24"/>
                <w:szCs w:val="24"/>
              </w:rPr>
            </w:pPr>
          </w:p>
          <w:p w:rsidR="001E6AB3" w:rsidRPr="00E453ED" w:rsidRDefault="001E6AB3" w:rsidP="000F3397">
            <w:pPr>
              <w:pStyle w:val="Paragraphedeliste"/>
              <w:ind w:left="0"/>
              <w:rPr>
                <w:rFonts w:asciiTheme="majorBidi" w:hAnsiTheme="majorBidi" w:cstheme="majorBidi"/>
                <w:sz w:val="24"/>
                <w:szCs w:val="24"/>
              </w:rPr>
            </w:pPr>
          </w:p>
          <w:p w:rsidR="001E6AB3" w:rsidRPr="00E453ED" w:rsidRDefault="001E6AB3" w:rsidP="000F3397">
            <w:pPr>
              <w:pStyle w:val="Paragraphedeliste"/>
              <w:ind w:left="0"/>
              <w:rPr>
                <w:rFonts w:asciiTheme="majorBidi" w:hAnsiTheme="majorBidi" w:cstheme="majorBidi"/>
                <w:sz w:val="24"/>
                <w:szCs w:val="24"/>
              </w:rPr>
            </w:pPr>
          </w:p>
          <w:p w:rsidR="001E6AB3" w:rsidRPr="00E453ED" w:rsidRDefault="001E6AB3" w:rsidP="000F3397">
            <w:pPr>
              <w:pStyle w:val="Paragraphedeliste"/>
              <w:ind w:left="0"/>
              <w:rPr>
                <w:rFonts w:asciiTheme="majorBidi" w:hAnsiTheme="majorBidi" w:cstheme="majorBidi"/>
                <w:sz w:val="24"/>
                <w:szCs w:val="24"/>
              </w:rPr>
            </w:pPr>
          </w:p>
          <w:p w:rsidR="001E6AB3" w:rsidRPr="00E453ED" w:rsidRDefault="001E6AB3" w:rsidP="000F3397">
            <w:pPr>
              <w:pStyle w:val="Paragraphedeliste"/>
              <w:ind w:left="0"/>
              <w:rPr>
                <w:rFonts w:asciiTheme="majorBidi" w:hAnsiTheme="majorBidi" w:cstheme="majorBidi"/>
                <w:sz w:val="24"/>
                <w:szCs w:val="24"/>
              </w:rPr>
            </w:pPr>
          </w:p>
          <w:p w:rsidR="001E6AB3" w:rsidRPr="00E453ED" w:rsidRDefault="001E6AB3" w:rsidP="000F3397">
            <w:pPr>
              <w:pStyle w:val="Paragraphedeliste"/>
              <w:ind w:left="0"/>
              <w:rPr>
                <w:rFonts w:asciiTheme="majorBidi" w:hAnsiTheme="majorBidi" w:cstheme="majorBidi"/>
                <w:sz w:val="24"/>
                <w:szCs w:val="24"/>
              </w:rPr>
            </w:pPr>
          </w:p>
          <w:p w:rsidR="001E6AB3" w:rsidRPr="00E453ED" w:rsidRDefault="001E6AB3" w:rsidP="000F3397">
            <w:pPr>
              <w:pStyle w:val="Paragraphedeliste"/>
              <w:ind w:left="0"/>
              <w:rPr>
                <w:rFonts w:asciiTheme="majorBidi" w:hAnsiTheme="majorBidi" w:cstheme="majorBidi"/>
                <w:sz w:val="24"/>
                <w:szCs w:val="24"/>
              </w:rPr>
            </w:pPr>
          </w:p>
          <w:p w:rsidR="001E6AB3" w:rsidRPr="00E453ED" w:rsidRDefault="001E6AB3" w:rsidP="000F3397">
            <w:pPr>
              <w:pStyle w:val="Paragraphedeliste"/>
              <w:ind w:left="0"/>
              <w:rPr>
                <w:rFonts w:asciiTheme="majorBidi" w:hAnsiTheme="majorBidi" w:cstheme="majorBidi"/>
                <w:sz w:val="24"/>
                <w:szCs w:val="24"/>
              </w:rPr>
            </w:pPr>
          </w:p>
          <w:p w:rsidR="001E6AB3" w:rsidRPr="00E453ED" w:rsidRDefault="001E6AB3" w:rsidP="000F3397">
            <w:pPr>
              <w:pStyle w:val="Paragraphedeliste"/>
              <w:ind w:left="0"/>
              <w:rPr>
                <w:rFonts w:asciiTheme="majorBidi" w:hAnsiTheme="majorBidi" w:cstheme="majorBidi"/>
                <w:sz w:val="72"/>
                <w:szCs w:val="72"/>
              </w:rPr>
            </w:pPr>
            <w:r w:rsidRPr="00E453ED">
              <w:rPr>
                <w:rFonts w:asciiTheme="majorBidi" w:hAnsiTheme="majorBidi" w:cstheme="majorBidi"/>
                <w:sz w:val="72"/>
                <w:szCs w:val="72"/>
              </w:rPr>
              <w:t>QUALITE DES SOINS</w:t>
            </w:r>
          </w:p>
        </w:tc>
        <w:tc>
          <w:tcPr>
            <w:tcW w:w="4141" w:type="dxa"/>
          </w:tcPr>
          <w:p w:rsidR="001E6AB3" w:rsidRPr="00E453ED" w:rsidRDefault="001E6AB3" w:rsidP="000F3397">
            <w:pPr>
              <w:pStyle w:val="Paragraphedeliste"/>
              <w:ind w:left="0"/>
              <w:rPr>
                <w:rFonts w:asciiTheme="majorBidi" w:hAnsiTheme="majorBidi" w:cstheme="majorBidi"/>
                <w:b/>
                <w:bCs/>
                <w:sz w:val="24"/>
                <w:szCs w:val="24"/>
                <w:u w:val="single"/>
              </w:rPr>
            </w:pPr>
            <w:r w:rsidRPr="00E453ED">
              <w:rPr>
                <w:rFonts w:asciiTheme="majorBidi" w:hAnsiTheme="majorBidi" w:cstheme="majorBidi"/>
                <w:b/>
                <w:bCs/>
                <w:sz w:val="24"/>
                <w:szCs w:val="24"/>
                <w:u w:val="single"/>
              </w:rPr>
              <w:t>Sécurité :</w:t>
            </w:r>
          </w:p>
          <w:p w:rsidR="001E6AB3" w:rsidRPr="00E453ED" w:rsidRDefault="001E6AB3" w:rsidP="000F3397">
            <w:pPr>
              <w:pStyle w:val="Paragraphedeliste"/>
              <w:ind w:left="0"/>
              <w:rPr>
                <w:rFonts w:asciiTheme="majorBidi" w:hAnsiTheme="majorBidi" w:cstheme="majorBidi"/>
                <w:sz w:val="24"/>
                <w:szCs w:val="24"/>
              </w:rPr>
            </w:pPr>
            <w:r w:rsidRPr="00E453ED">
              <w:rPr>
                <w:rFonts w:asciiTheme="majorBidi" w:hAnsiTheme="majorBidi" w:cstheme="majorBidi"/>
                <w:sz w:val="24"/>
                <w:szCs w:val="24"/>
              </w:rPr>
              <w:t>Mesurer et réduire les risques liés aux soins</w:t>
            </w:r>
          </w:p>
          <w:p w:rsidR="001E6AB3" w:rsidRPr="00E453ED" w:rsidRDefault="001E6AB3" w:rsidP="000F3397">
            <w:pPr>
              <w:pStyle w:val="Paragraphedeliste"/>
              <w:ind w:left="0"/>
              <w:rPr>
                <w:rFonts w:asciiTheme="majorBidi" w:hAnsiTheme="majorBidi" w:cstheme="majorBidi"/>
                <w:sz w:val="24"/>
                <w:szCs w:val="24"/>
              </w:rPr>
            </w:pPr>
          </w:p>
        </w:tc>
      </w:tr>
      <w:tr w:rsidR="001E6AB3" w:rsidRPr="00E453ED" w:rsidTr="000F3397">
        <w:tc>
          <w:tcPr>
            <w:tcW w:w="4141" w:type="dxa"/>
            <w:vMerge/>
          </w:tcPr>
          <w:p w:rsidR="001E6AB3" w:rsidRPr="00E453ED" w:rsidRDefault="001E6AB3" w:rsidP="000F3397">
            <w:pPr>
              <w:pStyle w:val="Paragraphedeliste"/>
              <w:ind w:left="0"/>
              <w:rPr>
                <w:rFonts w:asciiTheme="majorBidi" w:hAnsiTheme="majorBidi" w:cstheme="majorBidi"/>
                <w:sz w:val="24"/>
                <w:szCs w:val="24"/>
              </w:rPr>
            </w:pPr>
          </w:p>
        </w:tc>
        <w:tc>
          <w:tcPr>
            <w:tcW w:w="4141" w:type="dxa"/>
          </w:tcPr>
          <w:p w:rsidR="001E6AB3" w:rsidRPr="00E453ED" w:rsidRDefault="001E6AB3" w:rsidP="000F3397">
            <w:pPr>
              <w:pStyle w:val="Paragraphedeliste"/>
              <w:ind w:left="0"/>
              <w:rPr>
                <w:rFonts w:asciiTheme="majorBidi" w:hAnsiTheme="majorBidi" w:cstheme="majorBidi"/>
                <w:b/>
                <w:bCs/>
                <w:sz w:val="24"/>
                <w:szCs w:val="24"/>
                <w:u w:val="single"/>
              </w:rPr>
            </w:pPr>
            <w:r w:rsidRPr="00E453ED">
              <w:rPr>
                <w:rFonts w:asciiTheme="majorBidi" w:hAnsiTheme="majorBidi" w:cstheme="majorBidi"/>
                <w:b/>
                <w:bCs/>
                <w:sz w:val="24"/>
                <w:szCs w:val="24"/>
                <w:u w:val="single"/>
              </w:rPr>
              <w:t>Efficience :</w:t>
            </w:r>
          </w:p>
          <w:p w:rsidR="001E6AB3" w:rsidRPr="00E453ED" w:rsidRDefault="001E6AB3" w:rsidP="000F3397">
            <w:pPr>
              <w:pStyle w:val="Paragraphedeliste"/>
              <w:ind w:left="0"/>
              <w:rPr>
                <w:rFonts w:asciiTheme="majorBidi" w:hAnsiTheme="majorBidi" w:cstheme="majorBidi"/>
                <w:sz w:val="24"/>
                <w:szCs w:val="24"/>
              </w:rPr>
            </w:pPr>
            <w:r w:rsidRPr="00E453ED">
              <w:rPr>
                <w:rFonts w:asciiTheme="majorBidi" w:hAnsiTheme="majorBidi" w:cstheme="majorBidi"/>
                <w:sz w:val="24"/>
                <w:szCs w:val="24"/>
              </w:rPr>
              <w:t>Bonne utilisation des ressources, des compétences et des équipements</w:t>
            </w:r>
          </w:p>
          <w:p w:rsidR="001E6AB3" w:rsidRPr="00E453ED" w:rsidRDefault="001E6AB3" w:rsidP="000F3397">
            <w:pPr>
              <w:pStyle w:val="Paragraphedeliste"/>
              <w:ind w:left="0"/>
              <w:rPr>
                <w:rFonts w:asciiTheme="majorBidi" w:hAnsiTheme="majorBidi" w:cstheme="majorBidi"/>
                <w:sz w:val="24"/>
                <w:szCs w:val="24"/>
              </w:rPr>
            </w:pPr>
          </w:p>
        </w:tc>
      </w:tr>
      <w:tr w:rsidR="001E6AB3" w:rsidRPr="00E453ED" w:rsidTr="000F3397">
        <w:tc>
          <w:tcPr>
            <w:tcW w:w="4141" w:type="dxa"/>
            <w:vMerge/>
          </w:tcPr>
          <w:p w:rsidR="001E6AB3" w:rsidRPr="00E453ED" w:rsidRDefault="001E6AB3" w:rsidP="000F3397">
            <w:pPr>
              <w:pStyle w:val="Paragraphedeliste"/>
              <w:ind w:left="0"/>
              <w:rPr>
                <w:rFonts w:asciiTheme="majorBidi" w:hAnsiTheme="majorBidi" w:cstheme="majorBidi"/>
                <w:sz w:val="24"/>
                <w:szCs w:val="24"/>
              </w:rPr>
            </w:pPr>
          </w:p>
        </w:tc>
        <w:tc>
          <w:tcPr>
            <w:tcW w:w="4141" w:type="dxa"/>
          </w:tcPr>
          <w:p w:rsidR="001E6AB3" w:rsidRPr="00E453ED" w:rsidRDefault="001E6AB3" w:rsidP="000F3397">
            <w:pPr>
              <w:pStyle w:val="Paragraphedeliste"/>
              <w:ind w:left="0"/>
              <w:rPr>
                <w:rFonts w:asciiTheme="majorBidi" w:hAnsiTheme="majorBidi" w:cstheme="majorBidi"/>
                <w:b/>
                <w:bCs/>
                <w:sz w:val="24"/>
                <w:szCs w:val="24"/>
                <w:u w:val="single"/>
              </w:rPr>
            </w:pPr>
            <w:r w:rsidRPr="00E453ED">
              <w:rPr>
                <w:rFonts w:asciiTheme="majorBidi" w:hAnsiTheme="majorBidi" w:cstheme="majorBidi"/>
                <w:b/>
                <w:bCs/>
                <w:sz w:val="24"/>
                <w:szCs w:val="24"/>
                <w:u w:val="single"/>
              </w:rPr>
              <w:t>Efficacité :</w:t>
            </w:r>
          </w:p>
          <w:p w:rsidR="001E6AB3" w:rsidRPr="00E453ED" w:rsidRDefault="001E6AB3" w:rsidP="001E6AB3">
            <w:pPr>
              <w:pStyle w:val="Paragraphedeliste"/>
              <w:ind w:left="0"/>
              <w:rPr>
                <w:rFonts w:asciiTheme="majorBidi" w:hAnsiTheme="majorBidi" w:cstheme="majorBidi"/>
                <w:sz w:val="24"/>
                <w:szCs w:val="24"/>
              </w:rPr>
            </w:pPr>
            <w:r w:rsidRPr="00E453ED">
              <w:rPr>
                <w:rFonts w:asciiTheme="majorBidi" w:hAnsiTheme="majorBidi" w:cstheme="majorBidi"/>
                <w:sz w:val="24"/>
                <w:szCs w:val="24"/>
              </w:rPr>
              <w:t>Capacité de réaliser des résultats (de soins) souhaitables.</w:t>
            </w:r>
          </w:p>
          <w:p w:rsidR="001E6AB3" w:rsidRPr="00E453ED" w:rsidRDefault="001E6AB3" w:rsidP="000F3397">
            <w:pPr>
              <w:pStyle w:val="Paragraphedeliste"/>
              <w:ind w:left="0"/>
              <w:rPr>
                <w:rFonts w:asciiTheme="majorBidi" w:hAnsiTheme="majorBidi" w:cstheme="majorBidi"/>
                <w:sz w:val="24"/>
                <w:szCs w:val="24"/>
              </w:rPr>
            </w:pPr>
          </w:p>
        </w:tc>
      </w:tr>
      <w:tr w:rsidR="001E6AB3" w:rsidRPr="00E453ED" w:rsidTr="000F3397">
        <w:tc>
          <w:tcPr>
            <w:tcW w:w="4141" w:type="dxa"/>
            <w:vMerge/>
          </w:tcPr>
          <w:p w:rsidR="001E6AB3" w:rsidRPr="00E453ED" w:rsidRDefault="001E6AB3" w:rsidP="000F3397">
            <w:pPr>
              <w:pStyle w:val="Paragraphedeliste"/>
              <w:ind w:left="0"/>
              <w:rPr>
                <w:rFonts w:asciiTheme="majorBidi" w:hAnsiTheme="majorBidi" w:cstheme="majorBidi"/>
                <w:sz w:val="24"/>
                <w:szCs w:val="24"/>
              </w:rPr>
            </w:pPr>
          </w:p>
        </w:tc>
        <w:tc>
          <w:tcPr>
            <w:tcW w:w="4141" w:type="dxa"/>
          </w:tcPr>
          <w:p w:rsidR="001E6AB3" w:rsidRPr="00E453ED" w:rsidRDefault="001E6AB3" w:rsidP="000F3397">
            <w:pPr>
              <w:pStyle w:val="Paragraphedeliste"/>
              <w:ind w:left="0"/>
              <w:rPr>
                <w:rFonts w:asciiTheme="majorBidi" w:hAnsiTheme="majorBidi" w:cstheme="majorBidi"/>
                <w:b/>
                <w:bCs/>
                <w:sz w:val="24"/>
                <w:szCs w:val="24"/>
                <w:u w:val="single"/>
              </w:rPr>
            </w:pPr>
            <w:r w:rsidRPr="00E453ED">
              <w:rPr>
                <w:rFonts w:asciiTheme="majorBidi" w:hAnsiTheme="majorBidi" w:cstheme="majorBidi"/>
                <w:b/>
                <w:bCs/>
                <w:sz w:val="24"/>
                <w:szCs w:val="24"/>
                <w:u w:val="single"/>
              </w:rPr>
              <w:t>Equité :</w:t>
            </w:r>
          </w:p>
          <w:p w:rsidR="001E6AB3" w:rsidRPr="00E453ED" w:rsidRDefault="001E6AB3" w:rsidP="000F3397">
            <w:pPr>
              <w:pStyle w:val="Paragraphedeliste"/>
              <w:ind w:left="0"/>
              <w:rPr>
                <w:rFonts w:asciiTheme="majorBidi" w:hAnsiTheme="majorBidi" w:cstheme="majorBidi"/>
                <w:sz w:val="24"/>
                <w:szCs w:val="24"/>
              </w:rPr>
            </w:pPr>
            <w:r w:rsidRPr="00E453ED">
              <w:rPr>
                <w:rFonts w:asciiTheme="majorBidi" w:hAnsiTheme="majorBidi" w:cstheme="majorBidi"/>
                <w:sz w:val="24"/>
                <w:szCs w:val="24"/>
              </w:rPr>
              <w:t>Garantir à tous les patients sans distinction des soins de qualité</w:t>
            </w:r>
          </w:p>
          <w:p w:rsidR="001E6AB3" w:rsidRPr="00E453ED" w:rsidRDefault="001E6AB3" w:rsidP="000F3397">
            <w:pPr>
              <w:pStyle w:val="Paragraphedeliste"/>
              <w:ind w:left="0"/>
              <w:rPr>
                <w:rFonts w:asciiTheme="majorBidi" w:hAnsiTheme="majorBidi" w:cstheme="majorBidi"/>
                <w:sz w:val="24"/>
                <w:szCs w:val="24"/>
              </w:rPr>
            </w:pPr>
          </w:p>
        </w:tc>
      </w:tr>
      <w:tr w:rsidR="001E6AB3" w:rsidRPr="00E453ED" w:rsidTr="000F3397">
        <w:tc>
          <w:tcPr>
            <w:tcW w:w="4141" w:type="dxa"/>
            <w:vMerge/>
          </w:tcPr>
          <w:p w:rsidR="001E6AB3" w:rsidRPr="00E453ED" w:rsidRDefault="001E6AB3" w:rsidP="000F3397">
            <w:pPr>
              <w:pStyle w:val="Paragraphedeliste"/>
              <w:ind w:left="0"/>
              <w:rPr>
                <w:rFonts w:asciiTheme="majorBidi" w:hAnsiTheme="majorBidi" w:cstheme="majorBidi"/>
                <w:sz w:val="24"/>
                <w:szCs w:val="24"/>
              </w:rPr>
            </w:pPr>
          </w:p>
        </w:tc>
        <w:tc>
          <w:tcPr>
            <w:tcW w:w="4141" w:type="dxa"/>
          </w:tcPr>
          <w:p w:rsidR="001E6AB3" w:rsidRPr="00E453ED" w:rsidRDefault="001E6AB3" w:rsidP="000F3397">
            <w:pPr>
              <w:pStyle w:val="Paragraphedeliste"/>
              <w:ind w:left="0"/>
              <w:rPr>
                <w:rFonts w:asciiTheme="majorBidi" w:hAnsiTheme="majorBidi" w:cstheme="majorBidi"/>
                <w:b/>
                <w:bCs/>
                <w:sz w:val="24"/>
                <w:szCs w:val="24"/>
                <w:u w:val="single"/>
              </w:rPr>
            </w:pPr>
            <w:r w:rsidRPr="00E453ED">
              <w:rPr>
                <w:rFonts w:asciiTheme="majorBidi" w:hAnsiTheme="majorBidi" w:cstheme="majorBidi"/>
                <w:b/>
                <w:bCs/>
                <w:sz w:val="24"/>
                <w:szCs w:val="24"/>
                <w:u w:val="single"/>
              </w:rPr>
              <w:t>Partenariat :</w:t>
            </w:r>
          </w:p>
          <w:p w:rsidR="001E6AB3" w:rsidRPr="00E453ED" w:rsidRDefault="001E6AB3" w:rsidP="000F3397">
            <w:pPr>
              <w:pStyle w:val="Paragraphedeliste"/>
              <w:ind w:left="0"/>
              <w:rPr>
                <w:rFonts w:asciiTheme="majorBidi" w:hAnsiTheme="majorBidi" w:cstheme="majorBidi"/>
                <w:sz w:val="24"/>
                <w:szCs w:val="24"/>
              </w:rPr>
            </w:pPr>
            <w:r w:rsidRPr="00E453ED">
              <w:rPr>
                <w:rFonts w:asciiTheme="majorBidi" w:hAnsiTheme="majorBidi" w:cstheme="majorBidi"/>
                <w:sz w:val="24"/>
                <w:szCs w:val="24"/>
              </w:rPr>
              <w:t>Prodiguer des soins respectueux de la personne, de ses préférences et de ses valeurs.</w:t>
            </w:r>
          </w:p>
          <w:p w:rsidR="001E6AB3" w:rsidRPr="00E453ED" w:rsidRDefault="001E6AB3" w:rsidP="000F3397">
            <w:pPr>
              <w:pStyle w:val="Paragraphedeliste"/>
              <w:ind w:left="0"/>
              <w:rPr>
                <w:rFonts w:asciiTheme="majorBidi" w:hAnsiTheme="majorBidi" w:cstheme="majorBidi"/>
                <w:sz w:val="24"/>
                <w:szCs w:val="24"/>
              </w:rPr>
            </w:pPr>
          </w:p>
        </w:tc>
      </w:tr>
      <w:tr w:rsidR="001E6AB3" w:rsidRPr="00E453ED" w:rsidTr="000F3397">
        <w:tc>
          <w:tcPr>
            <w:tcW w:w="4141" w:type="dxa"/>
            <w:vMerge/>
          </w:tcPr>
          <w:p w:rsidR="001E6AB3" w:rsidRPr="00E453ED" w:rsidRDefault="001E6AB3" w:rsidP="000F3397">
            <w:pPr>
              <w:pStyle w:val="Paragraphedeliste"/>
              <w:ind w:left="0"/>
              <w:rPr>
                <w:rFonts w:asciiTheme="majorBidi" w:hAnsiTheme="majorBidi" w:cstheme="majorBidi"/>
                <w:sz w:val="24"/>
                <w:szCs w:val="24"/>
              </w:rPr>
            </w:pPr>
          </w:p>
        </w:tc>
        <w:tc>
          <w:tcPr>
            <w:tcW w:w="4141" w:type="dxa"/>
          </w:tcPr>
          <w:p w:rsidR="001E6AB3" w:rsidRPr="00E453ED" w:rsidRDefault="001E6AB3" w:rsidP="000F3397">
            <w:pPr>
              <w:pStyle w:val="Paragraphedeliste"/>
              <w:ind w:left="0"/>
              <w:rPr>
                <w:rFonts w:asciiTheme="majorBidi" w:hAnsiTheme="majorBidi" w:cstheme="majorBidi"/>
                <w:b/>
                <w:bCs/>
                <w:sz w:val="24"/>
                <w:szCs w:val="24"/>
                <w:u w:val="single"/>
              </w:rPr>
            </w:pPr>
            <w:r w:rsidRPr="00E453ED">
              <w:rPr>
                <w:rFonts w:asciiTheme="majorBidi" w:hAnsiTheme="majorBidi" w:cstheme="majorBidi"/>
                <w:b/>
                <w:bCs/>
                <w:sz w:val="24"/>
                <w:szCs w:val="24"/>
                <w:u w:val="single"/>
              </w:rPr>
              <w:t>Réactivité :</w:t>
            </w:r>
          </w:p>
          <w:p w:rsidR="001E6AB3" w:rsidRPr="00E453ED" w:rsidRDefault="001E6AB3" w:rsidP="000F3397">
            <w:pPr>
              <w:pStyle w:val="Paragraphedeliste"/>
              <w:ind w:left="0"/>
              <w:rPr>
                <w:rFonts w:asciiTheme="majorBidi" w:hAnsiTheme="majorBidi" w:cstheme="majorBidi"/>
                <w:sz w:val="24"/>
                <w:szCs w:val="24"/>
              </w:rPr>
            </w:pPr>
            <w:r w:rsidRPr="00E453ED">
              <w:rPr>
                <w:rFonts w:asciiTheme="majorBidi" w:hAnsiTheme="majorBidi" w:cstheme="majorBidi"/>
                <w:sz w:val="24"/>
                <w:szCs w:val="24"/>
              </w:rPr>
              <w:t>Réduire les temps d’attente évitables pour les patients.</w:t>
            </w:r>
          </w:p>
          <w:p w:rsidR="001E6AB3" w:rsidRPr="00E453ED" w:rsidRDefault="001E6AB3" w:rsidP="000F3397">
            <w:pPr>
              <w:pStyle w:val="Paragraphedeliste"/>
              <w:ind w:left="0"/>
              <w:rPr>
                <w:rFonts w:asciiTheme="majorBidi" w:hAnsiTheme="majorBidi" w:cstheme="majorBidi"/>
                <w:b/>
                <w:bCs/>
                <w:sz w:val="24"/>
                <w:szCs w:val="24"/>
                <w:u w:val="single"/>
              </w:rPr>
            </w:pPr>
          </w:p>
        </w:tc>
      </w:tr>
    </w:tbl>
    <w:p w:rsidR="000F3397" w:rsidRPr="00E453ED" w:rsidRDefault="000F3397" w:rsidP="000F3397">
      <w:pPr>
        <w:pStyle w:val="Paragraphedeliste"/>
        <w:ind w:left="780"/>
        <w:rPr>
          <w:rFonts w:asciiTheme="majorBidi" w:hAnsiTheme="majorBidi" w:cstheme="majorBidi"/>
          <w:sz w:val="24"/>
          <w:szCs w:val="24"/>
        </w:rPr>
      </w:pPr>
    </w:p>
    <w:p w:rsidR="000F3397" w:rsidRPr="00E453ED" w:rsidRDefault="000F3397" w:rsidP="000F3397">
      <w:pPr>
        <w:pStyle w:val="Paragraphedeliste"/>
        <w:ind w:left="780"/>
        <w:rPr>
          <w:rFonts w:asciiTheme="majorBidi" w:hAnsiTheme="majorBidi" w:cstheme="majorBidi"/>
          <w:sz w:val="24"/>
          <w:szCs w:val="24"/>
        </w:rPr>
      </w:pPr>
    </w:p>
    <w:p w:rsidR="0093135E" w:rsidRPr="00E453ED" w:rsidRDefault="0093135E" w:rsidP="000F3397">
      <w:pPr>
        <w:pStyle w:val="Paragraphedeliste"/>
        <w:ind w:left="780"/>
        <w:rPr>
          <w:rFonts w:asciiTheme="majorBidi" w:hAnsiTheme="majorBidi" w:cstheme="majorBidi"/>
          <w:sz w:val="24"/>
          <w:szCs w:val="24"/>
        </w:rPr>
      </w:pPr>
    </w:p>
    <w:p w:rsidR="0093135E" w:rsidRPr="00E453ED" w:rsidRDefault="0093135E" w:rsidP="000F3397">
      <w:pPr>
        <w:pStyle w:val="Paragraphedeliste"/>
        <w:ind w:left="780"/>
        <w:rPr>
          <w:rFonts w:asciiTheme="majorBidi" w:hAnsiTheme="majorBidi" w:cstheme="majorBidi"/>
          <w:sz w:val="24"/>
          <w:szCs w:val="24"/>
        </w:rPr>
      </w:pPr>
    </w:p>
    <w:p w:rsidR="000F3397" w:rsidRPr="00E453ED" w:rsidRDefault="001E6AB3" w:rsidP="001E6AB3">
      <w:pPr>
        <w:pStyle w:val="Paragraphedeliste"/>
        <w:numPr>
          <w:ilvl w:val="0"/>
          <w:numId w:val="1"/>
        </w:numPr>
        <w:rPr>
          <w:rFonts w:asciiTheme="majorBidi" w:hAnsiTheme="majorBidi" w:cstheme="majorBidi"/>
          <w:b/>
          <w:bCs/>
          <w:sz w:val="24"/>
          <w:szCs w:val="24"/>
          <w:u w:val="single"/>
        </w:rPr>
      </w:pPr>
      <w:r w:rsidRPr="00E453ED">
        <w:rPr>
          <w:rFonts w:asciiTheme="majorBidi" w:hAnsiTheme="majorBidi" w:cstheme="majorBidi"/>
          <w:b/>
          <w:bCs/>
          <w:sz w:val="24"/>
          <w:szCs w:val="24"/>
          <w:u w:val="single"/>
        </w:rPr>
        <w:t>Importance de la qualité des soins :</w:t>
      </w:r>
    </w:p>
    <w:p w:rsidR="001E6AB3" w:rsidRPr="00E453ED" w:rsidRDefault="001E6AB3" w:rsidP="001E6AB3">
      <w:pPr>
        <w:pStyle w:val="NormalWeb"/>
        <w:spacing w:before="0" w:beforeAutospacing="0" w:after="210" w:afterAutospacing="0"/>
        <w:jc w:val="both"/>
        <w:textAlignment w:val="top"/>
        <w:rPr>
          <w:rFonts w:asciiTheme="majorBidi" w:hAnsiTheme="majorBidi" w:cstheme="majorBidi"/>
          <w:color w:val="000000"/>
        </w:rPr>
      </w:pPr>
      <w:r w:rsidRPr="00E453ED">
        <w:rPr>
          <w:rFonts w:asciiTheme="majorBidi" w:hAnsiTheme="majorBidi" w:cstheme="majorBidi"/>
          <w:color w:val="000000"/>
        </w:rPr>
        <w:t xml:space="preserve">La mesure de la qualité des soins est nécessaire pour améliorer la qualité des soins. Cette mesure a pour but d’évaluer la qualité des soins à un moment donné et de suivre son évolution notamment en fonction des politiques d’amélioration de la qualité des soins par les prestataires de soins et tout autre organisme ou personne impliquée dans la qualité des soins. Dans un contexte de concurrence accrue entre les établissements de soins et de libre choix de l’hôpital, cette mesure a aussi pour but d’augmenter la transparence du système de santé afin notamment de permettre aux patients et décideurs dans le domaine de la santé de faire des comparaisons et des choix raisonnés. Pour ce faire, il faut utiliser des mesures valides et utiles de la qualité des soins. </w:t>
      </w:r>
    </w:p>
    <w:p w:rsidR="001E6AB3" w:rsidRPr="00E453ED" w:rsidRDefault="001E6AB3" w:rsidP="001E6AB3">
      <w:pPr>
        <w:pStyle w:val="Paragraphedeliste"/>
        <w:ind w:left="780"/>
        <w:rPr>
          <w:rFonts w:asciiTheme="majorBidi" w:hAnsiTheme="majorBidi" w:cstheme="majorBidi"/>
          <w:sz w:val="24"/>
          <w:szCs w:val="24"/>
        </w:rPr>
      </w:pPr>
    </w:p>
    <w:p w:rsidR="001E6AB3" w:rsidRPr="00E453ED" w:rsidRDefault="0093135E" w:rsidP="001E6AB3">
      <w:pPr>
        <w:pStyle w:val="Paragraphedeliste"/>
        <w:numPr>
          <w:ilvl w:val="0"/>
          <w:numId w:val="1"/>
        </w:numPr>
        <w:rPr>
          <w:rFonts w:asciiTheme="majorBidi" w:hAnsiTheme="majorBidi" w:cstheme="majorBidi"/>
          <w:b/>
          <w:bCs/>
          <w:sz w:val="24"/>
          <w:szCs w:val="24"/>
          <w:u w:val="single"/>
        </w:rPr>
      </w:pPr>
      <w:r w:rsidRPr="00E453ED">
        <w:rPr>
          <w:rFonts w:asciiTheme="majorBidi" w:hAnsiTheme="majorBidi" w:cstheme="majorBidi"/>
          <w:b/>
          <w:bCs/>
          <w:sz w:val="24"/>
          <w:szCs w:val="24"/>
          <w:u w:val="single"/>
        </w:rPr>
        <w:t>Evaluer la qualité des soins :</w:t>
      </w:r>
    </w:p>
    <w:p w:rsidR="0093135E" w:rsidRPr="00E453ED" w:rsidRDefault="0093135E" w:rsidP="0093135E">
      <w:pPr>
        <w:pStyle w:val="NormalWeb"/>
        <w:spacing w:before="0" w:beforeAutospacing="0" w:after="0" w:afterAutospacing="0"/>
        <w:rPr>
          <w:rFonts w:asciiTheme="majorBidi" w:hAnsiTheme="majorBidi" w:cstheme="majorBidi"/>
        </w:rPr>
      </w:pPr>
      <w:r w:rsidRPr="00E453ED">
        <w:rPr>
          <w:rStyle w:val="lev"/>
          <w:rFonts w:asciiTheme="majorBidi" w:hAnsiTheme="majorBidi" w:cstheme="majorBidi"/>
        </w:rPr>
        <w:t>L’évaluation de la qualité des soins</w:t>
      </w:r>
      <w:r w:rsidRPr="00E453ED">
        <w:rPr>
          <w:rFonts w:asciiTheme="majorBidi" w:hAnsiTheme="majorBidi" w:cstheme="majorBidi"/>
        </w:rPr>
        <w:t xml:space="preserve"> est un ensemble de méthodes pour aider les professionnels à faire des choix à tous les niveaux des soins qu’il s’agisse de la décision diagnostique ou thérapeutique au lit du malade, ou à la décision d’investissement dans le cadre d’une politique hospitalière.</w:t>
      </w:r>
    </w:p>
    <w:p w:rsidR="0093135E" w:rsidRPr="00E453ED" w:rsidRDefault="0093135E" w:rsidP="0093135E">
      <w:pPr>
        <w:pStyle w:val="Paragraphedeliste"/>
        <w:ind w:left="780"/>
        <w:rPr>
          <w:rFonts w:asciiTheme="majorBidi" w:hAnsiTheme="majorBidi" w:cstheme="majorBidi"/>
          <w:sz w:val="24"/>
          <w:szCs w:val="24"/>
        </w:rPr>
      </w:pPr>
    </w:p>
    <w:p w:rsidR="0093135E" w:rsidRPr="00E453ED" w:rsidRDefault="0093135E" w:rsidP="001E6AB3">
      <w:pPr>
        <w:pStyle w:val="Paragraphedeliste"/>
        <w:numPr>
          <w:ilvl w:val="0"/>
          <w:numId w:val="1"/>
        </w:numPr>
        <w:rPr>
          <w:rFonts w:asciiTheme="majorBidi" w:hAnsiTheme="majorBidi" w:cstheme="majorBidi"/>
          <w:b/>
          <w:bCs/>
          <w:sz w:val="24"/>
          <w:szCs w:val="24"/>
          <w:u w:val="single"/>
        </w:rPr>
      </w:pPr>
      <w:r w:rsidRPr="00E453ED">
        <w:rPr>
          <w:rFonts w:asciiTheme="majorBidi" w:hAnsiTheme="majorBidi" w:cstheme="majorBidi"/>
          <w:b/>
          <w:bCs/>
          <w:sz w:val="24"/>
          <w:szCs w:val="24"/>
          <w:u w:val="single"/>
        </w:rPr>
        <w:t>Mesurer la qualité de soins :</w:t>
      </w:r>
    </w:p>
    <w:p w:rsidR="00E453ED" w:rsidRPr="00E453ED" w:rsidRDefault="00E453ED" w:rsidP="00E453ED">
      <w:pPr>
        <w:pStyle w:val="NormalWeb"/>
        <w:spacing w:before="0" w:beforeAutospacing="0" w:after="0" w:afterAutospacing="0" w:line="280" w:lineRule="atLeast"/>
        <w:ind w:left="780"/>
        <w:rPr>
          <w:rFonts w:asciiTheme="majorBidi" w:hAnsiTheme="majorBidi" w:cstheme="majorBidi"/>
        </w:rPr>
      </w:pPr>
      <w:r w:rsidRPr="00E453ED">
        <w:rPr>
          <w:rFonts w:asciiTheme="majorBidi" w:hAnsiTheme="majorBidi" w:cstheme="majorBidi"/>
        </w:rPr>
        <w:t xml:space="preserve">La qualité d'un soin est une </w:t>
      </w:r>
      <w:r w:rsidRPr="00E453ED">
        <w:rPr>
          <w:rStyle w:val="lev"/>
          <w:rFonts w:asciiTheme="majorBidi" w:hAnsiTheme="majorBidi" w:cstheme="majorBidi"/>
        </w:rPr>
        <w:t>grandeur composite complexe</w:t>
      </w:r>
      <w:r w:rsidRPr="00E453ED">
        <w:rPr>
          <w:rFonts w:asciiTheme="majorBidi" w:hAnsiTheme="majorBidi" w:cstheme="majorBidi"/>
        </w:rPr>
        <w:t>, comportant </w:t>
      </w:r>
      <w:r w:rsidRPr="00E453ED">
        <w:rPr>
          <w:rStyle w:val="lev"/>
          <w:rFonts w:asciiTheme="majorBidi" w:hAnsiTheme="majorBidi" w:cstheme="majorBidi"/>
        </w:rPr>
        <w:t>huit composantes</w:t>
      </w:r>
      <w:r w:rsidRPr="00E453ED">
        <w:rPr>
          <w:rFonts w:asciiTheme="majorBidi" w:hAnsiTheme="majorBidi" w:cstheme="majorBidi"/>
        </w:rPr>
        <w:t xml:space="preserve"> principales. Pour répondre à la question "Quelle est la qualité de ce soin", il faut répondre aux </w:t>
      </w:r>
      <w:r w:rsidRPr="00E453ED">
        <w:rPr>
          <w:rStyle w:val="lev"/>
          <w:rFonts w:asciiTheme="majorBidi" w:hAnsiTheme="majorBidi" w:cstheme="majorBidi"/>
          <w:i/>
          <w:iCs/>
        </w:rPr>
        <w:t>huit</w:t>
      </w:r>
      <w:r w:rsidRPr="00E453ED">
        <w:rPr>
          <w:rStyle w:val="Accentuation"/>
          <w:rFonts w:asciiTheme="majorBidi" w:hAnsiTheme="majorBidi" w:cstheme="majorBidi"/>
        </w:rPr>
        <w:t xml:space="preserve"> questions suivantes</w:t>
      </w:r>
      <w:r w:rsidRPr="00E453ED">
        <w:rPr>
          <w:rFonts w:asciiTheme="majorBidi" w:hAnsiTheme="majorBidi" w:cstheme="majorBidi"/>
        </w:rPr>
        <w:t xml:space="preserve"> :</w:t>
      </w:r>
    </w:p>
    <w:p w:rsidR="00E453ED" w:rsidRPr="00E453ED" w:rsidRDefault="00E453ED" w:rsidP="00E453ED">
      <w:pPr>
        <w:pStyle w:val="NormalWeb"/>
        <w:spacing w:before="0" w:beforeAutospacing="0" w:after="0" w:afterAutospacing="0" w:line="280" w:lineRule="atLeast"/>
        <w:ind w:left="780"/>
        <w:rPr>
          <w:rFonts w:asciiTheme="majorBidi" w:hAnsiTheme="majorBidi" w:cstheme="majorBidi"/>
        </w:rPr>
      </w:pPr>
    </w:p>
    <w:p w:rsidR="00E453ED" w:rsidRPr="00E453ED" w:rsidRDefault="00E453ED" w:rsidP="00E453ED">
      <w:pPr>
        <w:numPr>
          <w:ilvl w:val="0"/>
          <w:numId w:val="2"/>
        </w:numPr>
        <w:spacing w:before="100" w:beforeAutospacing="1" w:after="100" w:afterAutospacing="1" w:line="280" w:lineRule="atLeast"/>
        <w:rPr>
          <w:rFonts w:asciiTheme="majorBidi" w:eastAsia="Times New Roman" w:hAnsiTheme="majorBidi" w:cstheme="majorBidi"/>
          <w:sz w:val="24"/>
          <w:szCs w:val="24"/>
          <w:lang w:eastAsia="fr-FR"/>
        </w:rPr>
      </w:pPr>
      <w:r w:rsidRPr="00E453ED">
        <w:rPr>
          <w:rFonts w:asciiTheme="majorBidi" w:eastAsia="Times New Roman" w:hAnsiTheme="majorBidi" w:cstheme="majorBidi"/>
          <w:sz w:val="24"/>
          <w:szCs w:val="24"/>
          <w:lang w:eastAsia="fr-FR"/>
        </w:rPr>
        <w:t xml:space="preserve">L'état du patient nécessite-t-il ou simplement </w:t>
      </w:r>
      <w:r w:rsidRPr="00E453ED">
        <w:rPr>
          <w:rFonts w:asciiTheme="majorBidi" w:eastAsia="Times New Roman" w:hAnsiTheme="majorBidi" w:cstheme="majorBidi"/>
          <w:b/>
          <w:bCs/>
          <w:sz w:val="24"/>
          <w:szCs w:val="24"/>
          <w:lang w:eastAsia="fr-FR"/>
        </w:rPr>
        <w:t>justifie-t-il bien un soin</w:t>
      </w:r>
      <w:r w:rsidRPr="00E453ED">
        <w:rPr>
          <w:rFonts w:asciiTheme="majorBidi" w:eastAsia="Times New Roman" w:hAnsiTheme="majorBidi" w:cstheme="majorBidi"/>
          <w:sz w:val="24"/>
          <w:szCs w:val="24"/>
          <w:lang w:eastAsia="fr-FR"/>
        </w:rPr>
        <w:t xml:space="preserve"> ?</w:t>
      </w:r>
    </w:p>
    <w:p w:rsidR="00E453ED" w:rsidRPr="00E453ED" w:rsidRDefault="00E453ED" w:rsidP="00E453ED">
      <w:pPr>
        <w:numPr>
          <w:ilvl w:val="0"/>
          <w:numId w:val="2"/>
        </w:numPr>
        <w:spacing w:before="100" w:beforeAutospacing="1" w:after="100" w:afterAutospacing="1" w:line="280" w:lineRule="atLeast"/>
        <w:rPr>
          <w:rFonts w:asciiTheme="majorBidi" w:eastAsia="Times New Roman" w:hAnsiTheme="majorBidi" w:cstheme="majorBidi"/>
          <w:sz w:val="24"/>
          <w:szCs w:val="24"/>
          <w:lang w:eastAsia="fr-FR"/>
        </w:rPr>
      </w:pPr>
      <w:r w:rsidRPr="00E453ED">
        <w:rPr>
          <w:rFonts w:asciiTheme="majorBidi" w:eastAsia="Times New Roman" w:hAnsiTheme="majorBidi" w:cstheme="majorBidi"/>
          <w:sz w:val="24"/>
          <w:szCs w:val="24"/>
          <w:lang w:eastAsia="fr-FR"/>
        </w:rPr>
        <w:t>Le type de soin que l'on décide de réaliser est-il </w:t>
      </w:r>
      <w:r w:rsidRPr="00E453ED">
        <w:rPr>
          <w:rFonts w:asciiTheme="majorBidi" w:eastAsia="Times New Roman" w:hAnsiTheme="majorBidi" w:cstheme="majorBidi"/>
          <w:b/>
          <w:bCs/>
          <w:sz w:val="24"/>
          <w:szCs w:val="24"/>
          <w:lang w:eastAsia="fr-FR"/>
        </w:rPr>
        <w:t>le plus approprié</w:t>
      </w:r>
      <w:r w:rsidRPr="00E453ED">
        <w:rPr>
          <w:rFonts w:asciiTheme="majorBidi" w:eastAsia="Times New Roman" w:hAnsiTheme="majorBidi" w:cstheme="majorBidi"/>
          <w:sz w:val="24"/>
          <w:szCs w:val="24"/>
          <w:lang w:eastAsia="fr-FR"/>
        </w:rPr>
        <w:t xml:space="preserve"> ?</w:t>
      </w:r>
    </w:p>
    <w:p w:rsidR="00E453ED" w:rsidRPr="00E453ED" w:rsidRDefault="00E453ED" w:rsidP="00E453ED">
      <w:pPr>
        <w:numPr>
          <w:ilvl w:val="0"/>
          <w:numId w:val="2"/>
        </w:numPr>
        <w:spacing w:before="100" w:beforeAutospacing="1" w:after="100" w:afterAutospacing="1" w:line="280" w:lineRule="atLeast"/>
        <w:rPr>
          <w:rFonts w:asciiTheme="majorBidi" w:eastAsia="Times New Roman" w:hAnsiTheme="majorBidi" w:cstheme="majorBidi"/>
          <w:sz w:val="24"/>
          <w:szCs w:val="24"/>
          <w:lang w:eastAsia="fr-FR"/>
        </w:rPr>
      </w:pPr>
      <w:r w:rsidRPr="00E453ED">
        <w:rPr>
          <w:rFonts w:asciiTheme="majorBidi" w:eastAsia="Times New Roman" w:hAnsiTheme="majorBidi" w:cstheme="majorBidi"/>
          <w:sz w:val="24"/>
          <w:szCs w:val="24"/>
          <w:lang w:eastAsia="fr-FR"/>
        </w:rPr>
        <w:t xml:space="preserve">Le soin que l'on a décidé d'effectuer est-il </w:t>
      </w:r>
      <w:r w:rsidRPr="00E453ED">
        <w:rPr>
          <w:rFonts w:asciiTheme="majorBidi" w:eastAsia="Times New Roman" w:hAnsiTheme="majorBidi" w:cstheme="majorBidi"/>
          <w:b/>
          <w:bCs/>
          <w:sz w:val="24"/>
          <w:szCs w:val="24"/>
          <w:lang w:eastAsia="fr-FR"/>
        </w:rPr>
        <w:t>réalisé de façon correcte</w:t>
      </w:r>
      <w:r w:rsidRPr="00E453ED">
        <w:rPr>
          <w:rFonts w:asciiTheme="majorBidi" w:eastAsia="Times New Roman" w:hAnsiTheme="majorBidi" w:cstheme="majorBidi"/>
          <w:sz w:val="24"/>
          <w:szCs w:val="24"/>
          <w:lang w:eastAsia="fr-FR"/>
        </w:rPr>
        <w:t xml:space="preserve"> ?</w:t>
      </w:r>
    </w:p>
    <w:p w:rsidR="00E453ED" w:rsidRPr="00E453ED" w:rsidRDefault="00E453ED" w:rsidP="00E453ED">
      <w:pPr>
        <w:numPr>
          <w:ilvl w:val="0"/>
          <w:numId w:val="2"/>
        </w:numPr>
        <w:spacing w:before="100" w:beforeAutospacing="1" w:after="100" w:afterAutospacing="1" w:line="280" w:lineRule="atLeast"/>
        <w:rPr>
          <w:rFonts w:asciiTheme="majorBidi" w:eastAsia="Times New Roman" w:hAnsiTheme="majorBidi" w:cstheme="majorBidi"/>
          <w:sz w:val="24"/>
          <w:szCs w:val="24"/>
          <w:lang w:eastAsia="fr-FR"/>
        </w:rPr>
      </w:pPr>
      <w:r w:rsidRPr="00E453ED">
        <w:rPr>
          <w:rFonts w:asciiTheme="majorBidi" w:eastAsia="Times New Roman" w:hAnsiTheme="majorBidi" w:cstheme="majorBidi"/>
          <w:sz w:val="24"/>
          <w:szCs w:val="24"/>
          <w:lang w:eastAsia="fr-FR"/>
        </w:rPr>
        <w:t xml:space="preserve">Le soin qui a été effectué a-t-il été </w:t>
      </w:r>
      <w:r w:rsidRPr="00E453ED">
        <w:rPr>
          <w:rFonts w:asciiTheme="majorBidi" w:eastAsia="Times New Roman" w:hAnsiTheme="majorBidi" w:cstheme="majorBidi"/>
          <w:b/>
          <w:bCs/>
          <w:sz w:val="24"/>
          <w:szCs w:val="24"/>
          <w:lang w:eastAsia="fr-FR"/>
        </w:rPr>
        <w:t>expliqué de façon satisfaisante</w:t>
      </w:r>
      <w:r w:rsidRPr="00E453ED">
        <w:rPr>
          <w:rFonts w:asciiTheme="majorBidi" w:eastAsia="Times New Roman" w:hAnsiTheme="majorBidi" w:cstheme="majorBidi"/>
          <w:sz w:val="24"/>
          <w:szCs w:val="24"/>
          <w:lang w:eastAsia="fr-FR"/>
        </w:rPr>
        <w:t xml:space="preserve"> ?</w:t>
      </w:r>
    </w:p>
    <w:p w:rsidR="00E453ED" w:rsidRPr="00E453ED" w:rsidRDefault="00E453ED" w:rsidP="00E453ED">
      <w:pPr>
        <w:numPr>
          <w:ilvl w:val="0"/>
          <w:numId w:val="2"/>
        </w:numPr>
        <w:spacing w:before="100" w:beforeAutospacing="1" w:after="100" w:afterAutospacing="1" w:line="280" w:lineRule="atLeast"/>
        <w:rPr>
          <w:rFonts w:asciiTheme="majorBidi" w:eastAsia="Times New Roman" w:hAnsiTheme="majorBidi" w:cstheme="majorBidi"/>
          <w:sz w:val="24"/>
          <w:szCs w:val="24"/>
          <w:lang w:eastAsia="fr-FR"/>
        </w:rPr>
      </w:pPr>
      <w:r w:rsidRPr="00E453ED">
        <w:rPr>
          <w:rFonts w:asciiTheme="majorBidi" w:eastAsia="Times New Roman" w:hAnsiTheme="majorBidi" w:cstheme="majorBidi"/>
          <w:sz w:val="24"/>
          <w:szCs w:val="24"/>
          <w:lang w:eastAsia="fr-FR"/>
        </w:rPr>
        <w:t xml:space="preserve">Le soin que l'on a effectué l'a-t-il été </w:t>
      </w:r>
      <w:r w:rsidRPr="00E453ED">
        <w:rPr>
          <w:rFonts w:asciiTheme="majorBidi" w:eastAsia="Times New Roman" w:hAnsiTheme="majorBidi" w:cstheme="majorBidi"/>
          <w:b/>
          <w:bCs/>
          <w:sz w:val="24"/>
          <w:szCs w:val="24"/>
          <w:lang w:eastAsia="fr-FR"/>
        </w:rPr>
        <w:t>au moment le plus judicieux</w:t>
      </w:r>
      <w:r w:rsidRPr="00E453ED">
        <w:rPr>
          <w:rFonts w:asciiTheme="majorBidi" w:eastAsia="Times New Roman" w:hAnsiTheme="majorBidi" w:cstheme="majorBidi"/>
          <w:sz w:val="24"/>
          <w:szCs w:val="24"/>
          <w:lang w:eastAsia="fr-FR"/>
        </w:rPr>
        <w:t xml:space="preserve"> ?</w:t>
      </w:r>
    </w:p>
    <w:p w:rsidR="00E453ED" w:rsidRPr="00E453ED" w:rsidRDefault="00E453ED" w:rsidP="00E453ED">
      <w:pPr>
        <w:numPr>
          <w:ilvl w:val="0"/>
          <w:numId w:val="2"/>
        </w:numPr>
        <w:spacing w:before="100" w:beforeAutospacing="1" w:after="100" w:afterAutospacing="1" w:line="280" w:lineRule="atLeast"/>
        <w:rPr>
          <w:rFonts w:asciiTheme="majorBidi" w:eastAsia="Times New Roman" w:hAnsiTheme="majorBidi" w:cstheme="majorBidi"/>
          <w:sz w:val="24"/>
          <w:szCs w:val="24"/>
          <w:lang w:eastAsia="fr-FR"/>
        </w:rPr>
      </w:pPr>
      <w:r w:rsidRPr="00E453ED">
        <w:rPr>
          <w:rFonts w:asciiTheme="majorBidi" w:eastAsia="Times New Roman" w:hAnsiTheme="majorBidi" w:cstheme="majorBidi"/>
          <w:sz w:val="24"/>
          <w:szCs w:val="24"/>
          <w:lang w:eastAsia="fr-FR"/>
        </w:rPr>
        <w:t xml:space="preserve">L'évolution du patient après le soin est-elle </w:t>
      </w:r>
      <w:r w:rsidRPr="00E453ED">
        <w:rPr>
          <w:rFonts w:asciiTheme="majorBidi" w:eastAsia="Times New Roman" w:hAnsiTheme="majorBidi" w:cstheme="majorBidi"/>
          <w:b/>
          <w:bCs/>
          <w:sz w:val="24"/>
          <w:szCs w:val="24"/>
          <w:lang w:eastAsia="fr-FR"/>
        </w:rPr>
        <w:t>suivie de façon adéquate</w:t>
      </w:r>
      <w:r w:rsidRPr="00E453ED">
        <w:rPr>
          <w:rFonts w:asciiTheme="majorBidi" w:eastAsia="Times New Roman" w:hAnsiTheme="majorBidi" w:cstheme="majorBidi"/>
          <w:sz w:val="24"/>
          <w:szCs w:val="24"/>
          <w:lang w:eastAsia="fr-FR"/>
        </w:rPr>
        <w:t xml:space="preserve"> ?</w:t>
      </w:r>
    </w:p>
    <w:p w:rsidR="00E453ED" w:rsidRPr="00E453ED" w:rsidRDefault="00E453ED" w:rsidP="00E453ED">
      <w:pPr>
        <w:numPr>
          <w:ilvl w:val="0"/>
          <w:numId w:val="2"/>
        </w:numPr>
        <w:spacing w:before="100" w:beforeAutospacing="1" w:after="100" w:afterAutospacing="1" w:line="280" w:lineRule="atLeast"/>
        <w:rPr>
          <w:rFonts w:asciiTheme="majorBidi" w:eastAsia="Times New Roman" w:hAnsiTheme="majorBidi" w:cstheme="majorBidi"/>
          <w:sz w:val="24"/>
          <w:szCs w:val="24"/>
          <w:lang w:eastAsia="fr-FR"/>
        </w:rPr>
      </w:pPr>
      <w:r w:rsidRPr="00E453ED">
        <w:rPr>
          <w:rFonts w:asciiTheme="majorBidi" w:eastAsia="Times New Roman" w:hAnsiTheme="majorBidi" w:cstheme="majorBidi"/>
          <w:sz w:val="24"/>
          <w:szCs w:val="24"/>
          <w:lang w:eastAsia="fr-FR"/>
        </w:rPr>
        <w:t xml:space="preserve">L'évolution observée après le soin montre-t-elle </w:t>
      </w:r>
      <w:r w:rsidRPr="00E453ED">
        <w:rPr>
          <w:rFonts w:asciiTheme="majorBidi" w:eastAsia="Times New Roman" w:hAnsiTheme="majorBidi" w:cstheme="majorBidi"/>
          <w:b/>
          <w:bCs/>
          <w:sz w:val="24"/>
          <w:szCs w:val="24"/>
          <w:lang w:eastAsia="fr-FR"/>
        </w:rPr>
        <w:t>qu'il a été efficace</w:t>
      </w:r>
      <w:r w:rsidRPr="00E453ED">
        <w:rPr>
          <w:rFonts w:asciiTheme="majorBidi" w:eastAsia="Times New Roman" w:hAnsiTheme="majorBidi" w:cstheme="majorBidi"/>
          <w:sz w:val="24"/>
          <w:szCs w:val="24"/>
          <w:lang w:eastAsia="fr-FR"/>
        </w:rPr>
        <w:t xml:space="preserve"> ?</w:t>
      </w:r>
    </w:p>
    <w:p w:rsidR="00E453ED" w:rsidRPr="00E453ED" w:rsidRDefault="00E453ED" w:rsidP="00E453ED">
      <w:pPr>
        <w:numPr>
          <w:ilvl w:val="0"/>
          <w:numId w:val="2"/>
        </w:numPr>
        <w:spacing w:before="100" w:beforeAutospacing="1" w:after="100" w:afterAutospacing="1" w:line="280" w:lineRule="atLeast"/>
        <w:rPr>
          <w:rFonts w:asciiTheme="majorBidi" w:eastAsia="Times New Roman" w:hAnsiTheme="majorBidi" w:cstheme="majorBidi"/>
          <w:sz w:val="24"/>
          <w:szCs w:val="24"/>
          <w:lang w:eastAsia="fr-FR"/>
        </w:rPr>
      </w:pPr>
      <w:r w:rsidRPr="00E453ED">
        <w:rPr>
          <w:rFonts w:asciiTheme="majorBidi" w:eastAsia="Times New Roman" w:hAnsiTheme="majorBidi" w:cstheme="majorBidi"/>
          <w:sz w:val="24"/>
          <w:szCs w:val="24"/>
          <w:lang w:eastAsia="fr-FR"/>
        </w:rPr>
        <w:t xml:space="preserve">L'évolution observée après le soin révèle-t-elle des </w:t>
      </w:r>
      <w:r w:rsidRPr="00E453ED">
        <w:rPr>
          <w:rFonts w:asciiTheme="majorBidi" w:eastAsia="Times New Roman" w:hAnsiTheme="majorBidi" w:cstheme="majorBidi"/>
          <w:b/>
          <w:bCs/>
          <w:sz w:val="24"/>
          <w:szCs w:val="24"/>
          <w:lang w:eastAsia="fr-FR"/>
        </w:rPr>
        <w:t>effets indésirables</w:t>
      </w:r>
      <w:r w:rsidRPr="00E453ED">
        <w:rPr>
          <w:rFonts w:asciiTheme="majorBidi" w:eastAsia="Times New Roman" w:hAnsiTheme="majorBidi" w:cstheme="majorBidi"/>
          <w:sz w:val="24"/>
          <w:szCs w:val="24"/>
          <w:lang w:eastAsia="fr-FR"/>
        </w:rPr>
        <w:t xml:space="preserve"> ?</w:t>
      </w:r>
    </w:p>
    <w:p w:rsidR="00E453ED" w:rsidRPr="00E453ED" w:rsidRDefault="00E453ED" w:rsidP="00E453ED">
      <w:pPr>
        <w:spacing w:before="100" w:beforeAutospacing="1" w:after="100" w:afterAutospacing="1" w:line="280" w:lineRule="atLeast"/>
        <w:ind w:left="720"/>
        <w:rPr>
          <w:rFonts w:asciiTheme="majorBidi" w:eastAsia="Times New Roman" w:hAnsiTheme="majorBidi" w:cstheme="majorBidi"/>
          <w:color w:val="000080"/>
          <w:sz w:val="24"/>
          <w:szCs w:val="24"/>
          <w:lang w:eastAsia="fr-FR"/>
        </w:rPr>
      </w:pPr>
      <w:r w:rsidRPr="00E453ED">
        <w:rPr>
          <w:rFonts w:asciiTheme="majorBidi" w:hAnsiTheme="majorBidi" w:cstheme="majorBidi"/>
          <w:noProof/>
          <w:color w:val="0000FF"/>
          <w:sz w:val="24"/>
          <w:szCs w:val="24"/>
          <w:lang w:eastAsia="fr-FR"/>
        </w:rPr>
        <w:lastRenderedPageBreak/>
        <w:drawing>
          <wp:inline distT="0" distB="0" distL="0" distR="0">
            <wp:extent cx="5715000" cy="4641850"/>
            <wp:effectExtent l="0" t="0" r="0" b="6350"/>
            <wp:docPr id="2" name="image_2420135475" descr="Auteur : Stéphane GAYET">
              <a:hlinkClick xmlns:a="http://schemas.openxmlformats.org/drawingml/2006/main" r:id="rId7" tgtFrame="&quot;_blank&quot;" tooltip="&quot;Huit composantes de la qualité d'un soin : justification, type, réalisation, moment, explication, suivi, efficacité, innocuit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2420135475" descr="Auteur : Stéphane GAYET">
                      <a:hlinkClick r:id="rId7" tgtFrame="&quot;_blank&quot;" tooltip="&quot;Huit composantes de la qualité d'un soin : justification, type, réalisation, moment, explication, suivi, efficacité, innocuité&quo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4641850"/>
                    </a:xfrm>
                    <a:prstGeom prst="rect">
                      <a:avLst/>
                    </a:prstGeom>
                    <a:noFill/>
                    <a:ln>
                      <a:noFill/>
                    </a:ln>
                  </pic:spPr>
                </pic:pic>
              </a:graphicData>
            </a:graphic>
          </wp:inline>
        </w:drawing>
      </w:r>
    </w:p>
    <w:p w:rsidR="001E6AB3" w:rsidRPr="00E453ED" w:rsidRDefault="001E6AB3" w:rsidP="001E6AB3">
      <w:pPr>
        <w:rPr>
          <w:rFonts w:asciiTheme="majorBidi" w:hAnsiTheme="majorBidi" w:cstheme="majorBidi"/>
          <w:sz w:val="24"/>
          <w:szCs w:val="24"/>
        </w:rPr>
      </w:pPr>
    </w:p>
    <w:sectPr w:rsidR="001E6AB3" w:rsidRPr="00E453ED" w:rsidSect="00FF03D2">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9BD" w:rsidRDefault="00AD09BD" w:rsidP="00F7531F">
      <w:pPr>
        <w:spacing w:after="0" w:line="240" w:lineRule="auto"/>
      </w:pPr>
      <w:r>
        <w:separator/>
      </w:r>
    </w:p>
  </w:endnote>
  <w:endnote w:type="continuationSeparator" w:id="0">
    <w:p w:rsidR="00AD09BD" w:rsidRDefault="00AD09BD" w:rsidP="00F75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9BD" w:rsidRDefault="00AD09BD" w:rsidP="00F7531F">
      <w:pPr>
        <w:spacing w:after="0" w:line="240" w:lineRule="auto"/>
      </w:pPr>
      <w:r>
        <w:separator/>
      </w:r>
    </w:p>
  </w:footnote>
  <w:footnote w:type="continuationSeparator" w:id="0">
    <w:p w:rsidR="00AD09BD" w:rsidRDefault="00AD09BD" w:rsidP="00F75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1F" w:rsidRDefault="00F7531F" w:rsidP="00F7531F">
    <w:pPr>
      <w:pStyle w:val="En-tte"/>
    </w:pPr>
    <w:r>
      <w:t>Présenté par Dr OTMANE .Ai                                             destiné aux 1eres années médecine</w:t>
    </w:r>
  </w:p>
  <w:p w:rsidR="00F7531F" w:rsidRDefault="00F7531F" w:rsidP="00F7531F">
    <w:pPr>
      <w:pStyle w:val="En-tte"/>
    </w:pPr>
  </w:p>
  <w:p w:rsidR="00F7531F" w:rsidRDefault="00F7531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171"/>
    <w:multiLevelType w:val="multilevel"/>
    <w:tmpl w:val="BF723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367E6B"/>
    <w:multiLevelType w:val="multilevel"/>
    <w:tmpl w:val="49383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A01E1E"/>
    <w:multiLevelType w:val="multilevel"/>
    <w:tmpl w:val="1A020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A15A60"/>
    <w:multiLevelType w:val="multilevel"/>
    <w:tmpl w:val="DDA4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E92E0A"/>
    <w:multiLevelType w:val="multilevel"/>
    <w:tmpl w:val="EA042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5915B8"/>
    <w:multiLevelType w:val="hybridMultilevel"/>
    <w:tmpl w:val="2924D132"/>
    <w:lvl w:ilvl="0" w:tplc="85CA25B0">
      <w:start w:val="1"/>
      <w:numFmt w:val="upperRoman"/>
      <w:lvlText w:val="%1)"/>
      <w:lvlJc w:val="left"/>
      <w:pPr>
        <w:ind w:left="780" w:hanging="720"/>
      </w:pPr>
      <w:rPr>
        <w:rFonts w:ascii="Verdana" w:hAnsi="Verdana" w:hint="default"/>
        <w:b/>
        <w:color w:val="000000"/>
        <w:sz w:val="17"/>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6">
    <w:nsid w:val="51F972CC"/>
    <w:multiLevelType w:val="multilevel"/>
    <w:tmpl w:val="A8765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202E4F"/>
    <w:multiLevelType w:val="multilevel"/>
    <w:tmpl w:val="AD02C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4D7B9B"/>
    <w:multiLevelType w:val="multilevel"/>
    <w:tmpl w:val="59C2F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0"/>
  </w:num>
  <w:num w:numId="4">
    <w:abstractNumId w:val="7"/>
  </w:num>
  <w:num w:numId="5">
    <w:abstractNumId w:val="6"/>
  </w:num>
  <w:num w:numId="6">
    <w:abstractNumId w:val="4"/>
  </w:num>
  <w:num w:numId="7">
    <w:abstractNumId w:val="1"/>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F3397"/>
    <w:rsid w:val="000F3397"/>
    <w:rsid w:val="001E6AB3"/>
    <w:rsid w:val="007E21A4"/>
    <w:rsid w:val="00851063"/>
    <w:rsid w:val="0093135E"/>
    <w:rsid w:val="00AD09BD"/>
    <w:rsid w:val="00AE2FA3"/>
    <w:rsid w:val="00E453ED"/>
    <w:rsid w:val="00F7531F"/>
    <w:rsid w:val="00FF03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3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3397"/>
    <w:pPr>
      <w:ind w:left="720"/>
      <w:contextualSpacing/>
    </w:pPr>
  </w:style>
  <w:style w:type="paragraph" w:styleId="NormalWeb">
    <w:name w:val="Normal (Web)"/>
    <w:basedOn w:val="Normal"/>
    <w:uiPriority w:val="99"/>
    <w:semiHidden/>
    <w:unhideWhenUsed/>
    <w:rsid w:val="000F3397"/>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0F3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93135E"/>
    <w:rPr>
      <w:b/>
      <w:bCs/>
    </w:rPr>
  </w:style>
  <w:style w:type="character" w:styleId="Accentuation">
    <w:name w:val="Emphasis"/>
    <w:basedOn w:val="Policepardfaut"/>
    <w:uiPriority w:val="20"/>
    <w:qFormat/>
    <w:rsid w:val="00E453ED"/>
    <w:rPr>
      <w:i/>
      <w:iCs/>
    </w:rPr>
  </w:style>
  <w:style w:type="paragraph" w:styleId="En-tte">
    <w:name w:val="header"/>
    <w:basedOn w:val="Normal"/>
    <w:link w:val="En-tteCar"/>
    <w:uiPriority w:val="99"/>
    <w:unhideWhenUsed/>
    <w:rsid w:val="00F7531F"/>
    <w:pPr>
      <w:tabs>
        <w:tab w:val="center" w:pos="4536"/>
        <w:tab w:val="right" w:pos="9072"/>
      </w:tabs>
      <w:spacing w:after="0" w:line="240" w:lineRule="auto"/>
    </w:pPr>
  </w:style>
  <w:style w:type="character" w:customStyle="1" w:styleId="En-tteCar">
    <w:name w:val="En-tête Car"/>
    <w:basedOn w:val="Policepardfaut"/>
    <w:link w:val="En-tte"/>
    <w:uiPriority w:val="99"/>
    <w:rsid w:val="00F7531F"/>
  </w:style>
  <w:style w:type="paragraph" w:styleId="Pieddepage">
    <w:name w:val="footer"/>
    <w:basedOn w:val="Normal"/>
    <w:link w:val="PieddepageCar"/>
    <w:uiPriority w:val="99"/>
    <w:unhideWhenUsed/>
    <w:rsid w:val="00F753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531F"/>
  </w:style>
</w:styles>
</file>

<file path=word/webSettings.xml><?xml version="1.0" encoding="utf-8"?>
<w:webSettings xmlns:r="http://schemas.openxmlformats.org/officeDocument/2006/relationships" xmlns:w="http://schemas.openxmlformats.org/wordprocessingml/2006/main">
  <w:divs>
    <w:div w:id="110714604">
      <w:bodyDiv w:val="1"/>
      <w:marLeft w:val="0"/>
      <w:marRight w:val="0"/>
      <w:marTop w:val="0"/>
      <w:marBottom w:val="0"/>
      <w:divBdr>
        <w:top w:val="none" w:sz="0" w:space="0" w:color="auto"/>
        <w:left w:val="none" w:sz="0" w:space="0" w:color="auto"/>
        <w:bottom w:val="none" w:sz="0" w:space="0" w:color="auto"/>
        <w:right w:val="none" w:sz="0" w:space="0" w:color="auto"/>
      </w:divBdr>
    </w:div>
    <w:div w:id="145977124">
      <w:bodyDiv w:val="1"/>
      <w:marLeft w:val="0"/>
      <w:marRight w:val="0"/>
      <w:marTop w:val="0"/>
      <w:marBottom w:val="0"/>
      <w:divBdr>
        <w:top w:val="none" w:sz="0" w:space="0" w:color="auto"/>
        <w:left w:val="none" w:sz="0" w:space="0" w:color="auto"/>
        <w:bottom w:val="none" w:sz="0" w:space="0" w:color="auto"/>
        <w:right w:val="none" w:sz="0" w:space="0" w:color="auto"/>
      </w:divBdr>
      <w:divsChild>
        <w:div w:id="1336304720">
          <w:blockQuote w:val="1"/>
          <w:marLeft w:val="0"/>
          <w:marRight w:val="0"/>
          <w:marTop w:val="270"/>
          <w:marBottom w:val="270"/>
          <w:divBdr>
            <w:top w:val="single" w:sz="6" w:space="8" w:color="D9D9D9"/>
            <w:left w:val="single" w:sz="6" w:space="15" w:color="D9D9D9"/>
            <w:bottom w:val="single" w:sz="6" w:space="8" w:color="D9D9D9"/>
            <w:right w:val="single" w:sz="6" w:space="15" w:color="D9D9D9"/>
          </w:divBdr>
        </w:div>
      </w:divsChild>
    </w:div>
    <w:div w:id="189806258">
      <w:bodyDiv w:val="1"/>
      <w:marLeft w:val="0"/>
      <w:marRight w:val="0"/>
      <w:marTop w:val="0"/>
      <w:marBottom w:val="0"/>
      <w:divBdr>
        <w:top w:val="none" w:sz="0" w:space="0" w:color="auto"/>
        <w:left w:val="none" w:sz="0" w:space="0" w:color="auto"/>
        <w:bottom w:val="none" w:sz="0" w:space="0" w:color="auto"/>
        <w:right w:val="none" w:sz="0" w:space="0" w:color="auto"/>
      </w:divBdr>
    </w:div>
    <w:div w:id="262806190">
      <w:bodyDiv w:val="1"/>
      <w:marLeft w:val="0"/>
      <w:marRight w:val="0"/>
      <w:marTop w:val="0"/>
      <w:marBottom w:val="0"/>
      <w:divBdr>
        <w:top w:val="none" w:sz="0" w:space="0" w:color="auto"/>
        <w:left w:val="none" w:sz="0" w:space="0" w:color="auto"/>
        <w:bottom w:val="none" w:sz="0" w:space="0" w:color="auto"/>
        <w:right w:val="none" w:sz="0" w:space="0" w:color="auto"/>
      </w:divBdr>
    </w:div>
    <w:div w:id="437869771">
      <w:bodyDiv w:val="1"/>
      <w:marLeft w:val="0"/>
      <w:marRight w:val="0"/>
      <w:marTop w:val="0"/>
      <w:marBottom w:val="0"/>
      <w:divBdr>
        <w:top w:val="none" w:sz="0" w:space="0" w:color="auto"/>
        <w:left w:val="none" w:sz="0" w:space="0" w:color="auto"/>
        <w:bottom w:val="none" w:sz="0" w:space="0" w:color="auto"/>
        <w:right w:val="none" w:sz="0" w:space="0" w:color="auto"/>
      </w:divBdr>
    </w:div>
    <w:div w:id="600331773">
      <w:bodyDiv w:val="1"/>
      <w:marLeft w:val="0"/>
      <w:marRight w:val="0"/>
      <w:marTop w:val="0"/>
      <w:marBottom w:val="0"/>
      <w:divBdr>
        <w:top w:val="none" w:sz="0" w:space="0" w:color="auto"/>
        <w:left w:val="none" w:sz="0" w:space="0" w:color="auto"/>
        <w:bottom w:val="none" w:sz="0" w:space="0" w:color="auto"/>
        <w:right w:val="none" w:sz="0" w:space="0" w:color="auto"/>
      </w:divBdr>
    </w:div>
    <w:div w:id="648367121">
      <w:bodyDiv w:val="1"/>
      <w:marLeft w:val="0"/>
      <w:marRight w:val="0"/>
      <w:marTop w:val="0"/>
      <w:marBottom w:val="0"/>
      <w:divBdr>
        <w:top w:val="none" w:sz="0" w:space="0" w:color="auto"/>
        <w:left w:val="none" w:sz="0" w:space="0" w:color="auto"/>
        <w:bottom w:val="none" w:sz="0" w:space="0" w:color="auto"/>
        <w:right w:val="none" w:sz="0" w:space="0" w:color="auto"/>
      </w:divBdr>
    </w:div>
    <w:div w:id="989410521">
      <w:bodyDiv w:val="1"/>
      <w:marLeft w:val="0"/>
      <w:marRight w:val="0"/>
      <w:marTop w:val="0"/>
      <w:marBottom w:val="0"/>
      <w:divBdr>
        <w:top w:val="none" w:sz="0" w:space="0" w:color="auto"/>
        <w:left w:val="none" w:sz="0" w:space="0" w:color="auto"/>
        <w:bottom w:val="none" w:sz="0" w:space="0" w:color="auto"/>
        <w:right w:val="none" w:sz="0" w:space="0" w:color="auto"/>
      </w:divBdr>
    </w:div>
    <w:div w:id="1078600539">
      <w:bodyDiv w:val="1"/>
      <w:marLeft w:val="0"/>
      <w:marRight w:val="0"/>
      <w:marTop w:val="0"/>
      <w:marBottom w:val="0"/>
      <w:divBdr>
        <w:top w:val="none" w:sz="0" w:space="0" w:color="auto"/>
        <w:left w:val="none" w:sz="0" w:space="0" w:color="auto"/>
        <w:bottom w:val="none" w:sz="0" w:space="0" w:color="auto"/>
        <w:right w:val="none" w:sz="0" w:space="0" w:color="auto"/>
      </w:divBdr>
    </w:div>
    <w:div w:id="1277564578">
      <w:bodyDiv w:val="1"/>
      <w:marLeft w:val="0"/>
      <w:marRight w:val="0"/>
      <w:marTop w:val="0"/>
      <w:marBottom w:val="0"/>
      <w:divBdr>
        <w:top w:val="none" w:sz="0" w:space="0" w:color="auto"/>
        <w:left w:val="none" w:sz="0" w:space="0" w:color="auto"/>
        <w:bottom w:val="none" w:sz="0" w:space="0" w:color="auto"/>
        <w:right w:val="none" w:sz="0" w:space="0" w:color="auto"/>
      </w:divBdr>
    </w:div>
    <w:div w:id="1414202647">
      <w:bodyDiv w:val="1"/>
      <w:marLeft w:val="0"/>
      <w:marRight w:val="0"/>
      <w:marTop w:val="0"/>
      <w:marBottom w:val="0"/>
      <w:divBdr>
        <w:top w:val="none" w:sz="0" w:space="0" w:color="auto"/>
        <w:left w:val="none" w:sz="0" w:space="0" w:color="auto"/>
        <w:bottom w:val="none" w:sz="0" w:space="0" w:color="auto"/>
        <w:right w:val="none" w:sz="0" w:space="0" w:color="auto"/>
      </w:divBdr>
    </w:div>
    <w:div w:id="1477912846">
      <w:bodyDiv w:val="1"/>
      <w:marLeft w:val="0"/>
      <w:marRight w:val="0"/>
      <w:marTop w:val="0"/>
      <w:marBottom w:val="0"/>
      <w:divBdr>
        <w:top w:val="none" w:sz="0" w:space="0" w:color="auto"/>
        <w:left w:val="none" w:sz="0" w:space="0" w:color="auto"/>
        <w:bottom w:val="none" w:sz="0" w:space="0" w:color="auto"/>
        <w:right w:val="none" w:sz="0" w:space="0" w:color="auto"/>
      </w:divBdr>
    </w:div>
    <w:div w:id="1587690285">
      <w:bodyDiv w:val="1"/>
      <w:marLeft w:val="0"/>
      <w:marRight w:val="0"/>
      <w:marTop w:val="0"/>
      <w:marBottom w:val="0"/>
      <w:divBdr>
        <w:top w:val="none" w:sz="0" w:space="0" w:color="auto"/>
        <w:left w:val="none" w:sz="0" w:space="0" w:color="auto"/>
        <w:bottom w:val="none" w:sz="0" w:space="0" w:color="auto"/>
        <w:right w:val="none" w:sz="0" w:space="0" w:color="auto"/>
      </w:divBdr>
    </w:div>
    <w:div w:id="1683819797">
      <w:bodyDiv w:val="1"/>
      <w:marLeft w:val="0"/>
      <w:marRight w:val="0"/>
      <w:marTop w:val="0"/>
      <w:marBottom w:val="0"/>
      <w:divBdr>
        <w:top w:val="none" w:sz="0" w:space="0" w:color="auto"/>
        <w:left w:val="none" w:sz="0" w:space="0" w:color="auto"/>
        <w:bottom w:val="none" w:sz="0" w:space="0" w:color="auto"/>
        <w:right w:val="none" w:sz="0" w:space="0" w:color="auto"/>
      </w:divBdr>
    </w:div>
    <w:div w:id="1875338211">
      <w:bodyDiv w:val="1"/>
      <w:marLeft w:val="0"/>
      <w:marRight w:val="0"/>
      <w:marTop w:val="0"/>
      <w:marBottom w:val="0"/>
      <w:divBdr>
        <w:top w:val="none" w:sz="0" w:space="0" w:color="auto"/>
        <w:left w:val="none" w:sz="0" w:space="0" w:color="auto"/>
        <w:bottom w:val="none" w:sz="0" w:space="0" w:color="auto"/>
        <w:right w:val="none" w:sz="0" w:space="0" w:color="auto"/>
      </w:divBdr>
    </w:div>
    <w:div w:id="1908147430">
      <w:bodyDiv w:val="1"/>
      <w:marLeft w:val="0"/>
      <w:marRight w:val="0"/>
      <w:marTop w:val="0"/>
      <w:marBottom w:val="0"/>
      <w:divBdr>
        <w:top w:val="none" w:sz="0" w:space="0" w:color="auto"/>
        <w:left w:val="none" w:sz="0" w:space="0" w:color="auto"/>
        <w:bottom w:val="none" w:sz="0" w:space="0" w:color="auto"/>
        <w:right w:val="none" w:sz="0" w:space="0" w:color="auto"/>
      </w:divBdr>
    </w:div>
    <w:div w:id="197617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qualite-securite-soins.fr/app/download/3624461102/8-composantes-qualite-soi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3025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degh_khal</cp:lastModifiedBy>
  <cp:revision>2</cp:revision>
  <dcterms:created xsi:type="dcterms:W3CDTF">2020-04-22T12:56:00Z</dcterms:created>
  <dcterms:modified xsi:type="dcterms:W3CDTF">2020-04-22T12:56:00Z</dcterms:modified>
</cp:coreProperties>
</file>