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9A" w:rsidRPr="00C5557B" w:rsidRDefault="00584C9A" w:rsidP="00C5557B">
      <w:pPr>
        <w:pStyle w:val="Heading1"/>
        <w:spacing w:before="56" w:line="360" w:lineRule="auto"/>
        <w:ind w:left="122" w:firstLine="0"/>
        <w:rPr>
          <w:rFonts w:asciiTheme="majorHAnsi" w:hAnsiTheme="majorHAnsi"/>
          <w:sz w:val="24"/>
          <w:szCs w:val="24"/>
        </w:rPr>
      </w:pPr>
      <w:bookmarkStart w:id="0" w:name="_bookmark0"/>
      <w:bookmarkEnd w:id="0"/>
      <w:r w:rsidRPr="00C5557B">
        <w:rPr>
          <w:rFonts w:asciiTheme="majorHAnsi" w:hAnsiTheme="majorHAnsi"/>
          <w:sz w:val="24"/>
          <w:szCs w:val="24"/>
        </w:rPr>
        <w:t>INTRODUCTION</w:t>
      </w:r>
    </w:p>
    <w:p w:rsidR="00584C9A" w:rsidRPr="00C5557B" w:rsidRDefault="00584C9A" w:rsidP="00C5557B">
      <w:pPr>
        <w:pStyle w:val="Corpsdetexte"/>
        <w:spacing w:before="135" w:line="360" w:lineRule="auto"/>
        <w:ind w:left="122" w:right="136"/>
        <w:jc w:val="both"/>
        <w:rPr>
          <w:rFonts w:asciiTheme="majorHAnsi" w:hAnsiTheme="majorHAnsi"/>
          <w:sz w:val="24"/>
          <w:szCs w:val="24"/>
        </w:rPr>
      </w:pPr>
      <w:bookmarkStart w:id="1" w:name="_bookmark5"/>
      <w:bookmarkEnd w:id="1"/>
      <w:r w:rsidRPr="00C5557B">
        <w:rPr>
          <w:rFonts w:asciiTheme="majorHAnsi" w:hAnsiTheme="majorHAnsi"/>
          <w:sz w:val="24"/>
          <w:szCs w:val="24"/>
        </w:rPr>
        <w:t>Plusieurs millions de tonnes de résidus de concentrateur et de stériles miniers qui sont produits annuellement et qui sont, en grande majorité, entreposés dans des aires d’accumulation prévues à cet effet. La production de ces rejets est cependant inévitable. Il faut ainsi trouver des méthodes de gestion et de valorisation qui permettent de réduire la superficie</w:t>
      </w:r>
      <w:r w:rsidRPr="00C5557B">
        <w:rPr>
          <w:rFonts w:asciiTheme="majorHAnsi" w:hAnsiTheme="majorHAnsi"/>
          <w:spacing w:val="-21"/>
          <w:sz w:val="24"/>
          <w:szCs w:val="24"/>
        </w:rPr>
        <w:t xml:space="preserve"> </w:t>
      </w:r>
      <w:r w:rsidRPr="00C5557B">
        <w:rPr>
          <w:rFonts w:asciiTheme="majorHAnsi" w:hAnsiTheme="majorHAnsi"/>
          <w:sz w:val="24"/>
          <w:szCs w:val="24"/>
        </w:rPr>
        <w:t>des</w:t>
      </w:r>
      <w:r w:rsidRPr="00C5557B">
        <w:rPr>
          <w:rFonts w:asciiTheme="majorHAnsi" w:hAnsiTheme="majorHAnsi"/>
          <w:spacing w:val="-22"/>
          <w:sz w:val="24"/>
          <w:szCs w:val="24"/>
        </w:rPr>
        <w:t xml:space="preserve"> </w:t>
      </w:r>
      <w:r w:rsidRPr="00C5557B">
        <w:rPr>
          <w:rFonts w:asciiTheme="majorHAnsi" w:hAnsiTheme="majorHAnsi"/>
          <w:sz w:val="24"/>
          <w:szCs w:val="24"/>
        </w:rPr>
        <w:t>aires</w:t>
      </w:r>
      <w:r w:rsidRPr="00C5557B">
        <w:rPr>
          <w:rFonts w:asciiTheme="majorHAnsi" w:hAnsiTheme="majorHAnsi"/>
          <w:spacing w:val="-22"/>
          <w:sz w:val="24"/>
          <w:szCs w:val="24"/>
        </w:rPr>
        <w:t xml:space="preserve"> </w:t>
      </w:r>
      <w:r w:rsidRPr="00C5557B">
        <w:rPr>
          <w:rFonts w:asciiTheme="majorHAnsi" w:hAnsiTheme="majorHAnsi"/>
          <w:sz w:val="24"/>
          <w:szCs w:val="24"/>
        </w:rPr>
        <w:t>d’entreposage</w:t>
      </w:r>
      <w:r w:rsidRPr="00C5557B">
        <w:rPr>
          <w:rFonts w:asciiTheme="majorHAnsi" w:hAnsiTheme="majorHAnsi"/>
          <w:spacing w:val="-20"/>
          <w:sz w:val="24"/>
          <w:szCs w:val="24"/>
        </w:rPr>
        <w:t xml:space="preserve"> </w:t>
      </w:r>
      <w:r w:rsidRPr="00C5557B">
        <w:rPr>
          <w:rFonts w:asciiTheme="majorHAnsi" w:hAnsiTheme="majorHAnsi"/>
          <w:sz w:val="24"/>
          <w:szCs w:val="24"/>
        </w:rPr>
        <w:t>sans</w:t>
      </w:r>
      <w:r w:rsidRPr="00C5557B">
        <w:rPr>
          <w:rFonts w:asciiTheme="majorHAnsi" w:hAnsiTheme="majorHAnsi"/>
          <w:spacing w:val="-22"/>
          <w:sz w:val="24"/>
          <w:szCs w:val="24"/>
        </w:rPr>
        <w:t xml:space="preserve"> </w:t>
      </w:r>
      <w:r w:rsidRPr="00C5557B">
        <w:rPr>
          <w:rFonts w:asciiTheme="majorHAnsi" w:hAnsiTheme="majorHAnsi"/>
          <w:sz w:val="24"/>
          <w:szCs w:val="24"/>
        </w:rPr>
        <w:t>compromettre</w:t>
      </w:r>
      <w:r w:rsidRPr="00C5557B">
        <w:rPr>
          <w:rFonts w:asciiTheme="majorHAnsi" w:hAnsiTheme="majorHAnsi"/>
          <w:spacing w:val="-10"/>
          <w:sz w:val="24"/>
          <w:szCs w:val="24"/>
        </w:rPr>
        <w:t xml:space="preserve"> </w:t>
      </w:r>
      <w:r w:rsidRPr="00C5557B">
        <w:rPr>
          <w:rFonts w:asciiTheme="majorHAnsi" w:hAnsiTheme="majorHAnsi"/>
          <w:sz w:val="24"/>
          <w:szCs w:val="24"/>
        </w:rPr>
        <w:t>la</w:t>
      </w:r>
      <w:r w:rsidRPr="00C5557B">
        <w:rPr>
          <w:rFonts w:asciiTheme="majorHAnsi" w:hAnsiTheme="majorHAnsi"/>
          <w:spacing w:val="-9"/>
          <w:sz w:val="24"/>
          <w:szCs w:val="24"/>
        </w:rPr>
        <w:t xml:space="preserve"> </w:t>
      </w:r>
      <w:r w:rsidRPr="00C5557B">
        <w:rPr>
          <w:rFonts w:asciiTheme="majorHAnsi" w:hAnsiTheme="majorHAnsi"/>
          <w:sz w:val="24"/>
          <w:szCs w:val="24"/>
        </w:rPr>
        <w:t>production</w:t>
      </w:r>
      <w:r w:rsidRPr="00C5557B">
        <w:rPr>
          <w:rFonts w:asciiTheme="majorHAnsi" w:hAnsiTheme="majorHAnsi"/>
          <w:spacing w:val="-11"/>
          <w:sz w:val="24"/>
          <w:szCs w:val="24"/>
        </w:rPr>
        <w:t xml:space="preserve"> </w:t>
      </w:r>
      <w:r w:rsidRPr="00C5557B">
        <w:rPr>
          <w:rFonts w:asciiTheme="majorHAnsi" w:hAnsiTheme="majorHAnsi"/>
          <w:sz w:val="24"/>
          <w:szCs w:val="24"/>
        </w:rPr>
        <w:t>minière.</w:t>
      </w:r>
    </w:p>
    <w:p w:rsidR="00584C9A" w:rsidRPr="00C5557B" w:rsidRDefault="00584C9A" w:rsidP="00C5557B">
      <w:pPr>
        <w:pStyle w:val="Corpsdetexte"/>
        <w:spacing w:before="136" w:line="360" w:lineRule="auto"/>
        <w:ind w:left="122" w:right="135"/>
        <w:jc w:val="both"/>
        <w:rPr>
          <w:rFonts w:asciiTheme="majorHAnsi" w:hAnsiTheme="majorHAnsi"/>
          <w:sz w:val="24"/>
          <w:szCs w:val="24"/>
        </w:rPr>
      </w:pPr>
      <w:r w:rsidRPr="00C5557B">
        <w:rPr>
          <w:rFonts w:asciiTheme="majorHAnsi" w:hAnsiTheme="majorHAnsi"/>
          <w:sz w:val="24"/>
          <w:szCs w:val="24"/>
        </w:rPr>
        <w:t>Il importe cependant de spécifier la portée et la signification du terme valorisation. La</w:t>
      </w:r>
      <w:r w:rsidRPr="00C5557B">
        <w:rPr>
          <w:rFonts w:asciiTheme="majorHAnsi" w:hAnsiTheme="majorHAnsi"/>
          <w:spacing w:val="-13"/>
          <w:sz w:val="24"/>
          <w:szCs w:val="24"/>
        </w:rPr>
        <w:t xml:space="preserve"> </w:t>
      </w:r>
      <w:r w:rsidRPr="00C5557B">
        <w:rPr>
          <w:rFonts w:asciiTheme="majorHAnsi" w:hAnsiTheme="majorHAnsi"/>
          <w:sz w:val="24"/>
          <w:szCs w:val="24"/>
        </w:rPr>
        <w:t>valorisation</w:t>
      </w:r>
      <w:r w:rsidRPr="00C5557B">
        <w:rPr>
          <w:rFonts w:asciiTheme="majorHAnsi" w:hAnsiTheme="majorHAnsi"/>
          <w:spacing w:val="-14"/>
          <w:sz w:val="24"/>
          <w:szCs w:val="24"/>
        </w:rPr>
        <w:t xml:space="preserve"> </w:t>
      </w:r>
      <w:r w:rsidRPr="00C5557B">
        <w:rPr>
          <w:rFonts w:asciiTheme="majorHAnsi" w:hAnsiTheme="majorHAnsi"/>
          <w:sz w:val="24"/>
          <w:szCs w:val="24"/>
        </w:rPr>
        <w:t>peut</w:t>
      </w:r>
      <w:r w:rsidRPr="00C5557B">
        <w:rPr>
          <w:rFonts w:asciiTheme="majorHAnsi" w:hAnsiTheme="majorHAnsi"/>
          <w:spacing w:val="-11"/>
          <w:sz w:val="24"/>
          <w:szCs w:val="24"/>
        </w:rPr>
        <w:t xml:space="preserve"> </w:t>
      </w:r>
      <w:r w:rsidRPr="00C5557B">
        <w:rPr>
          <w:rFonts w:asciiTheme="majorHAnsi" w:hAnsiTheme="majorHAnsi"/>
          <w:sz w:val="24"/>
          <w:szCs w:val="24"/>
        </w:rPr>
        <w:t>être</w:t>
      </w:r>
      <w:r w:rsidRPr="00C5557B">
        <w:rPr>
          <w:rFonts w:asciiTheme="majorHAnsi" w:hAnsiTheme="majorHAnsi"/>
          <w:spacing w:val="-11"/>
          <w:sz w:val="24"/>
          <w:szCs w:val="24"/>
        </w:rPr>
        <w:t xml:space="preserve"> </w:t>
      </w:r>
      <w:r w:rsidRPr="00C5557B">
        <w:rPr>
          <w:rFonts w:asciiTheme="majorHAnsi" w:hAnsiTheme="majorHAnsi"/>
          <w:sz w:val="24"/>
          <w:szCs w:val="24"/>
        </w:rPr>
        <w:t>définie</w:t>
      </w:r>
      <w:r w:rsidRPr="00C5557B">
        <w:rPr>
          <w:rFonts w:asciiTheme="majorHAnsi" w:hAnsiTheme="majorHAnsi"/>
          <w:spacing w:val="-13"/>
          <w:sz w:val="24"/>
          <w:szCs w:val="24"/>
        </w:rPr>
        <w:t xml:space="preserve"> </w:t>
      </w:r>
      <w:r w:rsidRPr="00C5557B">
        <w:rPr>
          <w:rFonts w:asciiTheme="majorHAnsi" w:hAnsiTheme="majorHAnsi"/>
          <w:sz w:val="24"/>
          <w:szCs w:val="24"/>
        </w:rPr>
        <w:t>comme</w:t>
      </w:r>
      <w:r w:rsidRPr="00C5557B">
        <w:rPr>
          <w:rFonts w:asciiTheme="majorHAnsi" w:hAnsiTheme="majorHAnsi"/>
          <w:spacing w:val="-13"/>
          <w:sz w:val="24"/>
          <w:szCs w:val="24"/>
        </w:rPr>
        <w:t xml:space="preserve"> </w:t>
      </w:r>
      <w:r w:rsidRPr="00C5557B">
        <w:rPr>
          <w:rFonts w:asciiTheme="majorHAnsi" w:hAnsiTheme="majorHAnsi"/>
          <w:sz w:val="24"/>
          <w:szCs w:val="24"/>
        </w:rPr>
        <w:t>«</w:t>
      </w:r>
      <w:r w:rsidRPr="00C5557B">
        <w:rPr>
          <w:rFonts w:asciiTheme="majorHAnsi" w:hAnsiTheme="majorHAnsi"/>
          <w:spacing w:val="-18"/>
          <w:sz w:val="24"/>
          <w:szCs w:val="24"/>
        </w:rPr>
        <w:t xml:space="preserve"> </w:t>
      </w:r>
      <w:r w:rsidRPr="00C5557B">
        <w:rPr>
          <w:rFonts w:asciiTheme="majorHAnsi" w:hAnsiTheme="majorHAnsi"/>
          <w:sz w:val="24"/>
          <w:szCs w:val="24"/>
        </w:rPr>
        <w:t>l’ensemble</w:t>
      </w:r>
      <w:r w:rsidRPr="00C5557B">
        <w:rPr>
          <w:rFonts w:asciiTheme="majorHAnsi" w:hAnsiTheme="majorHAnsi"/>
          <w:spacing w:val="-23"/>
          <w:sz w:val="24"/>
          <w:szCs w:val="24"/>
        </w:rPr>
        <w:t xml:space="preserve"> </w:t>
      </w:r>
      <w:r w:rsidRPr="00C5557B">
        <w:rPr>
          <w:rFonts w:asciiTheme="majorHAnsi" w:hAnsiTheme="majorHAnsi"/>
          <w:sz w:val="24"/>
          <w:szCs w:val="24"/>
        </w:rPr>
        <w:t>des</w:t>
      </w:r>
      <w:r w:rsidRPr="00C5557B">
        <w:rPr>
          <w:rFonts w:asciiTheme="majorHAnsi" w:hAnsiTheme="majorHAnsi"/>
          <w:spacing w:val="-23"/>
          <w:sz w:val="24"/>
          <w:szCs w:val="24"/>
        </w:rPr>
        <w:t xml:space="preserve"> </w:t>
      </w:r>
      <w:r w:rsidRPr="00C5557B">
        <w:rPr>
          <w:rFonts w:asciiTheme="majorHAnsi" w:hAnsiTheme="majorHAnsi"/>
          <w:sz w:val="24"/>
          <w:szCs w:val="24"/>
        </w:rPr>
        <w:t>techniques</w:t>
      </w:r>
      <w:r w:rsidRPr="00C5557B">
        <w:rPr>
          <w:rFonts w:asciiTheme="majorHAnsi" w:hAnsiTheme="majorHAnsi"/>
          <w:spacing w:val="-24"/>
          <w:sz w:val="24"/>
          <w:szCs w:val="24"/>
        </w:rPr>
        <w:t xml:space="preserve"> </w:t>
      </w:r>
      <w:r w:rsidRPr="00C5557B">
        <w:rPr>
          <w:rFonts w:asciiTheme="majorHAnsi" w:hAnsiTheme="majorHAnsi"/>
          <w:sz w:val="24"/>
          <w:szCs w:val="24"/>
        </w:rPr>
        <w:t>qui</w:t>
      </w:r>
      <w:r w:rsidRPr="00C5557B">
        <w:rPr>
          <w:rFonts w:asciiTheme="majorHAnsi" w:hAnsiTheme="majorHAnsi"/>
          <w:spacing w:val="-23"/>
          <w:sz w:val="24"/>
          <w:szCs w:val="24"/>
        </w:rPr>
        <w:t xml:space="preserve"> </w:t>
      </w:r>
      <w:r w:rsidRPr="00C5557B">
        <w:rPr>
          <w:rFonts w:asciiTheme="majorHAnsi" w:hAnsiTheme="majorHAnsi"/>
          <w:sz w:val="24"/>
          <w:szCs w:val="24"/>
        </w:rPr>
        <w:t>permettent</w:t>
      </w:r>
      <w:r w:rsidRPr="00C5557B">
        <w:rPr>
          <w:rFonts w:asciiTheme="majorHAnsi" w:hAnsiTheme="majorHAnsi"/>
          <w:spacing w:val="-23"/>
          <w:sz w:val="24"/>
          <w:szCs w:val="24"/>
        </w:rPr>
        <w:t xml:space="preserve"> </w:t>
      </w:r>
      <w:r w:rsidRPr="00C5557B">
        <w:rPr>
          <w:rFonts w:asciiTheme="majorHAnsi" w:hAnsiTheme="majorHAnsi"/>
          <w:sz w:val="24"/>
          <w:szCs w:val="24"/>
        </w:rPr>
        <w:t xml:space="preserve">le réemploi, la réutilisation, le recyclage ou la régénération » des rejets miniers. </w:t>
      </w:r>
    </w:p>
    <w:p w:rsidR="00BE174A" w:rsidRDefault="00BE174A" w:rsidP="00BE174A">
      <w:pPr>
        <w:pStyle w:val="Heading1"/>
        <w:tabs>
          <w:tab w:val="left" w:pos="494"/>
        </w:tabs>
        <w:spacing w:before="57" w:line="360" w:lineRule="auto"/>
        <w:ind w:left="494" w:firstLine="0"/>
        <w:jc w:val="left"/>
        <w:rPr>
          <w:rFonts w:asciiTheme="majorHAnsi" w:hAnsiTheme="majorHAnsi"/>
          <w:sz w:val="24"/>
          <w:szCs w:val="24"/>
        </w:rPr>
      </w:pPr>
      <w:bookmarkStart w:id="2" w:name="_bookmark6"/>
      <w:bookmarkStart w:id="3" w:name="_bookmark27"/>
      <w:bookmarkEnd w:id="2"/>
      <w:bookmarkEnd w:id="3"/>
    </w:p>
    <w:p w:rsidR="00584C9A" w:rsidRPr="00C5557B" w:rsidRDefault="00584C9A" w:rsidP="00C5557B">
      <w:pPr>
        <w:pStyle w:val="Heading1"/>
        <w:numPr>
          <w:ilvl w:val="0"/>
          <w:numId w:val="12"/>
        </w:numPr>
        <w:tabs>
          <w:tab w:val="left" w:pos="494"/>
        </w:tabs>
        <w:spacing w:before="57" w:line="360" w:lineRule="auto"/>
        <w:jc w:val="both"/>
        <w:rPr>
          <w:rFonts w:asciiTheme="majorHAnsi" w:hAnsiTheme="majorHAnsi"/>
          <w:sz w:val="24"/>
          <w:szCs w:val="24"/>
        </w:rPr>
      </w:pPr>
      <w:r w:rsidRPr="00C5557B">
        <w:rPr>
          <w:rFonts w:asciiTheme="majorHAnsi" w:hAnsiTheme="majorHAnsi"/>
          <w:sz w:val="24"/>
          <w:szCs w:val="24"/>
        </w:rPr>
        <w:t>LES CONCEQUENCES ET ENJEUX LIÉS AUX REJETS</w:t>
      </w:r>
      <w:r w:rsidRPr="00C5557B">
        <w:rPr>
          <w:rFonts w:asciiTheme="majorHAnsi" w:hAnsiTheme="majorHAnsi"/>
          <w:spacing w:val="-8"/>
          <w:sz w:val="24"/>
          <w:szCs w:val="24"/>
        </w:rPr>
        <w:t xml:space="preserve"> </w:t>
      </w:r>
      <w:r w:rsidRPr="00C5557B">
        <w:rPr>
          <w:rFonts w:asciiTheme="majorHAnsi" w:hAnsiTheme="majorHAnsi"/>
          <w:sz w:val="24"/>
          <w:szCs w:val="24"/>
        </w:rPr>
        <w:t>MINIERS</w:t>
      </w:r>
    </w:p>
    <w:p w:rsidR="00584C9A" w:rsidRPr="00C5557B" w:rsidRDefault="00584C9A" w:rsidP="00C5557B">
      <w:pPr>
        <w:pStyle w:val="Corpsdetexte"/>
        <w:spacing w:before="134" w:line="360" w:lineRule="auto"/>
        <w:ind w:left="122" w:right="134"/>
        <w:jc w:val="both"/>
        <w:rPr>
          <w:rFonts w:asciiTheme="majorHAnsi" w:hAnsiTheme="majorHAnsi"/>
          <w:sz w:val="24"/>
          <w:szCs w:val="24"/>
        </w:rPr>
      </w:pPr>
      <w:r w:rsidRPr="00C5557B">
        <w:rPr>
          <w:rFonts w:asciiTheme="majorHAnsi" w:hAnsiTheme="majorHAnsi"/>
          <w:sz w:val="24"/>
          <w:szCs w:val="24"/>
        </w:rPr>
        <w:t>La gestion des rejets miniers est balisée par un cadre règlementaire clair qui définit les rôles et les responsabilités des exploitants ainsi que les normes qu’ils doivent respecter. Cependant, la production de rejets dans l’industrie minière est inévitable. Des aménagements d’entreposage</w:t>
      </w:r>
      <w:r w:rsidRPr="00C5557B">
        <w:rPr>
          <w:rFonts w:asciiTheme="majorHAnsi" w:hAnsiTheme="majorHAnsi"/>
          <w:spacing w:val="-27"/>
          <w:sz w:val="24"/>
          <w:szCs w:val="24"/>
        </w:rPr>
        <w:t xml:space="preserve"> </w:t>
      </w:r>
      <w:r w:rsidRPr="00C5557B">
        <w:rPr>
          <w:rFonts w:asciiTheme="majorHAnsi" w:hAnsiTheme="majorHAnsi"/>
          <w:sz w:val="24"/>
          <w:szCs w:val="24"/>
        </w:rPr>
        <w:t>sont</w:t>
      </w:r>
      <w:r w:rsidRPr="00C5557B">
        <w:rPr>
          <w:rFonts w:asciiTheme="majorHAnsi" w:hAnsiTheme="majorHAnsi"/>
          <w:spacing w:val="-26"/>
          <w:sz w:val="24"/>
          <w:szCs w:val="24"/>
        </w:rPr>
        <w:t xml:space="preserve"> </w:t>
      </w:r>
      <w:r w:rsidRPr="00C5557B">
        <w:rPr>
          <w:rFonts w:asciiTheme="majorHAnsi" w:hAnsiTheme="majorHAnsi"/>
          <w:sz w:val="24"/>
          <w:szCs w:val="24"/>
        </w:rPr>
        <w:t>créés</w:t>
      </w:r>
      <w:r w:rsidRPr="00C5557B">
        <w:rPr>
          <w:rFonts w:asciiTheme="majorHAnsi" w:hAnsiTheme="majorHAnsi"/>
          <w:spacing w:val="-28"/>
          <w:sz w:val="24"/>
          <w:szCs w:val="24"/>
        </w:rPr>
        <w:t xml:space="preserve"> </w:t>
      </w:r>
      <w:r w:rsidRPr="00C5557B">
        <w:rPr>
          <w:rFonts w:asciiTheme="majorHAnsi" w:hAnsiTheme="majorHAnsi"/>
          <w:sz w:val="24"/>
          <w:szCs w:val="24"/>
        </w:rPr>
        <w:t>afin</w:t>
      </w:r>
      <w:r w:rsidRPr="00C5557B">
        <w:rPr>
          <w:rFonts w:asciiTheme="majorHAnsi" w:hAnsiTheme="majorHAnsi"/>
          <w:spacing w:val="-27"/>
          <w:sz w:val="24"/>
          <w:szCs w:val="24"/>
        </w:rPr>
        <w:t xml:space="preserve"> </w:t>
      </w:r>
      <w:r w:rsidRPr="00C5557B">
        <w:rPr>
          <w:rFonts w:asciiTheme="majorHAnsi" w:hAnsiTheme="majorHAnsi"/>
          <w:sz w:val="24"/>
          <w:szCs w:val="24"/>
        </w:rPr>
        <w:t>de</w:t>
      </w:r>
      <w:r w:rsidRPr="00C5557B">
        <w:rPr>
          <w:rFonts w:asciiTheme="majorHAnsi" w:hAnsiTheme="majorHAnsi"/>
          <w:spacing w:val="-27"/>
          <w:sz w:val="24"/>
          <w:szCs w:val="24"/>
        </w:rPr>
        <w:t xml:space="preserve"> </w:t>
      </w:r>
      <w:r w:rsidRPr="00C5557B">
        <w:rPr>
          <w:rFonts w:asciiTheme="majorHAnsi" w:hAnsiTheme="majorHAnsi"/>
          <w:sz w:val="24"/>
          <w:szCs w:val="24"/>
        </w:rPr>
        <w:t>les</w:t>
      </w:r>
      <w:r w:rsidRPr="00C5557B">
        <w:rPr>
          <w:rFonts w:asciiTheme="majorHAnsi" w:hAnsiTheme="majorHAnsi"/>
          <w:spacing w:val="-26"/>
          <w:sz w:val="24"/>
          <w:szCs w:val="24"/>
        </w:rPr>
        <w:t xml:space="preserve"> </w:t>
      </w:r>
      <w:r w:rsidRPr="00C5557B">
        <w:rPr>
          <w:rFonts w:asciiTheme="majorHAnsi" w:hAnsiTheme="majorHAnsi"/>
          <w:sz w:val="24"/>
          <w:szCs w:val="24"/>
        </w:rPr>
        <w:t>déposer</w:t>
      </w:r>
      <w:r w:rsidRPr="00C5557B">
        <w:rPr>
          <w:rFonts w:asciiTheme="majorHAnsi" w:hAnsiTheme="majorHAnsi"/>
          <w:spacing w:val="-27"/>
          <w:sz w:val="24"/>
          <w:szCs w:val="24"/>
        </w:rPr>
        <w:t xml:space="preserve"> </w:t>
      </w:r>
      <w:r w:rsidRPr="00C5557B">
        <w:rPr>
          <w:rFonts w:asciiTheme="majorHAnsi" w:hAnsiTheme="majorHAnsi"/>
          <w:sz w:val="24"/>
          <w:szCs w:val="24"/>
        </w:rPr>
        <w:t>dans</w:t>
      </w:r>
      <w:r w:rsidRPr="00C5557B">
        <w:rPr>
          <w:rFonts w:asciiTheme="majorHAnsi" w:hAnsiTheme="majorHAnsi"/>
          <w:spacing w:val="-26"/>
          <w:sz w:val="24"/>
          <w:szCs w:val="24"/>
        </w:rPr>
        <w:t xml:space="preserve"> </w:t>
      </w:r>
      <w:r w:rsidRPr="00C5557B">
        <w:rPr>
          <w:rFonts w:asciiTheme="majorHAnsi" w:hAnsiTheme="majorHAnsi"/>
          <w:sz w:val="24"/>
          <w:szCs w:val="24"/>
        </w:rPr>
        <w:t>un</w:t>
      </w:r>
      <w:r w:rsidRPr="00C5557B">
        <w:rPr>
          <w:rFonts w:asciiTheme="majorHAnsi" w:hAnsiTheme="majorHAnsi"/>
          <w:spacing w:val="-27"/>
          <w:sz w:val="24"/>
          <w:szCs w:val="24"/>
        </w:rPr>
        <w:t xml:space="preserve"> </w:t>
      </w:r>
      <w:r w:rsidRPr="00C5557B">
        <w:rPr>
          <w:rFonts w:asciiTheme="majorHAnsi" w:hAnsiTheme="majorHAnsi"/>
          <w:sz w:val="24"/>
          <w:szCs w:val="24"/>
        </w:rPr>
        <w:t>environnement</w:t>
      </w:r>
      <w:r w:rsidRPr="00C5557B">
        <w:rPr>
          <w:rFonts w:asciiTheme="majorHAnsi" w:hAnsiTheme="majorHAnsi"/>
          <w:spacing w:val="-27"/>
          <w:sz w:val="24"/>
          <w:szCs w:val="24"/>
        </w:rPr>
        <w:t xml:space="preserve"> </w:t>
      </w:r>
      <w:r w:rsidRPr="00C5557B">
        <w:rPr>
          <w:rFonts w:asciiTheme="majorHAnsi" w:hAnsiTheme="majorHAnsi"/>
          <w:sz w:val="24"/>
          <w:szCs w:val="24"/>
        </w:rPr>
        <w:t>où</w:t>
      </w:r>
      <w:r w:rsidRPr="00C5557B">
        <w:rPr>
          <w:rFonts w:asciiTheme="majorHAnsi" w:hAnsiTheme="majorHAnsi"/>
          <w:spacing w:val="-27"/>
          <w:sz w:val="24"/>
          <w:szCs w:val="24"/>
        </w:rPr>
        <w:t xml:space="preserve"> </w:t>
      </w:r>
      <w:r w:rsidRPr="00C5557B">
        <w:rPr>
          <w:rFonts w:asciiTheme="majorHAnsi" w:hAnsiTheme="majorHAnsi"/>
          <w:sz w:val="24"/>
          <w:szCs w:val="24"/>
        </w:rPr>
        <w:t>il</w:t>
      </w:r>
      <w:r w:rsidRPr="00C5557B">
        <w:rPr>
          <w:rFonts w:asciiTheme="majorHAnsi" w:hAnsiTheme="majorHAnsi"/>
          <w:spacing w:val="-28"/>
          <w:sz w:val="24"/>
          <w:szCs w:val="24"/>
        </w:rPr>
        <w:t xml:space="preserve"> </w:t>
      </w:r>
      <w:r w:rsidRPr="00C5557B">
        <w:rPr>
          <w:rFonts w:asciiTheme="majorHAnsi" w:hAnsiTheme="majorHAnsi"/>
          <w:sz w:val="24"/>
          <w:szCs w:val="24"/>
        </w:rPr>
        <w:t>est</w:t>
      </w:r>
      <w:r w:rsidRPr="00C5557B">
        <w:rPr>
          <w:rFonts w:asciiTheme="majorHAnsi" w:hAnsiTheme="majorHAnsi"/>
          <w:spacing w:val="-27"/>
          <w:sz w:val="24"/>
          <w:szCs w:val="24"/>
        </w:rPr>
        <w:t xml:space="preserve"> </w:t>
      </w:r>
      <w:r w:rsidRPr="00C5557B">
        <w:rPr>
          <w:rFonts w:asciiTheme="majorHAnsi" w:hAnsiTheme="majorHAnsi"/>
          <w:sz w:val="24"/>
          <w:szCs w:val="24"/>
        </w:rPr>
        <w:t>plus</w:t>
      </w:r>
      <w:r w:rsidRPr="00C5557B">
        <w:rPr>
          <w:rFonts w:asciiTheme="majorHAnsi" w:hAnsiTheme="majorHAnsi"/>
          <w:spacing w:val="-27"/>
          <w:sz w:val="24"/>
          <w:szCs w:val="24"/>
        </w:rPr>
        <w:t xml:space="preserve"> </w:t>
      </w:r>
      <w:r w:rsidRPr="00C5557B">
        <w:rPr>
          <w:rFonts w:asciiTheme="majorHAnsi" w:hAnsiTheme="majorHAnsi"/>
          <w:sz w:val="24"/>
          <w:szCs w:val="24"/>
        </w:rPr>
        <w:t>facile</w:t>
      </w:r>
      <w:r w:rsidRPr="00C5557B">
        <w:rPr>
          <w:rFonts w:asciiTheme="majorHAnsi" w:hAnsiTheme="majorHAnsi"/>
          <w:spacing w:val="-26"/>
          <w:sz w:val="24"/>
          <w:szCs w:val="24"/>
        </w:rPr>
        <w:t xml:space="preserve"> </w:t>
      </w:r>
      <w:r w:rsidRPr="00C5557B">
        <w:rPr>
          <w:rFonts w:asciiTheme="majorHAnsi" w:hAnsiTheme="majorHAnsi"/>
          <w:sz w:val="24"/>
          <w:szCs w:val="24"/>
        </w:rPr>
        <w:t>de</w:t>
      </w:r>
      <w:r w:rsidRPr="00C5557B">
        <w:rPr>
          <w:rFonts w:asciiTheme="majorHAnsi" w:hAnsiTheme="majorHAnsi"/>
          <w:spacing w:val="-27"/>
          <w:sz w:val="24"/>
          <w:szCs w:val="24"/>
        </w:rPr>
        <w:t xml:space="preserve"> </w:t>
      </w:r>
      <w:r w:rsidRPr="00C5557B">
        <w:rPr>
          <w:rFonts w:asciiTheme="majorHAnsi" w:hAnsiTheme="majorHAnsi"/>
          <w:sz w:val="24"/>
          <w:szCs w:val="24"/>
        </w:rPr>
        <w:t>les gérer</w:t>
      </w:r>
      <w:r w:rsidRPr="00C5557B">
        <w:rPr>
          <w:rFonts w:asciiTheme="majorHAnsi" w:hAnsiTheme="majorHAnsi"/>
          <w:spacing w:val="-22"/>
          <w:sz w:val="24"/>
          <w:szCs w:val="24"/>
        </w:rPr>
        <w:t xml:space="preserve"> </w:t>
      </w:r>
      <w:r w:rsidRPr="00C5557B">
        <w:rPr>
          <w:rFonts w:asciiTheme="majorHAnsi" w:hAnsiTheme="majorHAnsi"/>
          <w:sz w:val="24"/>
          <w:szCs w:val="24"/>
        </w:rPr>
        <w:t>et</w:t>
      </w:r>
      <w:r w:rsidRPr="00C5557B">
        <w:rPr>
          <w:rFonts w:asciiTheme="majorHAnsi" w:hAnsiTheme="majorHAnsi"/>
          <w:spacing w:val="-22"/>
          <w:sz w:val="24"/>
          <w:szCs w:val="24"/>
        </w:rPr>
        <w:t xml:space="preserve"> </w:t>
      </w:r>
      <w:r w:rsidRPr="00C5557B">
        <w:rPr>
          <w:rFonts w:asciiTheme="majorHAnsi" w:hAnsiTheme="majorHAnsi"/>
          <w:sz w:val="24"/>
          <w:szCs w:val="24"/>
        </w:rPr>
        <w:t>de</w:t>
      </w:r>
      <w:r w:rsidRPr="00C5557B">
        <w:rPr>
          <w:rFonts w:asciiTheme="majorHAnsi" w:hAnsiTheme="majorHAnsi"/>
          <w:spacing w:val="-24"/>
          <w:sz w:val="24"/>
          <w:szCs w:val="24"/>
        </w:rPr>
        <w:t xml:space="preserve"> </w:t>
      </w:r>
      <w:r w:rsidRPr="00C5557B">
        <w:rPr>
          <w:rFonts w:asciiTheme="majorHAnsi" w:hAnsiTheme="majorHAnsi"/>
          <w:sz w:val="24"/>
          <w:szCs w:val="24"/>
        </w:rPr>
        <w:t>contrôler</w:t>
      </w:r>
      <w:r w:rsidRPr="00C5557B">
        <w:rPr>
          <w:rFonts w:asciiTheme="majorHAnsi" w:hAnsiTheme="majorHAnsi"/>
          <w:spacing w:val="-21"/>
          <w:sz w:val="24"/>
          <w:szCs w:val="24"/>
        </w:rPr>
        <w:t xml:space="preserve"> </w:t>
      </w:r>
      <w:r w:rsidRPr="00C5557B">
        <w:rPr>
          <w:rFonts w:asciiTheme="majorHAnsi" w:hAnsiTheme="majorHAnsi"/>
          <w:sz w:val="24"/>
          <w:szCs w:val="24"/>
        </w:rPr>
        <w:t>leurs</w:t>
      </w:r>
      <w:r w:rsidRPr="00C5557B">
        <w:rPr>
          <w:rFonts w:asciiTheme="majorHAnsi" w:hAnsiTheme="majorHAnsi"/>
          <w:spacing w:val="-26"/>
          <w:sz w:val="24"/>
          <w:szCs w:val="24"/>
        </w:rPr>
        <w:t xml:space="preserve"> </w:t>
      </w:r>
      <w:r w:rsidRPr="00C5557B">
        <w:rPr>
          <w:rFonts w:asciiTheme="majorHAnsi" w:hAnsiTheme="majorHAnsi"/>
          <w:sz w:val="24"/>
          <w:szCs w:val="24"/>
        </w:rPr>
        <w:t>impacts</w:t>
      </w:r>
      <w:r w:rsidRPr="00C5557B">
        <w:rPr>
          <w:rFonts w:asciiTheme="majorHAnsi" w:hAnsiTheme="majorHAnsi"/>
          <w:spacing w:val="-24"/>
          <w:sz w:val="24"/>
          <w:szCs w:val="24"/>
        </w:rPr>
        <w:t xml:space="preserve"> </w:t>
      </w:r>
      <w:r w:rsidRPr="00C5557B">
        <w:rPr>
          <w:rFonts w:asciiTheme="majorHAnsi" w:hAnsiTheme="majorHAnsi"/>
          <w:sz w:val="24"/>
          <w:szCs w:val="24"/>
        </w:rPr>
        <w:t>sur</w:t>
      </w:r>
      <w:r w:rsidRPr="00C5557B">
        <w:rPr>
          <w:rFonts w:asciiTheme="majorHAnsi" w:hAnsiTheme="majorHAnsi"/>
          <w:spacing w:val="-23"/>
          <w:sz w:val="24"/>
          <w:szCs w:val="24"/>
        </w:rPr>
        <w:t xml:space="preserve"> </w:t>
      </w:r>
      <w:r w:rsidRPr="00C5557B">
        <w:rPr>
          <w:rFonts w:asciiTheme="majorHAnsi" w:hAnsiTheme="majorHAnsi"/>
          <w:sz w:val="24"/>
          <w:szCs w:val="24"/>
        </w:rPr>
        <w:t>l’environnement.</w:t>
      </w:r>
      <w:r w:rsidRPr="00C5557B">
        <w:rPr>
          <w:rFonts w:asciiTheme="majorHAnsi" w:hAnsiTheme="majorHAnsi"/>
          <w:spacing w:val="-21"/>
          <w:sz w:val="24"/>
          <w:szCs w:val="24"/>
        </w:rPr>
        <w:t xml:space="preserve"> </w:t>
      </w:r>
      <w:r w:rsidRPr="00C5557B">
        <w:rPr>
          <w:rFonts w:asciiTheme="majorHAnsi" w:hAnsiTheme="majorHAnsi"/>
          <w:sz w:val="24"/>
          <w:szCs w:val="24"/>
        </w:rPr>
        <w:t>La</w:t>
      </w:r>
      <w:r w:rsidRPr="00C5557B">
        <w:rPr>
          <w:rFonts w:asciiTheme="majorHAnsi" w:hAnsiTheme="majorHAnsi"/>
          <w:spacing w:val="-11"/>
          <w:sz w:val="24"/>
          <w:szCs w:val="24"/>
        </w:rPr>
        <w:t xml:space="preserve"> </w:t>
      </w:r>
      <w:r w:rsidRPr="00C5557B">
        <w:rPr>
          <w:rFonts w:asciiTheme="majorHAnsi" w:hAnsiTheme="majorHAnsi"/>
          <w:sz w:val="24"/>
          <w:szCs w:val="24"/>
        </w:rPr>
        <w:t>quantité</w:t>
      </w:r>
      <w:r w:rsidRPr="00C5557B">
        <w:rPr>
          <w:rFonts w:asciiTheme="majorHAnsi" w:hAnsiTheme="majorHAnsi"/>
          <w:spacing w:val="-10"/>
          <w:sz w:val="24"/>
          <w:szCs w:val="24"/>
        </w:rPr>
        <w:t xml:space="preserve"> </w:t>
      </w:r>
      <w:r w:rsidRPr="00C5557B">
        <w:rPr>
          <w:rFonts w:asciiTheme="majorHAnsi" w:hAnsiTheme="majorHAnsi"/>
          <w:sz w:val="24"/>
          <w:szCs w:val="24"/>
        </w:rPr>
        <w:t>importante</w:t>
      </w:r>
      <w:r w:rsidRPr="00C5557B">
        <w:rPr>
          <w:rFonts w:asciiTheme="majorHAnsi" w:hAnsiTheme="majorHAnsi"/>
          <w:spacing w:val="-14"/>
          <w:sz w:val="24"/>
          <w:szCs w:val="24"/>
        </w:rPr>
        <w:t xml:space="preserve"> </w:t>
      </w:r>
      <w:r w:rsidRPr="00C5557B">
        <w:rPr>
          <w:rFonts w:asciiTheme="majorHAnsi" w:hAnsiTheme="majorHAnsi"/>
          <w:sz w:val="24"/>
          <w:szCs w:val="24"/>
        </w:rPr>
        <w:t>de</w:t>
      </w:r>
      <w:r w:rsidRPr="00C5557B">
        <w:rPr>
          <w:rFonts w:asciiTheme="majorHAnsi" w:hAnsiTheme="majorHAnsi"/>
          <w:spacing w:val="-11"/>
          <w:sz w:val="24"/>
          <w:szCs w:val="24"/>
        </w:rPr>
        <w:t xml:space="preserve"> </w:t>
      </w:r>
      <w:r w:rsidRPr="00C5557B">
        <w:rPr>
          <w:rFonts w:asciiTheme="majorHAnsi" w:hAnsiTheme="majorHAnsi"/>
          <w:sz w:val="24"/>
          <w:szCs w:val="24"/>
        </w:rPr>
        <w:t>rejets</w:t>
      </w:r>
      <w:r w:rsidRPr="00C5557B">
        <w:rPr>
          <w:rFonts w:asciiTheme="majorHAnsi" w:hAnsiTheme="majorHAnsi"/>
          <w:spacing w:val="-10"/>
          <w:sz w:val="24"/>
          <w:szCs w:val="24"/>
        </w:rPr>
        <w:t xml:space="preserve"> </w:t>
      </w:r>
      <w:r w:rsidRPr="00C5557B">
        <w:rPr>
          <w:rFonts w:asciiTheme="majorHAnsi" w:hAnsiTheme="majorHAnsi"/>
          <w:sz w:val="24"/>
          <w:szCs w:val="24"/>
        </w:rPr>
        <w:t>aura</w:t>
      </w:r>
      <w:r w:rsidRPr="00C5557B">
        <w:rPr>
          <w:rFonts w:asciiTheme="majorHAnsi" w:hAnsiTheme="majorHAnsi"/>
          <w:spacing w:val="-13"/>
          <w:sz w:val="24"/>
          <w:szCs w:val="24"/>
        </w:rPr>
        <w:t xml:space="preserve"> </w:t>
      </w:r>
      <w:r w:rsidRPr="00C5557B">
        <w:rPr>
          <w:rFonts w:asciiTheme="majorHAnsi" w:hAnsiTheme="majorHAnsi"/>
          <w:sz w:val="24"/>
          <w:szCs w:val="24"/>
        </w:rPr>
        <w:t xml:space="preserve">un impact négatif majeur sur l’environnement si la gestion de ces derniers n’est pas faite correctement. Dépendamment de leur composition, la stabilité chimique des résidus cause </w:t>
      </w:r>
      <w:r w:rsidRPr="00C5557B">
        <w:rPr>
          <w:rFonts w:asciiTheme="majorHAnsi" w:hAnsiTheme="majorHAnsi"/>
          <w:spacing w:val="-2"/>
          <w:sz w:val="24"/>
          <w:szCs w:val="24"/>
        </w:rPr>
        <w:t xml:space="preserve">des </w:t>
      </w:r>
      <w:r w:rsidRPr="00C5557B">
        <w:rPr>
          <w:rFonts w:asciiTheme="majorHAnsi" w:hAnsiTheme="majorHAnsi"/>
          <w:sz w:val="24"/>
          <w:szCs w:val="24"/>
        </w:rPr>
        <w:t xml:space="preserve">problèmes environnementaux importants. La présence de minéraux sulfureux dans les rejets peut </w:t>
      </w:r>
      <w:r w:rsidRPr="00C5557B">
        <w:rPr>
          <w:rFonts w:asciiTheme="majorHAnsi" w:hAnsiTheme="majorHAnsi"/>
          <w:w w:val="95"/>
          <w:sz w:val="24"/>
          <w:szCs w:val="24"/>
        </w:rPr>
        <w:t>causer</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une</w:t>
      </w:r>
      <w:r w:rsidRPr="00C5557B">
        <w:rPr>
          <w:rFonts w:asciiTheme="majorHAnsi" w:hAnsiTheme="majorHAnsi"/>
          <w:spacing w:val="-17"/>
          <w:w w:val="95"/>
          <w:sz w:val="24"/>
          <w:szCs w:val="24"/>
        </w:rPr>
        <w:t xml:space="preserve"> </w:t>
      </w:r>
      <w:r w:rsidRPr="00C5557B">
        <w:rPr>
          <w:rFonts w:asciiTheme="majorHAnsi" w:hAnsiTheme="majorHAnsi"/>
          <w:w w:val="95"/>
          <w:sz w:val="24"/>
          <w:szCs w:val="24"/>
        </w:rPr>
        <w:t>baisse</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significative</w:t>
      </w:r>
      <w:r w:rsidRPr="00C5557B">
        <w:rPr>
          <w:rFonts w:asciiTheme="majorHAnsi" w:hAnsiTheme="majorHAnsi"/>
          <w:spacing w:val="-17"/>
          <w:w w:val="95"/>
          <w:sz w:val="24"/>
          <w:szCs w:val="24"/>
        </w:rPr>
        <w:t xml:space="preserve"> </w:t>
      </w:r>
      <w:r w:rsidRPr="00C5557B">
        <w:rPr>
          <w:rFonts w:asciiTheme="majorHAnsi" w:hAnsiTheme="majorHAnsi"/>
          <w:w w:val="95"/>
          <w:sz w:val="24"/>
          <w:szCs w:val="24"/>
        </w:rPr>
        <w:t>du</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pH</w:t>
      </w:r>
      <w:r w:rsidRPr="00C5557B">
        <w:rPr>
          <w:rFonts w:asciiTheme="majorHAnsi" w:hAnsiTheme="majorHAnsi"/>
          <w:spacing w:val="-18"/>
          <w:w w:val="95"/>
          <w:sz w:val="24"/>
          <w:szCs w:val="24"/>
        </w:rPr>
        <w:t xml:space="preserve"> </w:t>
      </w:r>
      <w:r w:rsidRPr="00C5557B">
        <w:rPr>
          <w:rFonts w:asciiTheme="majorHAnsi" w:hAnsiTheme="majorHAnsi"/>
          <w:w w:val="95"/>
          <w:sz w:val="24"/>
          <w:szCs w:val="24"/>
        </w:rPr>
        <w:t>dû</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notamment</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à</w:t>
      </w:r>
      <w:r w:rsidRPr="00C5557B">
        <w:rPr>
          <w:rFonts w:asciiTheme="majorHAnsi" w:hAnsiTheme="majorHAnsi"/>
          <w:spacing w:val="-18"/>
          <w:w w:val="95"/>
          <w:sz w:val="24"/>
          <w:szCs w:val="24"/>
        </w:rPr>
        <w:t xml:space="preserve"> </w:t>
      </w:r>
      <w:r w:rsidRPr="00C5557B">
        <w:rPr>
          <w:rFonts w:asciiTheme="majorHAnsi" w:hAnsiTheme="majorHAnsi"/>
          <w:w w:val="95"/>
          <w:sz w:val="24"/>
          <w:szCs w:val="24"/>
        </w:rPr>
        <w:t>l’oxydation</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18"/>
          <w:w w:val="95"/>
          <w:sz w:val="24"/>
          <w:szCs w:val="24"/>
        </w:rPr>
        <w:t xml:space="preserve"> </w:t>
      </w:r>
      <w:r w:rsidRPr="00C5557B">
        <w:rPr>
          <w:rFonts w:asciiTheme="majorHAnsi" w:hAnsiTheme="majorHAnsi"/>
          <w:w w:val="95"/>
          <w:sz w:val="24"/>
          <w:szCs w:val="24"/>
        </w:rPr>
        <w:t>ces</w:t>
      </w:r>
      <w:r w:rsidRPr="00C5557B">
        <w:rPr>
          <w:rFonts w:asciiTheme="majorHAnsi" w:hAnsiTheme="majorHAnsi"/>
          <w:spacing w:val="-17"/>
          <w:w w:val="95"/>
          <w:sz w:val="24"/>
          <w:szCs w:val="24"/>
        </w:rPr>
        <w:t xml:space="preserve"> </w:t>
      </w:r>
      <w:r w:rsidRPr="00C5557B">
        <w:rPr>
          <w:rFonts w:asciiTheme="majorHAnsi" w:hAnsiTheme="majorHAnsi"/>
          <w:w w:val="95"/>
          <w:sz w:val="24"/>
          <w:szCs w:val="24"/>
        </w:rPr>
        <w:t>sulfures.</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Ce</w:t>
      </w:r>
      <w:r w:rsidRPr="00C5557B">
        <w:rPr>
          <w:rFonts w:asciiTheme="majorHAnsi" w:hAnsiTheme="majorHAnsi"/>
          <w:spacing w:val="-18"/>
          <w:w w:val="95"/>
          <w:sz w:val="24"/>
          <w:szCs w:val="24"/>
        </w:rPr>
        <w:t xml:space="preserve"> </w:t>
      </w:r>
      <w:r w:rsidRPr="00C5557B">
        <w:rPr>
          <w:rFonts w:asciiTheme="majorHAnsi" w:hAnsiTheme="majorHAnsi"/>
          <w:w w:val="95"/>
          <w:sz w:val="24"/>
          <w:szCs w:val="24"/>
        </w:rPr>
        <w:t xml:space="preserve">phénomène </w:t>
      </w:r>
      <w:r w:rsidRPr="00C5557B">
        <w:rPr>
          <w:rFonts w:asciiTheme="majorHAnsi" w:hAnsiTheme="majorHAnsi"/>
          <w:sz w:val="24"/>
          <w:szCs w:val="24"/>
        </w:rPr>
        <w:t xml:space="preserve">est le DMA. De moindre ampleur, le DNC est aussi problématique. Il peut entrainer dans l’environnement des métaux lourds à des concentrations supérieures à celles exigées par les </w:t>
      </w:r>
      <w:r w:rsidRPr="00C5557B">
        <w:rPr>
          <w:rFonts w:asciiTheme="majorHAnsi" w:hAnsiTheme="majorHAnsi"/>
          <w:w w:val="95"/>
          <w:sz w:val="24"/>
          <w:szCs w:val="24"/>
        </w:rPr>
        <w:t>gouvernements.</w:t>
      </w:r>
      <w:r w:rsidRPr="00C5557B">
        <w:rPr>
          <w:rFonts w:asciiTheme="majorHAnsi" w:hAnsiTheme="majorHAnsi"/>
          <w:spacing w:val="-10"/>
          <w:w w:val="95"/>
          <w:sz w:val="24"/>
          <w:szCs w:val="24"/>
        </w:rPr>
        <w:t xml:space="preserve"> </w:t>
      </w:r>
      <w:r w:rsidRPr="00C5557B">
        <w:rPr>
          <w:rFonts w:asciiTheme="majorHAnsi" w:hAnsiTheme="majorHAnsi"/>
          <w:w w:val="95"/>
          <w:sz w:val="24"/>
          <w:szCs w:val="24"/>
        </w:rPr>
        <w:t>La</w:t>
      </w:r>
      <w:r w:rsidRPr="00C5557B">
        <w:rPr>
          <w:rFonts w:asciiTheme="majorHAnsi" w:hAnsiTheme="majorHAnsi"/>
          <w:spacing w:val="-8"/>
          <w:w w:val="95"/>
          <w:sz w:val="24"/>
          <w:szCs w:val="24"/>
        </w:rPr>
        <w:t xml:space="preserve"> </w:t>
      </w:r>
      <w:r w:rsidRPr="00C5557B">
        <w:rPr>
          <w:rFonts w:asciiTheme="majorHAnsi" w:hAnsiTheme="majorHAnsi"/>
          <w:w w:val="95"/>
          <w:sz w:val="24"/>
          <w:szCs w:val="24"/>
        </w:rPr>
        <w:t>présence</w:t>
      </w:r>
      <w:r w:rsidRPr="00C5557B">
        <w:rPr>
          <w:rFonts w:asciiTheme="majorHAnsi" w:hAnsiTheme="majorHAnsi"/>
          <w:spacing w:val="-8"/>
          <w:w w:val="95"/>
          <w:sz w:val="24"/>
          <w:szCs w:val="24"/>
        </w:rPr>
        <w:t xml:space="preserve"> </w:t>
      </w:r>
      <w:r w:rsidRPr="00C5557B">
        <w:rPr>
          <w:rFonts w:asciiTheme="majorHAnsi" w:hAnsiTheme="majorHAnsi"/>
          <w:w w:val="95"/>
          <w:sz w:val="24"/>
          <w:szCs w:val="24"/>
        </w:rPr>
        <w:t>d’arsenic</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dans</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les</w:t>
      </w:r>
      <w:r w:rsidRPr="00C5557B">
        <w:rPr>
          <w:rFonts w:asciiTheme="majorHAnsi" w:hAnsiTheme="majorHAnsi"/>
          <w:spacing w:val="-8"/>
          <w:w w:val="95"/>
          <w:sz w:val="24"/>
          <w:szCs w:val="24"/>
        </w:rPr>
        <w:t xml:space="preserve"> </w:t>
      </w:r>
      <w:r w:rsidRPr="00C5557B">
        <w:rPr>
          <w:rFonts w:asciiTheme="majorHAnsi" w:hAnsiTheme="majorHAnsi"/>
          <w:w w:val="95"/>
          <w:sz w:val="24"/>
          <w:szCs w:val="24"/>
        </w:rPr>
        <w:t>rejets</w:t>
      </w:r>
      <w:r w:rsidRPr="00C5557B">
        <w:rPr>
          <w:rFonts w:asciiTheme="majorHAnsi" w:hAnsiTheme="majorHAnsi"/>
          <w:spacing w:val="-8"/>
          <w:w w:val="95"/>
          <w:sz w:val="24"/>
          <w:szCs w:val="24"/>
        </w:rPr>
        <w:t xml:space="preserve"> </w:t>
      </w:r>
      <w:r w:rsidRPr="00C5557B">
        <w:rPr>
          <w:rFonts w:asciiTheme="majorHAnsi" w:hAnsiTheme="majorHAnsi"/>
          <w:w w:val="95"/>
          <w:sz w:val="24"/>
          <w:szCs w:val="24"/>
        </w:rPr>
        <w:t>est</w:t>
      </w:r>
      <w:r w:rsidRPr="00C5557B">
        <w:rPr>
          <w:rFonts w:asciiTheme="majorHAnsi" w:hAnsiTheme="majorHAnsi"/>
          <w:spacing w:val="-7"/>
          <w:w w:val="95"/>
          <w:sz w:val="24"/>
          <w:szCs w:val="24"/>
        </w:rPr>
        <w:t xml:space="preserve"> </w:t>
      </w:r>
      <w:r w:rsidRPr="00C5557B">
        <w:rPr>
          <w:rFonts w:asciiTheme="majorHAnsi" w:hAnsiTheme="majorHAnsi"/>
          <w:w w:val="95"/>
          <w:sz w:val="24"/>
          <w:szCs w:val="24"/>
        </w:rPr>
        <w:t>aussi</w:t>
      </w:r>
      <w:r w:rsidRPr="00C5557B">
        <w:rPr>
          <w:rFonts w:asciiTheme="majorHAnsi" w:hAnsiTheme="majorHAnsi"/>
          <w:spacing w:val="-8"/>
          <w:w w:val="95"/>
          <w:sz w:val="24"/>
          <w:szCs w:val="24"/>
        </w:rPr>
        <w:t xml:space="preserve"> </w:t>
      </w:r>
      <w:r w:rsidRPr="00C5557B">
        <w:rPr>
          <w:rFonts w:asciiTheme="majorHAnsi" w:hAnsiTheme="majorHAnsi"/>
          <w:w w:val="95"/>
          <w:sz w:val="24"/>
          <w:szCs w:val="24"/>
        </w:rPr>
        <w:t>une</w:t>
      </w:r>
      <w:r w:rsidRPr="00C5557B">
        <w:rPr>
          <w:rFonts w:asciiTheme="majorHAnsi" w:hAnsiTheme="majorHAnsi"/>
          <w:spacing w:val="-8"/>
          <w:w w:val="95"/>
          <w:sz w:val="24"/>
          <w:szCs w:val="24"/>
        </w:rPr>
        <w:t xml:space="preserve"> </w:t>
      </w:r>
      <w:r w:rsidRPr="00C5557B">
        <w:rPr>
          <w:rFonts w:asciiTheme="majorHAnsi" w:hAnsiTheme="majorHAnsi"/>
          <w:w w:val="95"/>
          <w:sz w:val="24"/>
          <w:szCs w:val="24"/>
        </w:rPr>
        <w:t>préoccupation</w:t>
      </w:r>
      <w:r w:rsidRPr="00C5557B">
        <w:rPr>
          <w:rFonts w:asciiTheme="majorHAnsi" w:hAnsiTheme="majorHAnsi"/>
          <w:spacing w:val="-8"/>
          <w:w w:val="95"/>
          <w:sz w:val="24"/>
          <w:szCs w:val="24"/>
        </w:rPr>
        <w:t xml:space="preserve"> </w:t>
      </w:r>
      <w:r w:rsidRPr="00C5557B">
        <w:rPr>
          <w:rFonts w:asciiTheme="majorHAnsi" w:hAnsiTheme="majorHAnsi"/>
          <w:w w:val="95"/>
          <w:sz w:val="24"/>
          <w:szCs w:val="24"/>
        </w:rPr>
        <w:t>constante</w:t>
      </w:r>
      <w:r w:rsidRPr="00C5557B">
        <w:rPr>
          <w:rFonts w:asciiTheme="majorHAnsi" w:hAnsiTheme="majorHAnsi"/>
          <w:spacing w:val="-8"/>
          <w:w w:val="95"/>
          <w:sz w:val="24"/>
          <w:szCs w:val="24"/>
        </w:rPr>
        <w:t xml:space="preserve"> </w:t>
      </w:r>
      <w:r w:rsidRPr="00C5557B">
        <w:rPr>
          <w:rFonts w:asciiTheme="majorHAnsi" w:hAnsiTheme="majorHAnsi"/>
          <w:w w:val="95"/>
          <w:sz w:val="24"/>
          <w:szCs w:val="24"/>
        </w:rPr>
        <w:t xml:space="preserve">de </w:t>
      </w:r>
      <w:r w:rsidRPr="00C5557B">
        <w:rPr>
          <w:rFonts w:asciiTheme="majorHAnsi" w:hAnsiTheme="majorHAnsi"/>
          <w:sz w:val="24"/>
          <w:szCs w:val="24"/>
        </w:rPr>
        <w:t>l’industrie en raison de la toxicité de cet élément. Plus spécifique aux exploitations d’or et d’argent,</w:t>
      </w:r>
      <w:r w:rsidRPr="00C5557B">
        <w:rPr>
          <w:rFonts w:asciiTheme="majorHAnsi" w:hAnsiTheme="majorHAnsi"/>
          <w:spacing w:val="-20"/>
          <w:sz w:val="24"/>
          <w:szCs w:val="24"/>
        </w:rPr>
        <w:t xml:space="preserve"> </w:t>
      </w:r>
      <w:r w:rsidRPr="00C5557B">
        <w:rPr>
          <w:rFonts w:asciiTheme="majorHAnsi" w:hAnsiTheme="majorHAnsi"/>
          <w:sz w:val="24"/>
          <w:szCs w:val="24"/>
        </w:rPr>
        <w:t>le</w:t>
      </w:r>
      <w:r w:rsidRPr="00C5557B">
        <w:rPr>
          <w:rFonts w:asciiTheme="majorHAnsi" w:hAnsiTheme="majorHAnsi"/>
          <w:spacing w:val="-19"/>
          <w:sz w:val="24"/>
          <w:szCs w:val="24"/>
        </w:rPr>
        <w:t xml:space="preserve"> </w:t>
      </w:r>
      <w:r w:rsidRPr="00C5557B">
        <w:rPr>
          <w:rFonts w:asciiTheme="majorHAnsi" w:hAnsiTheme="majorHAnsi"/>
          <w:sz w:val="24"/>
          <w:szCs w:val="24"/>
        </w:rPr>
        <w:t>cyanure</w:t>
      </w:r>
      <w:r w:rsidRPr="00C5557B">
        <w:rPr>
          <w:rFonts w:asciiTheme="majorHAnsi" w:hAnsiTheme="majorHAnsi"/>
          <w:spacing w:val="-19"/>
          <w:sz w:val="24"/>
          <w:szCs w:val="24"/>
        </w:rPr>
        <w:t xml:space="preserve"> </w:t>
      </w:r>
      <w:r w:rsidRPr="00C5557B">
        <w:rPr>
          <w:rFonts w:asciiTheme="majorHAnsi" w:hAnsiTheme="majorHAnsi"/>
          <w:sz w:val="24"/>
          <w:szCs w:val="24"/>
        </w:rPr>
        <w:t>utilisé</w:t>
      </w:r>
      <w:r w:rsidRPr="00C5557B">
        <w:rPr>
          <w:rFonts w:asciiTheme="majorHAnsi" w:hAnsiTheme="majorHAnsi"/>
          <w:spacing w:val="-21"/>
          <w:sz w:val="24"/>
          <w:szCs w:val="24"/>
        </w:rPr>
        <w:t xml:space="preserve"> </w:t>
      </w:r>
      <w:r w:rsidRPr="00C5557B">
        <w:rPr>
          <w:rFonts w:asciiTheme="majorHAnsi" w:hAnsiTheme="majorHAnsi"/>
          <w:sz w:val="24"/>
          <w:szCs w:val="24"/>
        </w:rPr>
        <w:t>lors</w:t>
      </w:r>
      <w:r w:rsidRPr="00C5557B">
        <w:rPr>
          <w:rFonts w:asciiTheme="majorHAnsi" w:hAnsiTheme="majorHAnsi"/>
          <w:spacing w:val="-20"/>
          <w:sz w:val="24"/>
          <w:szCs w:val="24"/>
        </w:rPr>
        <w:t xml:space="preserve"> </w:t>
      </w:r>
      <w:r w:rsidRPr="00C5557B">
        <w:rPr>
          <w:rFonts w:asciiTheme="majorHAnsi" w:hAnsiTheme="majorHAnsi"/>
          <w:sz w:val="24"/>
          <w:szCs w:val="24"/>
        </w:rPr>
        <w:t>du</w:t>
      </w:r>
      <w:r w:rsidRPr="00C5557B">
        <w:rPr>
          <w:rFonts w:asciiTheme="majorHAnsi" w:hAnsiTheme="majorHAnsi"/>
          <w:spacing w:val="-20"/>
          <w:sz w:val="24"/>
          <w:szCs w:val="24"/>
        </w:rPr>
        <w:t xml:space="preserve"> </w:t>
      </w:r>
      <w:r w:rsidRPr="00C5557B">
        <w:rPr>
          <w:rFonts w:asciiTheme="majorHAnsi" w:hAnsiTheme="majorHAnsi"/>
          <w:sz w:val="24"/>
          <w:szCs w:val="24"/>
        </w:rPr>
        <w:t>processus</w:t>
      </w:r>
      <w:r w:rsidRPr="00C5557B">
        <w:rPr>
          <w:rFonts w:asciiTheme="majorHAnsi" w:hAnsiTheme="majorHAnsi"/>
          <w:spacing w:val="-8"/>
          <w:sz w:val="24"/>
          <w:szCs w:val="24"/>
        </w:rPr>
        <w:t xml:space="preserve"> </w:t>
      </w:r>
      <w:r w:rsidRPr="00C5557B">
        <w:rPr>
          <w:rFonts w:asciiTheme="majorHAnsi" w:hAnsiTheme="majorHAnsi"/>
          <w:sz w:val="24"/>
          <w:szCs w:val="24"/>
        </w:rPr>
        <w:t>de</w:t>
      </w:r>
      <w:r w:rsidRPr="00C5557B">
        <w:rPr>
          <w:rFonts w:asciiTheme="majorHAnsi" w:hAnsiTheme="majorHAnsi"/>
          <w:spacing w:val="-9"/>
          <w:sz w:val="24"/>
          <w:szCs w:val="24"/>
        </w:rPr>
        <w:t xml:space="preserve"> </w:t>
      </w:r>
      <w:r w:rsidRPr="00C5557B">
        <w:rPr>
          <w:rFonts w:asciiTheme="majorHAnsi" w:hAnsiTheme="majorHAnsi"/>
          <w:sz w:val="24"/>
          <w:szCs w:val="24"/>
        </w:rPr>
        <w:t>cyanuration</w:t>
      </w:r>
      <w:r w:rsidRPr="00C5557B">
        <w:rPr>
          <w:rFonts w:asciiTheme="majorHAnsi" w:hAnsiTheme="majorHAnsi"/>
          <w:spacing w:val="-9"/>
          <w:sz w:val="24"/>
          <w:szCs w:val="24"/>
        </w:rPr>
        <w:t xml:space="preserve"> </w:t>
      </w:r>
      <w:r w:rsidRPr="00C5557B">
        <w:rPr>
          <w:rFonts w:asciiTheme="majorHAnsi" w:hAnsiTheme="majorHAnsi"/>
          <w:sz w:val="24"/>
          <w:szCs w:val="24"/>
        </w:rPr>
        <w:t>pour</w:t>
      </w:r>
      <w:r w:rsidRPr="00C5557B">
        <w:rPr>
          <w:rFonts w:asciiTheme="majorHAnsi" w:hAnsiTheme="majorHAnsi"/>
          <w:spacing w:val="-10"/>
          <w:sz w:val="24"/>
          <w:szCs w:val="24"/>
        </w:rPr>
        <w:t xml:space="preserve"> </w:t>
      </w:r>
      <w:r w:rsidRPr="00C5557B">
        <w:rPr>
          <w:rFonts w:asciiTheme="majorHAnsi" w:hAnsiTheme="majorHAnsi"/>
          <w:sz w:val="24"/>
          <w:szCs w:val="24"/>
        </w:rPr>
        <w:t>traiter</w:t>
      </w:r>
      <w:r w:rsidRPr="00C5557B">
        <w:rPr>
          <w:rFonts w:asciiTheme="majorHAnsi" w:hAnsiTheme="majorHAnsi"/>
          <w:spacing w:val="-8"/>
          <w:sz w:val="24"/>
          <w:szCs w:val="24"/>
        </w:rPr>
        <w:t xml:space="preserve"> </w:t>
      </w:r>
      <w:r w:rsidRPr="00C5557B">
        <w:rPr>
          <w:rFonts w:asciiTheme="majorHAnsi" w:hAnsiTheme="majorHAnsi"/>
          <w:sz w:val="24"/>
          <w:szCs w:val="24"/>
        </w:rPr>
        <w:t>le</w:t>
      </w:r>
      <w:r w:rsidRPr="00C5557B">
        <w:rPr>
          <w:rFonts w:asciiTheme="majorHAnsi" w:hAnsiTheme="majorHAnsi"/>
          <w:spacing w:val="-10"/>
          <w:sz w:val="24"/>
          <w:szCs w:val="24"/>
        </w:rPr>
        <w:t xml:space="preserve"> </w:t>
      </w:r>
      <w:r w:rsidRPr="00C5557B">
        <w:rPr>
          <w:rFonts w:asciiTheme="majorHAnsi" w:hAnsiTheme="majorHAnsi"/>
          <w:sz w:val="24"/>
          <w:szCs w:val="24"/>
        </w:rPr>
        <w:t>minerai</w:t>
      </w:r>
      <w:r w:rsidRPr="00C5557B">
        <w:rPr>
          <w:rFonts w:asciiTheme="majorHAnsi" w:hAnsiTheme="majorHAnsi"/>
          <w:spacing w:val="-9"/>
          <w:sz w:val="24"/>
          <w:szCs w:val="24"/>
        </w:rPr>
        <w:t xml:space="preserve"> </w:t>
      </w:r>
      <w:r w:rsidRPr="00C5557B">
        <w:rPr>
          <w:rFonts w:asciiTheme="majorHAnsi" w:hAnsiTheme="majorHAnsi"/>
          <w:sz w:val="24"/>
          <w:szCs w:val="24"/>
        </w:rPr>
        <w:t>doit</w:t>
      </w:r>
      <w:r w:rsidRPr="00C5557B">
        <w:rPr>
          <w:rFonts w:asciiTheme="majorHAnsi" w:hAnsiTheme="majorHAnsi"/>
          <w:spacing w:val="-8"/>
          <w:sz w:val="24"/>
          <w:szCs w:val="24"/>
        </w:rPr>
        <w:t xml:space="preserve"> </w:t>
      </w:r>
      <w:r w:rsidRPr="00C5557B">
        <w:rPr>
          <w:rFonts w:asciiTheme="majorHAnsi" w:hAnsiTheme="majorHAnsi"/>
          <w:sz w:val="24"/>
          <w:szCs w:val="24"/>
        </w:rPr>
        <w:t>être</w:t>
      </w:r>
      <w:r w:rsidRPr="00C5557B">
        <w:rPr>
          <w:rFonts w:asciiTheme="majorHAnsi" w:hAnsiTheme="majorHAnsi"/>
          <w:spacing w:val="-8"/>
          <w:sz w:val="24"/>
          <w:szCs w:val="24"/>
        </w:rPr>
        <w:t xml:space="preserve"> </w:t>
      </w:r>
      <w:r w:rsidRPr="00C5557B">
        <w:rPr>
          <w:rFonts w:asciiTheme="majorHAnsi" w:hAnsiTheme="majorHAnsi"/>
          <w:sz w:val="24"/>
          <w:szCs w:val="24"/>
        </w:rPr>
        <w:t xml:space="preserve">retiré des rejets. Les techniques de traitement sont cependant bien développées pour ces deux derniers éléments. Enfin, les ouvrages </w:t>
      </w:r>
      <w:r w:rsidRPr="00C5557B">
        <w:rPr>
          <w:rFonts w:asciiTheme="majorHAnsi" w:hAnsiTheme="majorHAnsi"/>
          <w:sz w:val="24"/>
          <w:szCs w:val="24"/>
        </w:rPr>
        <w:lastRenderedPageBreak/>
        <w:t>nécessaires à l’entreposage des rejets miniers causent, invariablement,</w:t>
      </w:r>
      <w:r w:rsidRPr="00C5557B">
        <w:rPr>
          <w:rFonts w:asciiTheme="majorHAnsi" w:hAnsiTheme="majorHAnsi"/>
          <w:spacing w:val="-19"/>
          <w:sz w:val="24"/>
          <w:szCs w:val="24"/>
        </w:rPr>
        <w:t xml:space="preserve"> </w:t>
      </w:r>
      <w:r w:rsidRPr="00C5557B">
        <w:rPr>
          <w:rFonts w:asciiTheme="majorHAnsi" w:hAnsiTheme="majorHAnsi"/>
          <w:sz w:val="24"/>
          <w:szCs w:val="24"/>
        </w:rPr>
        <w:t>des</w:t>
      </w:r>
      <w:r w:rsidRPr="00C5557B">
        <w:rPr>
          <w:rFonts w:asciiTheme="majorHAnsi" w:hAnsiTheme="majorHAnsi"/>
          <w:spacing w:val="-19"/>
          <w:sz w:val="24"/>
          <w:szCs w:val="24"/>
        </w:rPr>
        <w:t xml:space="preserve"> </w:t>
      </w:r>
      <w:r w:rsidRPr="00C5557B">
        <w:rPr>
          <w:rFonts w:asciiTheme="majorHAnsi" w:hAnsiTheme="majorHAnsi"/>
          <w:sz w:val="24"/>
          <w:szCs w:val="24"/>
        </w:rPr>
        <w:t>modifications</w:t>
      </w:r>
      <w:r w:rsidRPr="00C5557B">
        <w:rPr>
          <w:rFonts w:asciiTheme="majorHAnsi" w:hAnsiTheme="majorHAnsi"/>
          <w:spacing w:val="-19"/>
          <w:sz w:val="24"/>
          <w:szCs w:val="24"/>
        </w:rPr>
        <w:t xml:space="preserve"> </w:t>
      </w:r>
      <w:r w:rsidRPr="00C5557B">
        <w:rPr>
          <w:rFonts w:asciiTheme="majorHAnsi" w:hAnsiTheme="majorHAnsi"/>
          <w:sz w:val="24"/>
          <w:szCs w:val="24"/>
        </w:rPr>
        <w:t>dans</w:t>
      </w:r>
      <w:r w:rsidRPr="00C5557B">
        <w:rPr>
          <w:rFonts w:asciiTheme="majorHAnsi" w:hAnsiTheme="majorHAnsi"/>
          <w:spacing w:val="-18"/>
          <w:sz w:val="24"/>
          <w:szCs w:val="24"/>
        </w:rPr>
        <w:t xml:space="preserve"> </w:t>
      </w:r>
      <w:r w:rsidRPr="00C5557B">
        <w:rPr>
          <w:rFonts w:asciiTheme="majorHAnsi" w:hAnsiTheme="majorHAnsi"/>
          <w:sz w:val="24"/>
          <w:szCs w:val="24"/>
        </w:rPr>
        <w:t>l’usage</w:t>
      </w:r>
      <w:r w:rsidRPr="00C5557B">
        <w:rPr>
          <w:rFonts w:asciiTheme="majorHAnsi" w:hAnsiTheme="majorHAnsi"/>
          <w:spacing w:val="-19"/>
          <w:sz w:val="24"/>
          <w:szCs w:val="24"/>
        </w:rPr>
        <w:t xml:space="preserve"> </w:t>
      </w:r>
      <w:r w:rsidRPr="00C5557B">
        <w:rPr>
          <w:rFonts w:asciiTheme="majorHAnsi" w:hAnsiTheme="majorHAnsi"/>
          <w:sz w:val="24"/>
          <w:szCs w:val="24"/>
        </w:rPr>
        <w:t>du</w:t>
      </w:r>
      <w:r w:rsidRPr="00C5557B">
        <w:rPr>
          <w:rFonts w:asciiTheme="majorHAnsi" w:hAnsiTheme="majorHAnsi"/>
          <w:spacing w:val="-18"/>
          <w:sz w:val="24"/>
          <w:szCs w:val="24"/>
        </w:rPr>
        <w:t xml:space="preserve"> </w:t>
      </w:r>
      <w:r w:rsidRPr="00C5557B">
        <w:rPr>
          <w:rFonts w:asciiTheme="majorHAnsi" w:hAnsiTheme="majorHAnsi"/>
          <w:sz w:val="24"/>
          <w:szCs w:val="24"/>
        </w:rPr>
        <w:t>territoire.</w:t>
      </w:r>
      <w:r w:rsidRPr="00C5557B">
        <w:rPr>
          <w:rFonts w:asciiTheme="majorHAnsi" w:hAnsiTheme="majorHAnsi"/>
          <w:spacing w:val="-18"/>
          <w:sz w:val="24"/>
          <w:szCs w:val="24"/>
        </w:rPr>
        <w:t xml:space="preserve"> </w:t>
      </w:r>
    </w:p>
    <w:p w:rsidR="00584C9A" w:rsidRPr="00C5557B" w:rsidRDefault="00584C9A" w:rsidP="00C5557B">
      <w:pPr>
        <w:pStyle w:val="Corpsdetexte"/>
        <w:spacing w:before="2" w:line="360" w:lineRule="auto"/>
        <w:jc w:val="both"/>
        <w:rPr>
          <w:rFonts w:asciiTheme="majorHAnsi" w:hAnsiTheme="majorHAnsi"/>
          <w:sz w:val="24"/>
          <w:szCs w:val="24"/>
        </w:rPr>
      </w:pPr>
    </w:p>
    <w:p w:rsidR="00584C9A" w:rsidRPr="00C5557B" w:rsidRDefault="00584C9A" w:rsidP="00C5557B">
      <w:pPr>
        <w:pStyle w:val="Heading1"/>
        <w:numPr>
          <w:ilvl w:val="1"/>
          <w:numId w:val="12"/>
        </w:numPr>
        <w:tabs>
          <w:tab w:val="left" w:pos="554"/>
        </w:tabs>
        <w:spacing w:line="360" w:lineRule="auto"/>
        <w:rPr>
          <w:rFonts w:asciiTheme="majorHAnsi" w:hAnsiTheme="majorHAnsi"/>
          <w:sz w:val="24"/>
          <w:szCs w:val="24"/>
        </w:rPr>
      </w:pPr>
      <w:bookmarkStart w:id="4" w:name="_bookmark28"/>
      <w:bookmarkEnd w:id="4"/>
      <w:r w:rsidRPr="00C5557B">
        <w:rPr>
          <w:rFonts w:asciiTheme="majorHAnsi" w:hAnsiTheme="majorHAnsi"/>
          <w:sz w:val="24"/>
          <w:szCs w:val="24"/>
        </w:rPr>
        <w:t>1.1 Le drainage minier</w:t>
      </w:r>
      <w:r w:rsidRPr="00C5557B">
        <w:rPr>
          <w:rFonts w:asciiTheme="majorHAnsi" w:hAnsiTheme="majorHAnsi"/>
          <w:spacing w:val="-4"/>
          <w:sz w:val="24"/>
          <w:szCs w:val="24"/>
        </w:rPr>
        <w:t xml:space="preserve"> </w:t>
      </w:r>
      <w:r w:rsidRPr="00C5557B">
        <w:rPr>
          <w:rFonts w:asciiTheme="majorHAnsi" w:hAnsiTheme="majorHAnsi"/>
          <w:sz w:val="24"/>
          <w:szCs w:val="24"/>
        </w:rPr>
        <w:t>acide</w:t>
      </w:r>
    </w:p>
    <w:p w:rsidR="00584C9A" w:rsidRPr="00C5557B" w:rsidRDefault="00584C9A" w:rsidP="00C5557B">
      <w:pPr>
        <w:pStyle w:val="Corpsdetexte"/>
        <w:spacing w:before="135" w:line="360" w:lineRule="auto"/>
        <w:ind w:left="122" w:right="136"/>
        <w:jc w:val="both"/>
        <w:rPr>
          <w:rFonts w:asciiTheme="majorHAnsi" w:hAnsiTheme="majorHAnsi"/>
          <w:sz w:val="24"/>
          <w:szCs w:val="24"/>
        </w:rPr>
      </w:pPr>
      <w:r w:rsidRPr="00C5557B">
        <w:rPr>
          <w:rFonts w:asciiTheme="majorHAnsi" w:hAnsiTheme="majorHAnsi"/>
          <w:sz w:val="24"/>
          <w:szCs w:val="24"/>
        </w:rPr>
        <w:t>Plusieurs facteurs peuvent influencer la production du DMA par les résidus de concentrateur ou les stériles miniers. L’oxydation des minéraux sulfureux qui se retrouvent dans les aires d’accumulation entraine une acidification des rejets. Leur composition chimique ainsi que divers facteurs comme la température et le type de milieu récepteur peuvent favoriser le DMA. La présence</w:t>
      </w:r>
      <w:r w:rsidRPr="00C5557B">
        <w:rPr>
          <w:rFonts w:asciiTheme="majorHAnsi" w:hAnsiTheme="majorHAnsi"/>
          <w:spacing w:val="7"/>
          <w:sz w:val="24"/>
          <w:szCs w:val="24"/>
        </w:rPr>
        <w:t xml:space="preserve"> </w:t>
      </w:r>
      <w:r w:rsidRPr="00C5557B">
        <w:rPr>
          <w:rFonts w:asciiTheme="majorHAnsi" w:hAnsiTheme="majorHAnsi"/>
          <w:sz w:val="24"/>
          <w:szCs w:val="24"/>
        </w:rPr>
        <w:t>de</w:t>
      </w:r>
      <w:r w:rsidRPr="00C5557B">
        <w:rPr>
          <w:rFonts w:asciiTheme="majorHAnsi" w:hAnsiTheme="majorHAnsi"/>
          <w:spacing w:val="9"/>
          <w:sz w:val="24"/>
          <w:szCs w:val="24"/>
        </w:rPr>
        <w:t xml:space="preserve"> </w:t>
      </w:r>
      <w:r w:rsidRPr="00C5557B">
        <w:rPr>
          <w:rFonts w:asciiTheme="majorHAnsi" w:hAnsiTheme="majorHAnsi"/>
          <w:sz w:val="24"/>
          <w:szCs w:val="24"/>
        </w:rPr>
        <w:t>bactéries</w:t>
      </w:r>
      <w:r w:rsidRPr="00C5557B">
        <w:rPr>
          <w:rFonts w:asciiTheme="majorHAnsi" w:hAnsiTheme="majorHAnsi"/>
          <w:spacing w:val="9"/>
          <w:sz w:val="24"/>
          <w:szCs w:val="24"/>
        </w:rPr>
        <w:t xml:space="preserve"> </w:t>
      </w:r>
      <w:r w:rsidRPr="00C5557B">
        <w:rPr>
          <w:rFonts w:asciiTheme="majorHAnsi" w:hAnsiTheme="majorHAnsi"/>
          <w:sz w:val="24"/>
          <w:szCs w:val="24"/>
        </w:rPr>
        <w:t>dans</w:t>
      </w:r>
      <w:r w:rsidRPr="00C5557B">
        <w:rPr>
          <w:rFonts w:asciiTheme="majorHAnsi" w:hAnsiTheme="majorHAnsi"/>
          <w:spacing w:val="9"/>
          <w:sz w:val="24"/>
          <w:szCs w:val="24"/>
        </w:rPr>
        <w:t xml:space="preserve"> </w:t>
      </w:r>
      <w:r w:rsidRPr="00C5557B">
        <w:rPr>
          <w:rFonts w:asciiTheme="majorHAnsi" w:hAnsiTheme="majorHAnsi"/>
          <w:sz w:val="24"/>
          <w:szCs w:val="24"/>
        </w:rPr>
        <w:t>les</w:t>
      </w:r>
      <w:r w:rsidRPr="00C5557B">
        <w:rPr>
          <w:rFonts w:asciiTheme="majorHAnsi" w:hAnsiTheme="majorHAnsi"/>
          <w:spacing w:val="9"/>
          <w:sz w:val="24"/>
          <w:szCs w:val="24"/>
        </w:rPr>
        <w:t xml:space="preserve"> </w:t>
      </w:r>
      <w:r w:rsidRPr="00C5557B">
        <w:rPr>
          <w:rFonts w:asciiTheme="majorHAnsi" w:hAnsiTheme="majorHAnsi"/>
          <w:sz w:val="24"/>
          <w:szCs w:val="24"/>
        </w:rPr>
        <w:t>rejets</w:t>
      </w:r>
      <w:r w:rsidRPr="00C5557B">
        <w:rPr>
          <w:rFonts w:asciiTheme="majorHAnsi" w:hAnsiTheme="majorHAnsi"/>
          <w:spacing w:val="9"/>
          <w:sz w:val="24"/>
          <w:szCs w:val="24"/>
        </w:rPr>
        <w:t xml:space="preserve"> </w:t>
      </w:r>
      <w:r w:rsidRPr="00C5557B">
        <w:rPr>
          <w:rFonts w:asciiTheme="majorHAnsi" w:hAnsiTheme="majorHAnsi"/>
          <w:sz w:val="24"/>
          <w:szCs w:val="24"/>
        </w:rPr>
        <w:t>a</w:t>
      </w:r>
      <w:r w:rsidRPr="00C5557B">
        <w:rPr>
          <w:rFonts w:asciiTheme="majorHAnsi" w:hAnsiTheme="majorHAnsi"/>
          <w:spacing w:val="6"/>
          <w:sz w:val="24"/>
          <w:szCs w:val="24"/>
        </w:rPr>
        <w:t xml:space="preserve"> </w:t>
      </w:r>
      <w:r w:rsidRPr="00C5557B">
        <w:rPr>
          <w:rFonts w:asciiTheme="majorHAnsi" w:hAnsiTheme="majorHAnsi"/>
          <w:sz w:val="24"/>
          <w:szCs w:val="24"/>
        </w:rPr>
        <w:t>aussi</w:t>
      </w:r>
      <w:r w:rsidRPr="00C5557B">
        <w:rPr>
          <w:rFonts w:asciiTheme="majorHAnsi" w:hAnsiTheme="majorHAnsi"/>
          <w:spacing w:val="8"/>
          <w:sz w:val="24"/>
          <w:szCs w:val="24"/>
        </w:rPr>
        <w:t xml:space="preserve"> </w:t>
      </w:r>
      <w:r w:rsidRPr="00C5557B">
        <w:rPr>
          <w:rFonts w:asciiTheme="majorHAnsi" w:hAnsiTheme="majorHAnsi"/>
          <w:sz w:val="24"/>
          <w:szCs w:val="24"/>
        </w:rPr>
        <w:t>un</w:t>
      </w:r>
      <w:r w:rsidRPr="00C5557B">
        <w:rPr>
          <w:rFonts w:asciiTheme="majorHAnsi" w:hAnsiTheme="majorHAnsi"/>
          <w:spacing w:val="8"/>
          <w:sz w:val="24"/>
          <w:szCs w:val="24"/>
        </w:rPr>
        <w:t xml:space="preserve"> </w:t>
      </w:r>
      <w:r w:rsidRPr="00C5557B">
        <w:rPr>
          <w:rFonts w:asciiTheme="majorHAnsi" w:hAnsiTheme="majorHAnsi"/>
          <w:sz w:val="24"/>
          <w:szCs w:val="24"/>
        </w:rPr>
        <w:t>rôle</w:t>
      </w:r>
      <w:r w:rsidRPr="00C5557B">
        <w:rPr>
          <w:rFonts w:asciiTheme="majorHAnsi" w:hAnsiTheme="majorHAnsi"/>
          <w:spacing w:val="4"/>
          <w:sz w:val="24"/>
          <w:szCs w:val="24"/>
        </w:rPr>
        <w:t xml:space="preserve"> </w:t>
      </w:r>
      <w:r w:rsidRPr="00C5557B">
        <w:rPr>
          <w:rFonts w:asciiTheme="majorHAnsi" w:hAnsiTheme="majorHAnsi"/>
          <w:sz w:val="24"/>
          <w:szCs w:val="24"/>
        </w:rPr>
        <w:t>à</w:t>
      </w:r>
      <w:r w:rsidRPr="00C5557B">
        <w:rPr>
          <w:rFonts w:asciiTheme="majorHAnsi" w:hAnsiTheme="majorHAnsi"/>
          <w:spacing w:val="8"/>
          <w:sz w:val="24"/>
          <w:szCs w:val="24"/>
        </w:rPr>
        <w:t xml:space="preserve"> </w:t>
      </w:r>
      <w:r w:rsidRPr="00C5557B">
        <w:rPr>
          <w:rFonts w:asciiTheme="majorHAnsi" w:hAnsiTheme="majorHAnsi"/>
          <w:sz w:val="24"/>
          <w:szCs w:val="24"/>
        </w:rPr>
        <w:t>jouer</w:t>
      </w:r>
      <w:r w:rsidRPr="00C5557B">
        <w:rPr>
          <w:rFonts w:asciiTheme="majorHAnsi" w:hAnsiTheme="majorHAnsi"/>
          <w:spacing w:val="6"/>
          <w:sz w:val="24"/>
          <w:szCs w:val="24"/>
        </w:rPr>
        <w:t xml:space="preserve"> </w:t>
      </w:r>
      <w:r w:rsidRPr="00C5557B">
        <w:rPr>
          <w:rFonts w:asciiTheme="majorHAnsi" w:hAnsiTheme="majorHAnsi"/>
          <w:sz w:val="24"/>
          <w:szCs w:val="24"/>
        </w:rPr>
        <w:t>dans</w:t>
      </w:r>
      <w:r w:rsidRPr="00C5557B">
        <w:rPr>
          <w:rFonts w:asciiTheme="majorHAnsi" w:hAnsiTheme="majorHAnsi"/>
          <w:spacing w:val="9"/>
          <w:sz w:val="24"/>
          <w:szCs w:val="24"/>
        </w:rPr>
        <w:t xml:space="preserve"> </w:t>
      </w:r>
      <w:r w:rsidRPr="00C5557B">
        <w:rPr>
          <w:rFonts w:asciiTheme="majorHAnsi" w:hAnsiTheme="majorHAnsi"/>
          <w:sz w:val="24"/>
          <w:szCs w:val="24"/>
        </w:rPr>
        <w:t>le</w:t>
      </w:r>
      <w:r w:rsidRPr="00C5557B">
        <w:rPr>
          <w:rFonts w:asciiTheme="majorHAnsi" w:hAnsiTheme="majorHAnsi"/>
          <w:spacing w:val="6"/>
          <w:sz w:val="24"/>
          <w:szCs w:val="24"/>
        </w:rPr>
        <w:t xml:space="preserve"> </w:t>
      </w:r>
      <w:r w:rsidRPr="00C5557B">
        <w:rPr>
          <w:rFonts w:asciiTheme="majorHAnsi" w:hAnsiTheme="majorHAnsi"/>
          <w:sz w:val="24"/>
          <w:szCs w:val="24"/>
        </w:rPr>
        <w:t>processus</w:t>
      </w:r>
      <w:r w:rsidRPr="00C5557B">
        <w:rPr>
          <w:rFonts w:asciiTheme="majorHAnsi" w:hAnsiTheme="majorHAnsi"/>
          <w:spacing w:val="5"/>
          <w:sz w:val="24"/>
          <w:szCs w:val="24"/>
        </w:rPr>
        <w:t xml:space="preserve"> </w:t>
      </w:r>
      <w:r w:rsidRPr="00C5557B">
        <w:rPr>
          <w:rFonts w:asciiTheme="majorHAnsi" w:hAnsiTheme="majorHAnsi"/>
          <w:sz w:val="24"/>
          <w:szCs w:val="24"/>
        </w:rPr>
        <w:t>en</w:t>
      </w:r>
      <w:r w:rsidRPr="00C5557B">
        <w:rPr>
          <w:rFonts w:asciiTheme="majorHAnsi" w:hAnsiTheme="majorHAnsi"/>
          <w:spacing w:val="9"/>
          <w:sz w:val="24"/>
          <w:szCs w:val="24"/>
        </w:rPr>
        <w:t xml:space="preserve"> </w:t>
      </w:r>
      <w:r w:rsidRPr="00C5557B">
        <w:rPr>
          <w:rFonts w:asciiTheme="majorHAnsi" w:hAnsiTheme="majorHAnsi"/>
          <w:sz w:val="24"/>
          <w:szCs w:val="24"/>
        </w:rPr>
        <w:t>agissant</w:t>
      </w:r>
      <w:r w:rsidRPr="00C5557B">
        <w:rPr>
          <w:rFonts w:asciiTheme="majorHAnsi" w:hAnsiTheme="majorHAnsi"/>
          <w:spacing w:val="9"/>
          <w:sz w:val="24"/>
          <w:szCs w:val="24"/>
        </w:rPr>
        <w:t xml:space="preserve"> </w:t>
      </w:r>
      <w:r w:rsidRPr="00C5557B">
        <w:rPr>
          <w:rFonts w:asciiTheme="majorHAnsi" w:hAnsiTheme="majorHAnsi"/>
          <w:sz w:val="24"/>
          <w:szCs w:val="24"/>
        </w:rPr>
        <w:t>comme catalyseur de la réaction. La présence de minéraux neutralisants peut cependant limiter ou même éliminer cette acidification.</w:t>
      </w:r>
    </w:p>
    <w:p w:rsidR="00584C9A" w:rsidRPr="00C5557B" w:rsidRDefault="00584C9A" w:rsidP="00C5557B">
      <w:pPr>
        <w:pStyle w:val="Heading1"/>
        <w:numPr>
          <w:ilvl w:val="2"/>
          <w:numId w:val="12"/>
        </w:numPr>
        <w:tabs>
          <w:tab w:val="left" w:pos="725"/>
        </w:tabs>
        <w:spacing w:before="163" w:line="360" w:lineRule="auto"/>
        <w:rPr>
          <w:rFonts w:asciiTheme="majorHAnsi" w:hAnsiTheme="majorHAnsi"/>
          <w:sz w:val="24"/>
          <w:szCs w:val="24"/>
        </w:rPr>
      </w:pPr>
      <w:bookmarkStart w:id="5" w:name="_bookmark29"/>
      <w:bookmarkEnd w:id="5"/>
      <w:r w:rsidRPr="00C5557B">
        <w:rPr>
          <w:rFonts w:asciiTheme="majorHAnsi" w:hAnsiTheme="majorHAnsi"/>
          <w:sz w:val="24"/>
          <w:szCs w:val="24"/>
        </w:rPr>
        <w:t>1.1.1 L’oxydation des minéraux</w:t>
      </w:r>
      <w:r w:rsidRPr="00C5557B">
        <w:rPr>
          <w:rFonts w:asciiTheme="majorHAnsi" w:hAnsiTheme="majorHAnsi"/>
          <w:spacing w:val="-34"/>
          <w:sz w:val="24"/>
          <w:szCs w:val="24"/>
        </w:rPr>
        <w:t xml:space="preserve"> </w:t>
      </w:r>
      <w:r w:rsidRPr="00C5557B">
        <w:rPr>
          <w:rFonts w:asciiTheme="majorHAnsi" w:hAnsiTheme="majorHAnsi"/>
          <w:sz w:val="24"/>
          <w:szCs w:val="24"/>
        </w:rPr>
        <w:t>sulfureux</w:t>
      </w:r>
    </w:p>
    <w:p w:rsidR="00584C9A" w:rsidRPr="00C5557B" w:rsidRDefault="00584C9A" w:rsidP="00C5557B">
      <w:pPr>
        <w:pStyle w:val="Corpsdetexte"/>
        <w:spacing w:before="138" w:line="360" w:lineRule="auto"/>
        <w:ind w:left="122" w:right="138"/>
        <w:jc w:val="both"/>
        <w:rPr>
          <w:rFonts w:asciiTheme="majorHAnsi" w:hAnsiTheme="majorHAnsi"/>
          <w:sz w:val="24"/>
          <w:szCs w:val="24"/>
        </w:rPr>
      </w:pPr>
      <w:r w:rsidRPr="00C5557B">
        <w:rPr>
          <w:rFonts w:asciiTheme="majorHAnsi" w:hAnsiTheme="majorHAnsi"/>
          <w:w w:val="95"/>
          <w:sz w:val="24"/>
          <w:szCs w:val="24"/>
        </w:rPr>
        <w:t>Le</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DMA</w:t>
      </w:r>
      <w:r w:rsidRPr="00C5557B">
        <w:rPr>
          <w:rFonts w:asciiTheme="majorHAnsi" w:hAnsiTheme="majorHAnsi"/>
          <w:spacing w:val="-10"/>
          <w:w w:val="95"/>
          <w:sz w:val="24"/>
          <w:szCs w:val="24"/>
        </w:rPr>
        <w:t xml:space="preserve"> </w:t>
      </w:r>
      <w:r w:rsidRPr="00C5557B">
        <w:rPr>
          <w:rFonts w:asciiTheme="majorHAnsi" w:hAnsiTheme="majorHAnsi"/>
          <w:w w:val="95"/>
          <w:sz w:val="24"/>
          <w:szCs w:val="24"/>
        </w:rPr>
        <w:t>est</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causé</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par</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l’oxydation</w:t>
      </w:r>
      <w:r w:rsidRPr="00C5557B">
        <w:rPr>
          <w:rFonts w:asciiTheme="majorHAnsi" w:hAnsiTheme="majorHAnsi"/>
          <w:spacing w:val="-10"/>
          <w:w w:val="95"/>
          <w:sz w:val="24"/>
          <w:szCs w:val="24"/>
        </w:rPr>
        <w:t xml:space="preserve"> </w:t>
      </w:r>
      <w:r w:rsidRPr="00C5557B">
        <w:rPr>
          <w:rFonts w:asciiTheme="majorHAnsi" w:hAnsiTheme="majorHAnsi"/>
          <w:w w:val="95"/>
          <w:sz w:val="24"/>
          <w:szCs w:val="24"/>
        </w:rPr>
        <w:t>des</w:t>
      </w:r>
      <w:r w:rsidRPr="00C5557B">
        <w:rPr>
          <w:rFonts w:asciiTheme="majorHAnsi" w:hAnsiTheme="majorHAnsi"/>
          <w:spacing w:val="-10"/>
          <w:w w:val="95"/>
          <w:sz w:val="24"/>
          <w:szCs w:val="24"/>
        </w:rPr>
        <w:t xml:space="preserve"> </w:t>
      </w:r>
      <w:r w:rsidRPr="00C5557B">
        <w:rPr>
          <w:rFonts w:asciiTheme="majorHAnsi" w:hAnsiTheme="majorHAnsi"/>
          <w:w w:val="95"/>
          <w:sz w:val="24"/>
          <w:szCs w:val="24"/>
        </w:rPr>
        <w:t>minéraux</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sulfureux</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présents</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dans</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les</w:t>
      </w:r>
      <w:r w:rsidRPr="00C5557B">
        <w:rPr>
          <w:rFonts w:asciiTheme="majorHAnsi" w:hAnsiTheme="majorHAnsi"/>
          <w:spacing w:val="-8"/>
          <w:w w:val="95"/>
          <w:sz w:val="24"/>
          <w:szCs w:val="24"/>
        </w:rPr>
        <w:t xml:space="preserve"> </w:t>
      </w:r>
      <w:r w:rsidRPr="00C5557B">
        <w:rPr>
          <w:rFonts w:asciiTheme="majorHAnsi" w:hAnsiTheme="majorHAnsi"/>
          <w:w w:val="95"/>
          <w:sz w:val="24"/>
          <w:szCs w:val="24"/>
        </w:rPr>
        <w:t>rejets</w:t>
      </w:r>
      <w:r w:rsidRPr="00C5557B">
        <w:rPr>
          <w:rFonts w:asciiTheme="majorHAnsi" w:hAnsiTheme="majorHAnsi"/>
          <w:spacing w:val="-11"/>
          <w:w w:val="95"/>
          <w:sz w:val="24"/>
          <w:szCs w:val="24"/>
        </w:rPr>
        <w:t xml:space="preserve"> </w:t>
      </w:r>
      <w:r w:rsidRPr="00C5557B">
        <w:rPr>
          <w:rFonts w:asciiTheme="majorHAnsi" w:hAnsiTheme="majorHAnsi"/>
          <w:w w:val="95"/>
          <w:sz w:val="24"/>
          <w:szCs w:val="24"/>
        </w:rPr>
        <w:t>miniers.</w:t>
      </w:r>
      <w:r w:rsidRPr="00C5557B">
        <w:rPr>
          <w:rFonts w:asciiTheme="majorHAnsi" w:hAnsiTheme="majorHAnsi"/>
          <w:spacing w:val="-9"/>
          <w:w w:val="95"/>
          <w:sz w:val="24"/>
          <w:szCs w:val="24"/>
        </w:rPr>
        <w:t xml:space="preserve"> </w:t>
      </w:r>
      <w:r w:rsidRPr="00C5557B">
        <w:rPr>
          <w:rFonts w:asciiTheme="majorHAnsi" w:hAnsiTheme="majorHAnsi"/>
          <w:w w:val="95"/>
          <w:sz w:val="24"/>
          <w:szCs w:val="24"/>
        </w:rPr>
        <w:t>Cette réaction</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chimique</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naturelle</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est</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produite</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lorsque</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ces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minéraux</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sont</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mis</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en</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contact</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avec</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 xml:space="preserve">l’oxygène </w:t>
      </w:r>
      <w:r w:rsidRPr="00C5557B">
        <w:rPr>
          <w:rFonts w:asciiTheme="majorHAnsi" w:hAnsiTheme="majorHAnsi"/>
          <w:sz w:val="24"/>
          <w:szCs w:val="24"/>
        </w:rPr>
        <w:t>et</w:t>
      </w:r>
      <w:r w:rsidRPr="00C5557B">
        <w:rPr>
          <w:rFonts w:asciiTheme="majorHAnsi" w:hAnsiTheme="majorHAnsi"/>
          <w:spacing w:val="-24"/>
          <w:sz w:val="24"/>
          <w:szCs w:val="24"/>
        </w:rPr>
        <w:t xml:space="preserve"> </w:t>
      </w:r>
      <w:r w:rsidRPr="00C5557B">
        <w:rPr>
          <w:rFonts w:asciiTheme="majorHAnsi" w:hAnsiTheme="majorHAnsi"/>
          <w:sz w:val="24"/>
          <w:szCs w:val="24"/>
        </w:rPr>
        <w:t>l’eau.</w:t>
      </w:r>
      <w:r w:rsidRPr="00C5557B">
        <w:rPr>
          <w:rFonts w:asciiTheme="majorHAnsi" w:hAnsiTheme="majorHAnsi"/>
          <w:spacing w:val="-24"/>
          <w:sz w:val="24"/>
          <w:szCs w:val="24"/>
        </w:rPr>
        <w:t xml:space="preserve"> </w:t>
      </w:r>
    </w:p>
    <w:p w:rsidR="00584C9A" w:rsidRPr="00C5557B" w:rsidRDefault="00584C9A" w:rsidP="00C5557B">
      <w:pPr>
        <w:pStyle w:val="Corpsdetexte"/>
        <w:spacing w:line="360" w:lineRule="auto"/>
        <w:ind w:left="122" w:right="138"/>
        <w:jc w:val="both"/>
        <w:rPr>
          <w:rFonts w:asciiTheme="majorHAnsi" w:hAnsiTheme="majorHAnsi"/>
          <w:sz w:val="24"/>
          <w:szCs w:val="24"/>
        </w:rPr>
      </w:pPr>
      <w:r w:rsidRPr="00C5557B">
        <w:rPr>
          <w:rFonts w:asciiTheme="majorHAnsi" w:hAnsiTheme="majorHAnsi"/>
          <w:sz w:val="24"/>
          <w:szCs w:val="24"/>
        </w:rPr>
        <w:t>Le DMA se développe normalement en une séquence de trois phases distinctes dans lesquelles différentes réactions chimiques se produisent. La figure 1 présente ces phases pour le cas de l’oxydation de la pyrite.</w:t>
      </w:r>
    </w:p>
    <w:p w:rsidR="00584C9A" w:rsidRPr="00C5557B" w:rsidRDefault="00584C9A" w:rsidP="00C5557B">
      <w:pPr>
        <w:pStyle w:val="Corpsdetexte"/>
        <w:spacing w:line="360" w:lineRule="auto"/>
        <w:jc w:val="both"/>
        <w:rPr>
          <w:rFonts w:asciiTheme="majorHAnsi" w:hAnsiTheme="majorHAnsi"/>
          <w:sz w:val="24"/>
          <w:szCs w:val="24"/>
        </w:rPr>
      </w:pPr>
    </w:p>
    <w:p w:rsidR="00584C9A" w:rsidRPr="00C5557B" w:rsidRDefault="00584C9A" w:rsidP="00C5557B">
      <w:pPr>
        <w:pStyle w:val="Corpsdetexte"/>
        <w:spacing w:before="3" w:line="360" w:lineRule="auto"/>
        <w:jc w:val="both"/>
        <w:rPr>
          <w:rFonts w:asciiTheme="majorHAnsi" w:hAnsiTheme="majorHAnsi"/>
          <w:sz w:val="24"/>
          <w:szCs w:val="24"/>
        </w:rPr>
      </w:pPr>
      <w:r w:rsidRPr="00C5557B">
        <w:rPr>
          <w:rFonts w:asciiTheme="majorHAnsi" w:hAnsiTheme="majorHAnsi"/>
          <w:noProof/>
          <w:sz w:val="24"/>
          <w:szCs w:val="24"/>
          <w:lang w:eastAsia="fr-FR"/>
        </w:rPr>
        <w:drawing>
          <wp:anchor distT="0" distB="0" distL="0" distR="0" simplePos="0" relativeHeight="251662336" behindDoc="0" locked="0" layoutInCell="1" allowOverlap="1">
            <wp:simplePos x="0" y="0"/>
            <wp:positionH relativeFrom="page">
              <wp:posOffset>1466850</wp:posOffset>
            </wp:positionH>
            <wp:positionV relativeFrom="paragraph">
              <wp:posOffset>122065</wp:posOffset>
            </wp:positionV>
            <wp:extent cx="4824591" cy="1904809"/>
            <wp:effectExtent l="0" t="0" r="0" b="0"/>
            <wp:wrapTopAndBottom/>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7" cstate="print"/>
                    <a:stretch>
                      <a:fillRect/>
                    </a:stretch>
                  </pic:blipFill>
                  <pic:spPr>
                    <a:xfrm>
                      <a:off x="0" y="0"/>
                      <a:ext cx="4824591" cy="1904809"/>
                    </a:xfrm>
                    <a:prstGeom prst="rect">
                      <a:avLst/>
                    </a:prstGeom>
                  </pic:spPr>
                </pic:pic>
              </a:graphicData>
            </a:graphic>
          </wp:anchor>
        </w:drawing>
      </w:r>
    </w:p>
    <w:p w:rsidR="00584C9A" w:rsidRPr="00C5557B" w:rsidRDefault="00584C9A" w:rsidP="00C5557B">
      <w:pPr>
        <w:spacing w:before="102" w:line="360" w:lineRule="auto"/>
        <w:ind w:left="122"/>
        <w:jc w:val="both"/>
        <w:rPr>
          <w:rFonts w:asciiTheme="majorHAnsi" w:hAnsiTheme="majorHAnsi"/>
          <w:sz w:val="24"/>
          <w:szCs w:val="24"/>
        </w:rPr>
      </w:pPr>
      <w:bookmarkStart w:id="6" w:name="_bookmark30"/>
      <w:bookmarkEnd w:id="6"/>
      <w:r w:rsidRPr="00C5557B">
        <w:rPr>
          <w:rFonts w:asciiTheme="majorHAnsi" w:hAnsiTheme="majorHAnsi"/>
          <w:b/>
          <w:sz w:val="24"/>
          <w:szCs w:val="24"/>
        </w:rPr>
        <w:t xml:space="preserve">Figure .1 L’oxydation de la pyrite en trois phases </w:t>
      </w:r>
      <w:r w:rsidRPr="00C5557B">
        <w:rPr>
          <w:rFonts w:asciiTheme="majorHAnsi" w:hAnsiTheme="majorHAnsi"/>
          <w:sz w:val="24"/>
          <w:szCs w:val="24"/>
        </w:rPr>
        <w:t>(tiré de : Kleinman et autres, 1981)</w:t>
      </w:r>
    </w:p>
    <w:p w:rsidR="00584C9A" w:rsidRPr="00C5557B" w:rsidRDefault="00584C9A" w:rsidP="00C5557B">
      <w:pPr>
        <w:spacing w:line="360" w:lineRule="auto"/>
        <w:jc w:val="both"/>
        <w:rPr>
          <w:rFonts w:asciiTheme="majorHAnsi" w:hAnsiTheme="majorHAnsi"/>
          <w:sz w:val="24"/>
          <w:szCs w:val="24"/>
        </w:rPr>
        <w:sectPr w:rsidR="00584C9A" w:rsidRPr="00C5557B">
          <w:headerReference w:type="default" r:id="rId8"/>
          <w:footerReference w:type="default" r:id="rId9"/>
          <w:pgSz w:w="12240" w:h="15840"/>
          <w:pgMar w:top="1500" w:right="1560" w:bottom="1180" w:left="1580" w:header="0" w:footer="988" w:gutter="0"/>
          <w:cols w:space="720"/>
        </w:sectPr>
      </w:pPr>
    </w:p>
    <w:p w:rsidR="00584C9A" w:rsidRPr="00C5557B" w:rsidRDefault="00584C9A" w:rsidP="00C5557B">
      <w:pPr>
        <w:pStyle w:val="Corpsdetexte"/>
        <w:spacing w:before="59" w:line="360" w:lineRule="auto"/>
        <w:ind w:left="122" w:right="134"/>
        <w:jc w:val="both"/>
        <w:rPr>
          <w:rFonts w:asciiTheme="majorHAnsi" w:hAnsiTheme="majorHAnsi"/>
          <w:sz w:val="24"/>
          <w:szCs w:val="24"/>
        </w:rPr>
      </w:pPr>
      <w:r w:rsidRPr="00C5557B">
        <w:rPr>
          <w:rFonts w:asciiTheme="majorHAnsi" w:hAnsiTheme="majorHAnsi"/>
          <w:w w:val="95"/>
          <w:sz w:val="24"/>
          <w:szCs w:val="24"/>
        </w:rPr>
        <w:lastRenderedPageBreak/>
        <w:t>L’oxydation</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directe</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survient</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à</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pH</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neutre</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et</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en</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présence</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d’eau</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et</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d’oxygène.</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La</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formation</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 xml:space="preserve">deux </w:t>
      </w:r>
      <w:r w:rsidRPr="00C5557B">
        <w:rPr>
          <w:rFonts w:asciiTheme="majorHAnsi" w:hAnsiTheme="majorHAnsi"/>
          <w:sz w:val="24"/>
          <w:szCs w:val="24"/>
        </w:rPr>
        <w:t>ions</w:t>
      </w:r>
      <w:r w:rsidRPr="00C5557B">
        <w:rPr>
          <w:rFonts w:asciiTheme="majorHAnsi" w:hAnsiTheme="majorHAnsi"/>
          <w:spacing w:val="-20"/>
          <w:sz w:val="24"/>
          <w:szCs w:val="24"/>
        </w:rPr>
        <w:t xml:space="preserve"> </w:t>
      </w:r>
      <w:r w:rsidRPr="00C5557B">
        <w:rPr>
          <w:rFonts w:asciiTheme="majorHAnsi" w:hAnsiTheme="majorHAnsi"/>
          <w:sz w:val="24"/>
          <w:szCs w:val="24"/>
        </w:rPr>
        <w:t>d’hydrogène</w:t>
      </w:r>
      <w:r w:rsidRPr="00C5557B">
        <w:rPr>
          <w:rFonts w:asciiTheme="majorHAnsi" w:hAnsiTheme="majorHAnsi"/>
          <w:spacing w:val="-32"/>
          <w:sz w:val="24"/>
          <w:szCs w:val="24"/>
        </w:rPr>
        <w:t xml:space="preserve"> </w:t>
      </w:r>
      <w:r w:rsidRPr="00C5557B">
        <w:rPr>
          <w:rFonts w:asciiTheme="majorHAnsi" w:hAnsiTheme="majorHAnsi"/>
          <w:sz w:val="24"/>
          <w:szCs w:val="24"/>
        </w:rPr>
        <w:t>(H</w:t>
      </w:r>
      <w:r w:rsidRPr="00C5557B">
        <w:rPr>
          <w:rFonts w:asciiTheme="majorHAnsi" w:hAnsiTheme="majorHAnsi"/>
          <w:sz w:val="24"/>
          <w:szCs w:val="24"/>
          <w:vertAlign w:val="superscript"/>
        </w:rPr>
        <w:t>+</w:t>
      </w:r>
      <w:r w:rsidRPr="00C5557B">
        <w:rPr>
          <w:rFonts w:asciiTheme="majorHAnsi" w:hAnsiTheme="majorHAnsi"/>
          <w:sz w:val="24"/>
          <w:szCs w:val="24"/>
        </w:rPr>
        <w:t>)</w:t>
      </w:r>
      <w:r w:rsidRPr="00C5557B">
        <w:rPr>
          <w:rFonts w:asciiTheme="majorHAnsi" w:hAnsiTheme="majorHAnsi"/>
          <w:spacing w:val="-21"/>
          <w:sz w:val="24"/>
          <w:szCs w:val="24"/>
        </w:rPr>
        <w:t xml:space="preserve"> </w:t>
      </w:r>
      <w:r w:rsidRPr="00C5557B">
        <w:rPr>
          <w:rFonts w:asciiTheme="majorHAnsi" w:hAnsiTheme="majorHAnsi"/>
          <w:sz w:val="24"/>
          <w:szCs w:val="24"/>
        </w:rPr>
        <w:t>pour</w:t>
      </w:r>
      <w:r w:rsidRPr="00C5557B">
        <w:rPr>
          <w:rFonts w:asciiTheme="majorHAnsi" w:hAnsiTheme="majorHAnsi"/>
          <w:spacing w:val="-21"/>
          <w:sz w:val="24"/>
          <w:szCs w:val="24"/>
        </w:rPr>
        <w:t xml:space="preserve"> </w:t>
      </w:r>
      <w:r w:rsidRPr="00C5557B">
        <w:rPr>
          <w:rFonts w:asciiTheme="majorHAnsi" w:hAnsiTheme="majorHAnsi"/>
          <w:sz w:val="24"/>
          <w:szCs w:val="24"/>
        </w:rPr>
        <w:t>une</w:t>
      </w:r>
      <w:r w:rsidRPr="00C5557B">
        <w:rPr>
          <w:rFonts w:asciiTheme="majorHAnsi" w:hAnsiTheme="majorHAnsi"/>
          <w:spacing w:val="-19"/>
          <w:sz w:val="24"/>
          <w:szCs w:val="24"/>
        </w:rPr>
        <w:t xml:space="preserve"> </w:t>
      </w:r>
      <w:r w:rsidRPr="00C5557B">
        <w:rPr>
          <w:rFonts w:asciiTheme="majorHAnsi" w:hAnsiTheme="majorHAnsi"/>
          <w:sz w:val="24"/>
          <w:szCs w:val="24"/>
        </w:rPr>
        <w:t>mole</w:t>
      </w:r>
      <w:r w:rsidRPr="00C5557B">
        <w:rPr>
          <w:rFonts w:asciiTheme="majorHAnsi" w:hAnsiTheme="majorHAnsi"/>
          <w:spacing w:val="-19"/>
          <w:sz w:val="24"/>
          <w:szCs w:val="24"/>
        </w:rPr>
        <w:t xml:space="preserve"> </w:t>
      </w:r>
      <w:r w:rsidRPr="00C5557B">
        <w:rPr>
          <w:rFonts w:asciiTheme="majorHAnsi" w:hAnsiTheme="majorHAnsi"/>
          <w:sz w:val="24"/>
          <w:szCs w:val="24"/>
        </w:rPr>
        <w:t>de</w:t>
      </w:r>
      <w:r w:rsidRPr="00C5557B">
        <w:rPr>
          <w:rFonts w:asciiTheme="majorHAnsi" w:hAnsiTheme="majorHAnsi"/>
          <w:spacing w:val="-22"/>
          <w:sz w:val="24"/>
          <w:szCs w:val="24"/>
        </w:rPr>
        <w:t xml:space="preserve"> </w:t>
      </w:r>
      <w:r w:rsidRPr="00C5557B">
        <w:rPr>
          <w:rFonts w:asciiTheme="majorHAnsi" w:hAnsiTheme="majorHAnsi"/>
          <w:sz w:val="24"/>
          <w:szCs w:val="24"/>
        </w:rPr>
        <w:t>pyrite</w:t>
      </w:r>
      <w:r w:rsidRPr="00C5557B">
        <w:rPr>
          <w:rFonts w:asciiTheme="majorHAnsi" w:hAnsiTheme="majorHAnsi"/>
          <w:spacing w:val="-18"/>
          <w:sz w:val="24"/>
          <w:szCs w:val="24"/>
        </w:rPr>
        <w:t xml:space="preserve"> </w:t>
      </w:r>
      <w:r w:rsidRPr="00C5557B">
        <w:rPr>
          <w:rFonts w:asciiTheme="majorHAnsi" w:hAnsiTheme="majorHAnsi"/>
          <w:sz w:val="24"/>
          <w:szCs w:val="24"/>
        </w:rPr>
        <w:t>(FeS</w:t>
      </w:r>
      <w:r w:rsidRPr="00C5557B">
        <w:rPr>
          <w:rFonts w:asciiTheme="majorHAnsi" w:hAnsiTheme="majorHAnsi"/>
          <w:sz w:val="24"/>
          <w:szCs w:val="24"/>
          <w:vertAlign w:val="subscript"/>
        </w:rPr>
        <w:t>2</w:t>
      </w:r>
      <w:r w:rsidRPr="00C5557B">
        <w:rPr>
          <w:rFonts w:asciiTheme="majorHAnsi" w:hAnsiTheme="majorHAnsi"/>
          <w:sz w:val="24"/>
          <w:szCs w:val="24"/>
        </w:rPr>
        <w:t>)</w:t>
      </w:r>
      <w:r w:rsidRPr="00C5557B">
        <w:rPr>
          <w:rFonts w:asciiTheme="majorHAnsi" w:hAnsiTheme="majorHAnsi"/>
          <w:spacing w:val="-20"/>
          <w:sz w:val="24"/>
          <w:szCs w:val="24"/>
        </w:rPr>
        <w:t xml:space="preserve"> </w:t>
      </w:r>
      <w:r w:rsidRPr="00C5557B">
        <w:rPr>
          <w:rFonts w:asciiTheme="majorHAnsi" w:hAnsiTheme="majorHAnsi"/>
          <w:sz w:val="24"/>
          <w:szCs w:val="24"/>
        </w:rPr>
        <w:t>débute</w:t>
      </w:r>
      <w:r w:rsidRPr="00C5557B">
        <w:rPr>
          <w:rFonts w:asciiTheme="majorHAnsi" w:hAnsiTheme="majorHAnsi"/>
          <w:spacing w:val="-31"/>
          <w:sz w:val="24"/>
          <w:szCs w:val="24"/>
        </w:rPr>
        <w:t xml:space="preserve"> </w:t>
      </w:r>
      <w:r w:rsidRPr="00C5557B">
        <w:rPr>
          <w:rFonts w:asciiTheme="majorHAnsi" w:hAnsiTheme="majorHAnsi"/>
          <w:sz w:val="24"/>
          <w:szCs w:val="24"/>
        </w:rPr>
        <w:t>le</w:t>
      </w:r>
      <w:r w:rsidRPr="00C5557B">
        <w:rPr>
          <w:rFonts w:asciiTheme="majorHAnsi" w:hAnsiTheme="majorHAnsi"/>
          <w:spacing w:val="-31"/>
          <w:sz w:val="24"/>
          <w:szCs w:val="24"/>
        </w:rPr>
        <w:t xml:space="preserve"> </w:t>
      </w:r>
      <w:r w:rsidRPr="00C5557B">
        <w:rPr>
          <w:rFonts w:asciiTheme="majorHAnsi" w:hAnsiTheme="majorHAnsi"/>
          <w:sz w:val="24"/>
          <w:szCs w:val="24"/>
        </w:rPr>
        <w:t>processus</w:t>
      </w:r>
      <w:r w:rsidRPr="00C5557B">
        <w:rPr>
          <w:rFonts w:asciiTheme="majorHAnsi" w:hAnsiTheme="majorHAnsi"/>
          <w:spacing w:val="-32"/>
          <w:sz w:val="24"/>
          <w:szCs w:val="24"/>
        </w:rPr>
        <w:t xml:space="preserve"> </w:t>
      </w:r>
      <w:r w:rsidRPr="00C5557B">
        <w:rPr>
          <w:rFonts w:asciiTheme="majorHAnsi" w:hAnsiTheme="majorHAnsi"/>
          <w:sz w:val="24"/>
          <w:szCs w:val="24"/>
        </w:rPr>
        <w:t>d’acidification</w:t>
      </w:r>
      <w:r w:rsidRPr="00C5557B">
        <w:rPr>
          <w:rFonts w:asciiTheme="majorHAnsi" w:hAnsiTheme="majorHAnsi"/>
          <w:spacing w:val="-30"/>
          <w:sz w:val="24"/>
          <w:szCs w:val="24"/>
        </w:rPr>
        <w:t xml:space="preserve"> </w:t>
      </w:r>
      <w:r w:rsidRPr="00C5557B">
        <w:rPr>
          <w:rFonts w:asciiTheme="majorHAnsi" w:hAnsiTheme="majorHAnsi"/>
          <w:sz w:val="24"/>
          <w:szCs w:val="24"/>
        </w:rPr>
        <w:t>du</w:t>
      </w:r>
      <w:r w:rsidRPr="00C5557B">
        <w:rPr>
          <w:rFonts w:asciiTheme="majorHAnsi" w:hAnsiTheme="majorHAnsi"/>
          <w:spacing w:val="-22"/>
          <w:sz w:val="24"/>
          <w:szCs w:val="24"/>
        </w:rPr>
        <w:t xml:space="preserve"> </w:t>
      </w:r>
      <w:r w:rsidRPr="00C5557B">
        <w:rPr>
          <w:rFonts w:asciiTheme="majorHAnsi" w:hAnsiTheme="majorHAnsi"/>
          <w:sz w:val="24"/>
          <w:szCs w:val="24"/>
        </w:rPr>
        <w:t>milieu. Durant</w:t>
      </w:r>
      <w:r w:rsidRPr="00C5557B">
        <w:rPr>
          <w:rFonts w:asciiTheme="majorHAnsi" w:hAnsiTheme="majorHAnsi"/>
          <w:spacing w:val="-13"/>
          <w:sz w:val="24"/>
          <w:szCs w:val="24"/>
        </w:rPr>
        <w:t xml:space="preserve"> </w:t>
      </w:r>
      <w:r w:rsidRPr="00C5557B">
        <w:rPr>
          <w:rFonts w:asciiTheme="majorHAnsi" w:hAnsiTheme="majorHAnsi"/>
          <w:sz w:val="24"/>
          <w:szCs w:val="24"/>
        </w:rPr>
        <w:t>cette</w:t>
      </w:r>
      <w:r w:rsidRPr="00C5557B">
        <w:rPr>
          <w:rFonts w:asciiTheme="majorHAnsi" w:hAnsiTheme="majorHAnsi"/>
          <w:spacing w:val="-12"/>
          <w:sz w:val="24"/>
          <w:szCs w:val="24"/>
        </w:rPr>
        <w:t xml:space="preserve"> </w:t>
      </w:r>
      <w:r w:rsidRPr="00C5557B">
        <w:rPr>
          <w:rFonts w:asciiTheme="majorHAnsi" w:hAnsiTheme="majorHAnsi"/>
          <w:sz w:val="24"/>
          <w:szCs w:val="24"/>
        </w:rPr>
        <w:t>phase,</w:t>
      </w:r>
      <w:r w:rsidRPr="00C5557B">
        <w:rPr>
          <w:rFonts w:asciiTheme="majorHAnsi" w:hAnsiTheme="majorHAnsi"/>
          <w:spacing w:val="-13"/>
          <w:sz w:val="24"/>
          <w:szCs w:val="24"/>
        </w:rPr>
        <w:t xml:space="preserve"> </w:t>
      </w:r>
      <w:r w:rsidRPr="00C5557B">
        <w:rPr>
          <w:rFonts w:asciiTheme="majorHAnsi" w:hAnsiTheme="majorHAnsi"/>
          <w:sz w:val="24"/>
          <w:szCs w:val="24"/>
        </w:rPr>
        <w:t>les</w:t>
      </w:r>
      <w:r w:rsidRPr="00C5557B">
        <w:rPr>
          <w:rFonts w:asciiTheme="majorHAnsi" w:hAnsiTheme="majorHAnsi"/>
          <w:spacing w:val="-12"/>
          <w:sz w:val="24"/>
          <w:szCs w:val="24"/>
        </w:rPr>
        <w:t xml:space="preserve"> </w:t>
      </w:r>
      <w:r w:rsidRPr="00C5557B">
        <w:rPr>
          <w:rFonts w:asciiTheme="majorHAnsi" w:hAnsiTheme="majorHAnsi"/>
          <w:sz w:val="24"/>
          <w:szCs w:val="24"/>
        </w:rPr>
        <w:t>ions</w:t>
      </w:r>
      <w:r w:rsidRPr="00C5557B">
        <w:rPr>
          <w:rFonts w:asciiTheme="majorHAnsi" w:hAnsiTheme="majorHAnsi"/>
          <w:spacing w:val="-14"/>
          <w:sz w:val="24"/>
          <w:szCs w:val="24"/>
        </w:rPr>
        <w:t xml:space="preserve"> </w:t>
      </w:r>
      <w:r w:rsidRPr="00C5557B">
        <w:rPr>
          <w:rFonts w:asciiTheme="majorHAnsi" w:hAnsiTheme="majorHAnsi"/>
          <w:sz w:val="24"/>
          <w:szCs w:val="24"/>
        </w:rPr>
        <w:t>de</w:t>
      </w:r>
      <w:r w:rsidRPr="00C5557B">
        <w:rPr>
          <w:rFonts w:asciiTheme="majorHAnsi" w:hAnsiTheme="majorHAnsi"/>
          <w:spacing w:val="-12"/>
          <w:sz w:val="24"/>
          <w:szCs w:val="24"/>
        </w:rPr>
        <w:t xml:space="preserve"> </w:t>
      </w:r>
      <w:r w:rsidRPr="00C5557B">
        <w:rPr>
          <w:rFonts w:asciiTheme="majorHAnsi" w:hAnsiTheme="majorHAnsi"/>
          <w:sz w:val="24"/>
          <w:szCs w:val="24"/>
        </w:rPr>
        <w:t>fer</w:t>
      </w:r>
      <w:r w:rsidRPr="00C5557B">
        <w:rPr>
          <w:rFonts w:asciiTheme="majorHAnsi" w:hAnsiTheme="majorHAnsi"/>
          <w:spacing w:val="-13"/>
          <w:sz w:val="24"/>
          <w:szCs w:val="24"/>
        </w:rPr>
        <w:t xml:space="preserve"> </w:t>
      </w:r>
      <w:r w:rsidRPr="00C5557B">
        <w:rPr>
          <w:rFonts w:asciiTheme="majorHAnsi" w:hAnsiTheme="majorHAnsi"/>
          <w:sz w:val="24"/>
          <w:szCs w:val="24"/>
        </w:rPr>
        <w:t>ferreux</w:t>
      </w:r>
      <w:r w:rsidRPr="00C5557B">
        <w:rPr>
          <w:rFonts w:asciiTheme="majorHAnsi" w:hAnsiTheme="majorHAnsi"/>
          <w:spacing w:val="-14"/>
          <w:sz w:val="24"/>
          <w:szCs w:val="24"/>
        </w:rPr>
        <w:t xml:space="preserve"> </w:t>
      </w:r>
      <w:r w:rsidRPr="00C5557B">
        <w:rPr>
          <w:rFonts w:asciiTheme="majorHAnsi" w:hAnsiTheme="majorHAnsi"/>
          <w:sz w:val="24"/>
          <w:szCs w:val="24"/>
        </w:rPr>
        <w:t>(Fe</w:t>
      </w:r>
      <w:r w:rsidRPr="00C5557B">
        <w:rPr>
          <w:rFonts w:asciiTheme="majorHAnsi" w:hAnsiTheme="majorHAnsi"/>
          <w:sz w:val="24"/>
          <w:szCs w:val="24"/>
          <w:vertAlign w:val="superscript"/>
        </w:rPr>
        <w:t>2+</w:t>
      </w:r>
      <w:r w:rsidRPr="00C5557B">
        <w:rPr>
          <w:rFonts w:asciiTheme="majorHAnsi" w:hAnsiTheme="majorHAnsi"/>
          <w:sz w:val="24"/>
          <w:szCs w:val="24"/>
        </w:rPr>
        <w:t>)</w:t>
      </w:r>
      <w:r w:rsidRPr="00C5557B">
        <w:rPr>
          <w:rFonts w:asciiTheme="majorHAnsi" w:hAnsiTheme="majorHAnsi"/>
          <w:spacing w:val="-12"/>
          <w:sz w:val="24"/>
          <w:szCs w:val="24"/>
        </w:rPr>
        <w:t xml:space="preserve"> </w:t>
      </w:r>
      <w:r w:rsidRPr="00C5557B">
        <w:rPr>
          <w:rFonts w:asciiTheme="majorHAnsi" w:hAnsiTheme="majorHAnsi"/>
          <w:sz w:val="24"/>
          <w:szCs w:val="24"/>
        </w:rPr>
        <w:t>libérés</w:t>
      </w:r>
      <w:r w:rsidRPr="00C5557B">
        <w:rPr>
          <w:rFonts w:asciiTheme="majorHAnsi" w:hAnsiTheme="majorHAnsi"/>
          <w:spacing w:val="-24"/>
          <w:sz w:val="24"/>
          <w:szCs w:val="24"/>
        </w:rPr>
        <w:t xml:space="preserve"> </w:t>
      </w:r>
      <w:r w:rsidRPr="00C5557B">
        <w:rPr>
          <w:rFonts w:asciiTheme="majorHAnsi" w:hAnsiTheme="majorHAnsi"/>
          <w:sz w:val="24"/>
          <w:szCs w:val="24"/>
        </w:rPr>
        <w:t>par</w:t>
      </w:r>
      <w:r w:rsidRPr="00C5557B">
        <w:rPr>
          <w:rFonts w:asciiTheme="majorHAnsi" w:hAnsiTheme="majorHAnsi"/>
          <w:spacing w:val="-25"/>
          <w:sz w:val="24"/>
          <w:szCs w:val="24"/>
        </w:rPr>
        <w:t xml:space="preserve"> </w:t>
      </w:r>
      <w:r w:rsidRPr="00C5557B">
        <w:rPr>
          <w:rFonts w:asciiTheme="majorHAnsi" w:hAnsiTheme="majorHAnsi"/>
          <w:sz w:val="24"/>
          <w:szCs w:val="24"/>
        </w:rPr>
        <w:t>l’oxydation</w:t>
      </w:r>
      <w:r w:rsidRPr="00C5557B">
        <w:rPr>
          <w:rFonts w:asciiTheme="majorHAnsi" w:hAnsiTheme="majorHAnsi"/>
          <w:spacing w:val="-25"/>
          <w:sz w:val="24"/>
          <w:szCs w:val="24"/>
        </w:rPr>
        <w:t xml:space="preserve"> </w:t>
      </w:r>
      <w:r w:rsidRPr="00C5557B">
        <w:rPr>
          <w:rFonts w:asciiTheme="majorHAnsi" w:hAnsiTheme="majorHAnsi"/>
          <w:sz w:val="24"/>
          <w:szCs w:val="24"/>
        </w:rPr>
        <w:t>de</w:t>
      </w:r>
      <w:r w:rsidRPr="00C5557B">
        <w:rPr>
          <w:rFonts w:asciiTheme="majorHAnsi" w:hAnsiTheme="majorHAnsi"/>
          <w:spacing w:val="-23"/>
          <w:sz w:val="24"/>
          <w:szCs w:val="24"/>
        </w:rPr>
        <w:t xml:space="preserve"> </w:t>
      </w:r>
      <w:r w:rsidRPr="00C5557B">
        <w:rPr>
          <w:rFonts w:asciiTheme="majorHAnsi" w:hAnsiTheme="majorHAnsi"/>
          <w:sz w:val="24"/>
          <w:szCs w:val="24"/>
        </w:rPr>
        <w:t>la</w:t>
      </w:r>
      <w:r w:rsidRPr="00C5557B">
        <w:rPr>
          <w:rFonts w:asciiTheme="majorHAnsi" w:hAnsiTheme="majorHAnsi"/>
          <w:spacing w:val="-25"/>
          <w:sz w:val="24"/>
          <w:szCs w:val="24"/>
        </w:rPr>
        <w:t xml:space="preserve"> </w:t>
      </w:r>
      <w:r w:rsidRPr="00C5557B">
        <w:rPr>
          <w:rFonts w:asciiTheme="majorHAnsi" w:hAnsiTheme="majorHAnsi"/>
          <w:sz w:val="24"/>
          <w:szCs w:val="24"/>
        </w:rPr>
        <w:t>pyrite</w:t>
      </w:r>
      <w:r w:rsidRPr="00C5557B">
        <w:rPr>
          <w:rFonts w:asciiTheme="majorHAnsi" w:hAnsiTheme="majorHAnsi"/>
          <w:spacing w:val="-23"/>
          <w:sz w:val="24"/>
          <w:szCs w:val="24"/>
        </w:rPr>
        <w:t xml:space="preserve"> </w:t>
      </w:r>
      <w:r w:rsidRPr="00C5557B">
        <w:rPr>
          <w:rFonts w:asciiTheme="majorHAnsi" w:hAnsiTheme="majorHAnsi"/>
          <w:sz w:val="24"/>
          <w:szCs w:val="24"/>
        </w:rPr>
        <w:t>s’oxydent</w:t>
      </w:r>
      <w:r w:rsidRPr="00C5557B">
        <w:rPr>
          <w:rFonts w:asciiTheme="majorHAnsi" w:hAnsiTheme="majorHAnsi"/>
          <w:spacing w:val="-25"/>
          <w:sz w:val="24"/>
          <w:szCs w:val="24"/>
        </w:rPr>
        <w:t xml:space="preserve"> </w:t>
      </w:r>
      <w:r w:rsidRPr="00C5557B">
        <w:rPr>
          <w:rFonts w:asciiTheme="majorHAnsi" w:hAnsiTheme="majorHAnsi"/>
          <w:sz w:val="24"/>
          <w:szCs w:val="24"/>
        </w:rPr>
        <w:t>pour former</w:t>
      </w:r>
      <w:r w:rsidRPr="00C5557B">
        <w:rPr>
          <w:rFonts w:asciiTheme="majorHAnsi" w:hAnsiTheme="majorHAnsi"/>
          <w:spacing w:val="-20"/>
          <w:sz w:val="24"/>
          <w:szCs w:val="24"/>
        </w:rPr>
        <w:t xml:space="preserve"> </w:t>
      </w:r>
      <w:r w:rsidRPr="00C5557B">
        <w:rPr>
          <w:rFonts w:asciiTheme="majorHAnsi" w:hAnsiTheme="majorHAnsi"/>
          <w:sz w:val="24"/>
          <w:szCs w:val="24"/>
        </w:rPr>
        <w:t>des</w:t>
      </w:r>
      <w:r w:rsidRPr="00C5557B">
        <w:rPr>
          <w:rFonts w:asciiTheme="majorHAnsi" w:hAnsiTheme="majorHAnsi"/>
          <w:spacing w:val="-21"/>
          <w:sz w:val="24"/>
          <w:szCs w:val="24"/>
        </w:rPr>
        <w:t xml:space="preserve"> </w:t>
      </w:r>
      <w:r w:rsidRPr="00C5557B">
        <w:rPr>
          <w:rFonts w:asciiTheme="majorHAnsi" w:hAnsiTheme="majorHAnsi"/>
          <w:sz w:val="24"/>
          <w:szCs w:val="24"/>
        </w:rPr>
        <w:t>ions</w:t>
      </w:r>
      <w:r w:rsidRPr="00C5557B">
        <w:rPr>
          <w:rFonts w:asciiTheme="majorHAnsi" w:hAnsiTheme="majorHAnsi"/>
          <w:spacing w:val="-22"/>
          <w:sz w:val="24"/>
          <w:szCs w:val="24"/>
        </w:rPr>
        <w:t xml:space="preserve"> </w:t>
      </w:r>
      <w:r w:rsidRPr="00C5557B">
        <w:rPr>
          <w:rFonts w:asciiTheme="majorHAnsi" w:hAnsiTheme="majorHAnsi"/>
          <w:sz w:val="24"/>
          <w:szCs w:val="24"/>
        </w:rPr>
        <w:t>de</w:t>
      </w:r>
      <w:r w:rsidRPr="00C5557B">
        <w:rPr>
          <w:rFonts w:asciiTheme="majorHAnsi" w:hAnsiTheme="majorHAnsi"/>
          <w:spacing w:val="-19"/>
          <w:sz w:val="24"/>
          <w:szCs w:val="24"/>
        </w:rPr>
        <w:t xml:space="preserve"> </w:t>
      </w:r>
      <w:r w:rsidRPr="00C5557B">
        <w:rPr>
          <w:rFonts w:asciiTheme="majorHAnsi" w:hAnsiTheme="majorHAnsi"/>
          <w:sz w:val="24"/>
          <w:szCs w:val="24"/>
        </w:rPr>
        <w:t>fer</w:t>
      </w:r>
      <w:r w:rsidRPr="00C5557B">
        <w:rPr>
          <w:rFonts w:asciiTheme="majorHAnsi" w:hAnsiTheme="majorHAnsi"/>
          <w:spacing w:val="-20"/>
          <w:sz w:val="24"/>
          <w:szCs w:val="24"/>
        </w:rPr>
        <w:t xml:space="preserve"> </w:t>
      </w:r>
      <w:r w:rsidRPr="00C5557B">
        <w:rPr>
          <w:rFonts w:asciiTheme="majorHAnsi" w:hAnsiTheme="majorHAnsi"/>
          <w:sz w:val="24"/>
          <w:szCs w:val="24"/>
        </w:rPr>
        <w:t>ferrique</w:t>
      </w:r>
      <w:r w:rsidRPr="00C5557B">
        <w:rPr>
          <w:rFonts w:asciiTheme="majorHAnsi" w:hAnsiTheme="majorHAnsi"/>
          <w:spacing w:val="-20"/>
          <w:sz w:val="24"/>
          <w:szCs w:val="24"/>
        </w:rPr>
        <w:t xml:space="preserve"> </w:t>
      </w:r>
      <w:r w:rsidRPr="00C5557B">
        <w:rPr>
          <w:rFonts w:asciiTheme="majorHAnsi" w:hAnsiTheme="majorHAnsi"/>
          <w:sz w:val="24"/>
          <w:szCs w:val="24"/>
        </w:rPr>
        <w:t>(Fe</w:t>
      </w:r>
      <w:r w:rsidRPr="00C5557B">
        <w:rPr>
          <w:rFonts w:asciiTheme="majorHAnsi" w:hAnsiTheme="majorHAnsi"/>
          <w:sz w:val="24"/>
          <w:szCs w:val="24"/>
          <w:vertAlign w:val="superscript"/>
        </w:rPr>
        <w:t>3+</w:t>
      </w:r>
      <w:r w:rsidRPr="00C5557B">
        <w:rPr>
          <w:rFonts w:asciiTheme="majorHAnsi" w:hAnsiTheme="majorHAnsi"/>
          <w:sz w:val="24"/>
          <w:szCs w:val="24"/>
        </w:rPr>
        <w:t>).</w:t>
      </w:r>
      <w:r w:rsidRPr="00C5557B">
        <w:rPr>
          <w:rFonts w:asciiTheme="majorHAnsi" w:hAnsiTheme="majorHAnsi"/>
          <w:spacing w:val="-21"/>
          <w:sz w:val="24"/>
          <w:szCs w:val="24"/>
        </w:rPr>
        <w:t xml:space="preserve"> </w:t>
      </w:r>
      <w:r w:rsidRPr="00C5557B">
        <w:rPr>
          <w:rFonts w:asciiTheme="majorHAnsi" w:hAnsiTheme="majorHAnsi"/>
          <w:sz w:val="24"/>
          <w:szCs w:val="24"/>
        </w:rPr>
        <w:t>Lorsque</w:t>
      </w:r>
      <w:r w:rsidRPr="00C5557B">
        <w:rPr>
          <w:rFonts w:asciiTheme="majorHAnsi" w:hAnsiTheme="majorHAnsi"/>
          <w:spacing w:val="-31"/>
          <w:sz w:val="24"/>
          <w:szCs w:val="24"/>
        </w:rPr>
        <w:t xml:space="preserve"> </w:t>
      </w:r>
      <w:r w:rsidRPr="00C5557B">
        <w:rPr>
          <w:rFonts w:asciiTheme="majorHAnsi" w:hAnsiTheme="majorHAnsi"/>
          <w:sz w:val="24"/>
          <w:szCs w:val="24"/>
        </w:rPr>
        <w:t>le</w:t>
      </w:r>
      <w:r w:rsidRPr="00C5557B">
        <w:rPr>
          <w:rFonts w:asciiTheme="majorHAnsi" w:hAnsiTheme="majorHAnsi"/>
          <w:spacing w:val="-33"/>
          <w:sz w:val="24"/>
          <w:szCs w:val="24"/>
        </w:rPr>
        <w:t xml:space="preserve"> </w:t>
      </w:r>
      <w:r w:rsidRPr="00C5557B">
        <w:rPr>
          <w:rFonts w:asciiTheme="majorHAnsi" w:hAnsiTheme="majorHAnsi"/>
          <w:sz w:val="24"/>
          <w:szCs w:val="24"/>
        </w:rPr>
        <w:t>milieu</w:t>
      </w:r>
      <w:r w:rsidRPr="00C5557B">
        <w:rPr>
          <w:rFonts w:asciiTheme="majorHAnsi" w:hAnsiTheme="majorHAnsi"/>
          <w:spacing w:val="-32"/>
          <w:sz w:val="24"/>
          <w:szCs w:val="24"/>
        </w:rPr>
        <w:t xml:space="preserve"> </w:t>
      </w:r>
      <w:r w:rsidRPr="00C5557B">
        <w:rPr>
          <w:rFonts w:asciiTheme="majorHAnsi" w:hAnsiTheme="majorHAnsi"/>
          <w:sz w:val="24"/>
          <w:szCs w:val="24"/>
        </w:rPr>
        <w:t>s’est</w:t>
      </w:r>
      <w:r w:rsidRPr="00C5557B">
        <w:rPr>
          <w:rFonts w:asciiTheme="majorHAnsi" w:hAnsiTheme="majorHAnsi"/>
          <w:spacing w:val="-33"/>
          <w:sz w:val="24"/>
          <w:szCs w:val="24"/>
        </w:rPr>
        <w:t xml:space="preserve"> </w:t>
      </w:r>
      <w:r w:rsidRPr="00C5557B">
        <w:rPr>
          <w:rFonts w:asciiTheme="majorHAnsi" w:hAnsiTheme="majorHAnsi"/>
          <w:sz w:val="24"/>
          <w:szCs w:val="24"/>
        </w:rPr>
        <w:t>acidifié</w:t>
      </w:r>
      <w:r w:rsidRPr="00C5557B">
        <w:rPr>
          <w:rFonts w:asciiTheme="majorHAnsi" w:hAnsiTheme="majorHAnsi"/>
          <w:spacing w:val="-33"/>
          <w:sz w:val="24"/>
          <w:szCs w:val="24"/>
        </w:rPr>
        <w:t xml:space="preserve"> </w:t>
      </w:r>
      <w:r w:rsidRPr="00C5557B">
        <w:rPr>
          <w:rFonts w:asciiTheme="majorHAnsi" w:hAnsiTheme="majorHAnsi"/>
          <w:sz w:val="24"/>
          <w:szCs w:val="24"/>
        </w:rPr>
        <w:t>et</w:t>
      </w:r>
      <w:r w:rsidRPr="00C5557B">
        <w:rPr>
          <w:rFonts w:asciiTheme="majorHAnsi" w:hAnsiTheme="majorHAnsi"/>
          <w:spacing w:val="-32"/>
          <w:sz w:val="24"/>
          <w:szCs w:val="24"/>
        </w:rPr>
        <w:t xml:space="preserve"> </w:t>
      </w:r>
      <w:r w:rsidRPr="00C5557B">
        <w:rPr>
          <w:rFonts w:asciiTheme="majorHAnsi" w:hAnsiTheme="majorHAnsi"/>
          <w:sz w:val="24"/>
          <w:szCs w:val="24"/>
        </w:rPr>
        <w:t>que</w:t>
      </w:r>
      <w:r w:rsidRPr="00C5557B">
        <w:rPr>
          <w:rFonts w:asciiTheme="majorHAnsi" w:hAnsiTheme="majorHAnsi"/>
          <w:spacing w:val="-31"/>
          <w:sz w:val="24"/>
          <w:szCs w:val="24"/>
        </w:rPr>
        <w:t xml:space="preserve"> </w:t>
      </w:r>
      <w:r w:rsidRPr="00C5557B">
        <w:rPr>
          <w:rFonts w:asciiTheme="majorHAnsi" w:hAnsiTheme="majorHAnsi"/>
          <w:sz w:val="24"/>
          <w:szCs w:val="24"/>
        </w:rPr>
        <w:t>le</w:t>
      </w:r>
      <w:r w:rsidRPr="00C5557B">
        <w:rPr>
          <w:rFonts w:asciiTheme="majorHAnsi" w:hAnsiTheme="majorHAnsi"/>
          <w:spacing w:val="-31"/>
          <w:sz w:val="24"/>
          <w:szCs w:val="24"/>
        </w:rPr>
        <w:t xml:space="preserve"> </w:t>
      </w:r>
      <w:r w:rsidRPr="00C5557B">
        <w:rPr>
          <w:rFonts w:asciiTheme="majorHAnsi" w:hAnsiTheme="majorHAnsi"/>
          <w:sz w:val="24"/>
          <w:szCs w:val="24"/>
        </w:rPr>
        <w:t>pH</w:t>
      </w:r>
      <w:r w:rsidRPr="00C5557B">
        <w:rPr>
          <w:rFonts w:asciiTheme="majorHAnsi" w:hAnsiTheme="majorHAnsi"/>
          <w:spacing w:val="-33"/>
          <w:sz w:val="24"/>
          <w:szCs w:val="24"/>
        </w:rPr>
        <w:t xml:space="preserve"> </w:t>
      </w:r>
      <w:r w:rsidRPr="00C5557B">
        <w:rPr>
          <w:rFonts w:asciiTheme="majorHAnsi" w:hAnsiTheme="majorHAnsi"/>
          <w:sz w:val="24"/>
          <w:szCs w:val="24"/>
        </w:rPr>
        <w:t>est</w:t>
      </w:r>
      <w:r w:rsidRPr="00C5557B">
        <w:rPr>
          <w:rFonts w:asciiTheme="majorHAnsi" w:hAnsiTheme="majorHAnsi"/>
          <w:spacing w:val="-31"/>
          <w:sz w:val="24"/>
          <w:szCs w:val="24"/>
        </w:rPr>
        <w:t xml:space="preserve"> </w:t>
      </w:r>
      <w:r w:rsidRPr="00C5557B">
        <w:rPr>
          <w:rFonts w:asciiTheme="majorHAnsi" w:hAnsiTheme="majorHAnsi"/>
          <w:sz w:val="24"/>
          <w:szCs w:val="24"/>
        </w:rPr>
        <w:t>suffisamment élevé (≥ 4,5), le fer ferrique précipite en hydroxyde ferrique (Fe(OH)</w:t>
      </w:r>
      <w:r w:rsidRPr="00C5557B">
        <w:rPr>
          <w:rFonts w:asciiTheme="majorHAnsi" w:hAnsiTheme="majorHAnsi"/>
          <w:sz w:val="24"/>
          <w:szCs w:val="24"/>
          <w:vertAlign w:val="subscript"/>
        </w:rPr>
        <w:t>3</w:t>
      </w:r>
      <w:r w:rsidRPr="00C5557B">
        <w:rPr>
          <w:rFonts w:asciiTheme="majorHAnsi" w:hAnsiTheme="majorHAnsi"/>
          <w:sz w:val="24"/>
          <w:szCs w:val="24"/>
        </w:rPr>
        <w:t>). Cette réaction acidifie davantage</w:t>
      </w:r>
      <w:r w:rsidRPr="00C5557B">
        <w:rPr>
          <w:rFonts w:asciiTheme="majorHAnsi" w:hAnsiTheme="majorHAnsi"/>
          <w:spacing w:val="-16"/>
          <w:sz w:val="24"/>
          <w:szCs w:val="24"/>
        </w:rPr>
        <w:t xml:space="preserve"> </w:t>
      </w:r>
      <w:r w:rsidRPr="00C5557B">
        <w:rPr>
          <w:rFonts w:asciiTheme="majorHAnsi" w:hAnsiTheme="majorHAnsi"/>
          <w:sz w:val="24"/>
          <w:szCs w:val="24"/>
        </w:rPr>
        <w:t>le</w:t>
      </w:r>
      <w:r w:rsidRPr="00C5557B">
        <w:rPr>
          <w:rFonts w:asciiTheme="majorHAnsi" w:hAnsiTheme="majorHAnsi"/>
          <w:spacing w:val="-16"/>
          <w:sz w:val="24"/>
          <w:szCs w:val="24"/>
        </w:rPr>
        <w:t xml:space="preserve"> </w:t>
      </w:r>
      <w:r w:rsidRPr="00C5557B">
        <w:rPr>
          <w:rFonts w:asciiTheme="majorHAnsi" w:hAnsiTheme="majorHAnsi"/>
          <w:sz w:val="24"/>
          <w:szCs w:val="24"/>
        </w:rPr>
        <w:t>milieu</w:t>
      </w:r>
      <w:r w:rsidRPr="00C5557B">
        <w:rPr>
          <w:rFonts w:asciiTheme="majorHAnsi" w:hAnsiTheme="majorHAnsi"/>
          <w:spacing w:val="-15"/>
          <w:sz w:val="24"/>
          <w:szCs w:val="24"/>
        </w:rPr>
        <w:t xml:space="preserve"> </w:t>
      </w:r>
      <w:r w:rsidRPr="00C5557B">
        <w:rPr>
          <w:rFonts w:asciiTheme="majorHAnsi" w:hAnsiTheme="majorHAnsi"/>
          <w:sz w:val="24"/>
          <w:szCs w:val="24"/>
        </w:rPr>
        <w:t>en</w:t>
      </w:r>
      <w:r w:rsidRPr="00C5557B">
        <w:rPr>
          <w:rFonts w:asciiTheme="majorHAnsi" w:hAnsiTheme="majorHAnsi"/>
          <w:spacing w:val="-15"/>
          <w:sz w:val="24"/>
          <w:szCs w:val="24"/>
        </w:rPr>
        <w:t xml:space="preserve"> </w:t>
      </w:r>
      <w:r w:rsidRPr="00C5557B">
        <w:rPr>
          <w:rFonts w:asciiTheme="majorHAnsi" w:hAnsiTheme="majorHAnsi"/>
          <w:sz w:val="24"/>
          <w:szCs w:val="24"/>
        </w:rPr>
        <w:t>libérant,</w:t>
      </w:r>
      <w:r w:rsidRPr="00C5557B">
        <w:rPr>
          <w:rFonts w:asciiTheme="majorHAnsi" w:hAnsiTheme="majorHAnsi"/>
          <w:spacing w:val="-14"/>
          <w:sz w:val="24"/>
          <w:szCs w:val="24"/>
        </w:rPr>
        <w:t xml:space="preserve"> </w:t>
      </w:r>
      <w:r w:rsidRPr="00C5557B">
        <w:rPr>
          <w:rFonts w:asciiTheme="majorHAnsi" w:hAnsiTheme="majorHAnsi"/>
          <w:sz w:val="24"/>
          <w:szCs w:val="24"/>
        </w:rPr>
        <w:t>pour</w:t>
      </w:r>
      <w:r w:rsidRPr="00C5557B">
        <w:rPr>
          <w:rFonts w:asciiTheme="majorHAnsi" w:hAnsiTheme="majorHAnsi"/>
          <w:spacing w:val="-17"/>
          <w:sz w:val="24"/>
          <w:szCs w:val="24"/>
        </w:rPr>
        <w:t xml:space="preserve"> </w:t>
      </w:r>
      <w:r w:rsidRPr="00C5557B">
        <w:rPr>
          <w:rFonts w:asciiTheme="majorHAnsi" w:hAnsiTheme="majorHAnsi"/>
          <w:sz w:val="24"/>
          <w:szCs w:val="24"/>
        </w:rPr>
        <w:t>chaque</w:t>
      </w:r>
      <w:r w:rsidRPr="00C5557B">
        <w:rPr>
          <w:rFonts w:asciiTheme="majorHAnsi" w:hAnsiTheme="majorHAnsi"/>
          <w:spacing w:val="-16"/>
          <w:sz w:val="24"/>
          <w:szCs w:val="24"/>
        </w:rPr>
        <w:t xml:space="preserve"> </w:t>
      </w:r>
      <w:r w:rsidRPr="00C5557B">
        <w:rPr>
          <w:rFonts w:asciiTheme="majorHAnsi" w:hAnsiTheme="majorHAnsi"/>
          <w:sz w:val="24"/>
          <w:szCs w:val="24"/>
        </w:rPr>
        <w:t>mole</w:t>
      </w:r>
      <w:r w:rsidRPr="00C5557B">
        <w:rPr>
          <w:rFonts w:asciiTheme="majorHAnsi" w:hAnsiTheme="majorHAnsi"/>
          <w:spacing w:val="-16"/>
          <w:sz w:val="24"/>
          <w:szCs w:val="24"/>
        </w:rPr>
        <w:t xml:space="preserve"> </w:t>
      </w:r>
      <w:r w:rsidRPr="00C5557B">
        <w:rPr>
          <w:rFonts w:asciiTheme="majorHAnsi" w:hAnsiTheme="majorHAnsi"/>
          <w:sz w:val="24"/>
          <w:szCs w:val="24"/>
        </w:rPr>
        <w:t>d’ions</w:t>
      </w:r>
      <w:r w:rsidRPr="00C5557B">
        <w:rPr>
          <w:rFonts w:asciiTheme="majorHAnsi" w:hAnsiTheme="majorHAnsi"/>
          <w:spacing w:val="-15"/>
          <w:sz w:val="24"/>
          <w:szCs w:val="24"/>
        </w:rPr>
        <w:t xml:space="preserve"> </w:t>
      </w:r>
      <w:r w:rsidRPr="00C5557B">
        <w:rPr>
          <w:rFonts w:asciiTheme="majorHAnsi" w:hAnsiTheme="majorHAnsi"/>
          <w:sz w:val="24"/>
          <w:szCs w:val="24"/>
        </w:rPr>
        <w:t>de</w:t>
      </w:r>
      <w:r w:rsidRPr="00C5557B">
        <w:rPr>
          <w:rFonts w:asciiTheme="majorHAnsi" w:hAnsiTheme="majorHAnsi"/>
          <w:spacing w:val="-15"/>
          <w:sz w:val="24"/>
          <w:szCs w:val="24"/>
        </w:rPr>
        <w:t xml:space="preserve"> </w:t>
      </w:r>
      <w:r w:rsidRPr="00C5557B">
        <w:rPr>
          <w:rFonts w:asciiTheme="majorHAnsi" w:hAnsiTheme="majorHAnsi"/>
          <w:sz w:val="24"/>
          <w:szCs w:val="24"/>
        </w:rPr>
        <w:t>fer</w:t>
      </w:r>
      <w:r w:rsidRPr="00C5557B">
        <w:rPr>
          <w:rFonts w:asciiTheme="majorHAnsi" w:hAnsiTheme="majorHAnsi"/>
          <w:spacing w:val="-14"/>
          <w:sz w:val="24"/>
          <w:szCs w:val="24"/>
        </w:rPr>
        <w:t xml:space="preserve"> </w:t>
      </w:r>
      <w:r w:rsidRPr="00C5557B">
        <w:rPr>
          <w:rFonts w:asciiTheme="majorHAnsi" w:hAnsiTheme="majorHAnsi"/>
          <w:sz w:val="24"/>
          <w:szCs w:val="24"/>
        </w:rPr>
        <w:t>ferrique,</w:t>
      </w:r>
      <w:r w:rsidRPr="00C5557B">
        <w:rPr>
          <w:rFonts w:asciiTheme="majorHAnsi" w:hAnsiTheme="majorHAnsi"/>
          <w:spacing w:val="-15"/>
          <w:sz w:val="24"/>
          <w:szCs w:val="24"/>
        </w:rPr>
        <w:t xml:space="preserve"> </w:t>
      </w:r>
      <w:r w:rsidRPr="00C5557B">
        <w:rPr>
          <w:rFonts w:asciiTheme="majorHAnsi" w:hAnsiTheme="majorHAnsi"/>
          <w:sz w:val="24"/>
          <w:szCs w:val="24"/>
        </w:rPr>
        <w:t>trois</w:t>
      </w:r>
      <w:r w:rsidRPr="00C5557B">
        <w:rPr>
          <w:rFonts w:asciiTheme="majorHAnsi" w:hAnsiTheme="majorHAnsi"/>
          <w:spacing w:val="-15"/>
          <w:sz w:val="24"/>
          <w:szCs w:val="24"/>
        </w:rPr>
        <w:t xml:space="preserve"> </w:t>
      </w:r>
      <w:r w:rsidRPr="00C5557B">
        <w:rPr>
          <w:rFonts w:asciiTheme="majorHAnsi" w:hAnsiTheme="majorHAnsi"/>
          <w:sz w:val="24"/>
          <w:szCs w:val="24"/>
        </w:rPr>
        <w:t>ions</w:t>
      </w:r>
      <w:r w:rsidRPr="00C5557B">
        <w:rPr>
          <w:rFonts w:asciiTheme="majorHAnsi" w:hAnsiTheme="majorHAnsi"/>
          <w:spacing w:val="-12"/>
          <w:sz w:val="24"/>
          <w:szCs w:val="24"/>
        </w:rPr>
        <w:t xml:space="preserve"> </w:t>
      </w:r>
      <w:r w:rsidRPr="00C5557B">
        <w:rPr>
          <w:rFonts w:asciiTheme="majorHAnsi" w:hAnsiTheme="majorHAnsi"/>
          <w:sz w:val="24"/>
          <w:szCs w:val="24"/>
        </w:rPr>
        <w:t>H</w:t>
      </w:r>
      <w:r w:rsidRPr="00C5557B">
        <w:rPr>
          <w:rFonts w:asciiTheme="majorHAnsi" w:hAnsiTheme="majorHAnsi"/>
          <w:sz w:val="24"/>
          <w:szCs w:val="24"/>
          <w:vertAlign w:val="superscript"/>
        </w:rPr>
        <w:t>+</w:t>
      </w:r>
      <w:r w:rsidRPr="00C5557B">
        <w:rPr>
          <w:rFonts w:asciiTheme="majorHAnsi" w:hAnsiTheme="majorHAnsi"/>
          <w:sz w:val="24"/>
          <w:szCs w:val="24"/>
        </w:rPr>
        <w:t>.</w:t>
      </w:r>
      <w:r w:rsidRPr="00C5557B">
        <w:rPr>
          <w:rFonts w:asciiTheme="majorHAnsi" w:hAnsiTheme="majorHAnsi"/>
          <w:spacing w:val="-4"/>
          <w:sz w:val="24"/>
          <w:szCs w:val="24"/>
        </w:rPr>
        <w:t xml:space="preserve"> </w:t>
      </w:r>
      <w:r w:rsidRPr="00C5557B">
        <w:rPr>
          <w:rFonts w:asciiTheme="majorHAnsi" w:hAnsiTheme="majorHAnsi"/>
          <w:sz w:val="24"/>
          <w:szCs w:val="24"/>
        </w:rPr>
        <w:t>Ces</w:t>
      </w:r>
      <w:r w:rsidRPr="00C5557B">
        <w:rPr>
          <w:rFonts w:asciiTheme="majorHAnsi" w:hAnsiTheme="majorHAnsi"/>
          <w:spacing w:val="-3"/>
          <w:sz w:val="24"/>
          <w:szCs w:val="24"/>
        </w:rPr>
        <w:t xml:space="preserve"> </w:t>
      </w:r>
      <w:r w:rsidRPr="00C5557B">
        <w:rPr>
          <w:rFonts w:asciiTheme="majorHAnsi" w:hAnsiTheme="majorHAnsi"/>
          <w:sz w:val="24"/>
          <w:szCs w:val="24"/>
        </w:rPr>
        <w:t>trois réactions représentent une version générale de la première phase du DMA. La deuxième phase est celle</w:t>
      </w:r>
      <w:r w:rsidRPr="00C5557B">
        <w:rPr>
          <w:rFonts w:asciiTheme="majorHAnsi" w:hAnsiTheme="majorHAnsi"/>
          <w:spacing w:val="-16"/>
          <w:sz w:val="24"/>
          <w:szCs w:val="24"/>
        </w:rPr>
        <w:t xml:space="preserve"> </w:t>
      </w:r>
      <w:r w:rsidRPr="00C5557B">
        <w:rPr>
          <w:rFonts w:asciiTheme="majorHAnsi" w:hAnsiTheme="majorHAnsi"/>
          <w:sz w:val="24"/>
          <w:szCs w:val="24"/>
        </w:rPr>
        <w:t>de</w:t>
      </w:r>
      <w:r w:rsidRPr="00C5557B">
        <w:rPr>
          <w:rFonts w:asciiTheme="majorHAnsi" w:hAnsiTheme="majorHAnsi"/>
          <w:spacing w:val="-14"/>
          <w:sz w:val="24"/>
          <w:szCs w:val="24"/>
        </w:rPr>
        <w:t xml:space="preserve"> </w:t>
      </w:r>
      <w:r w:rsidRPr="00C5557B">
        <w:rPr>
          <w:rFonts w:asciiTheme="majorHAnsi" w:hAnsiTheme="majorHAnsi"/>
          <w:sz w:val="24"/>
          <w:szCs w:val="24"/>
        </w:rPr>
        <w:t>transition</w:t>
      </w:r>
      <w:r w:rsidRPr="00C5557B">
        <w:rPr>
          <w:rFonts w:asciiTheme="majorHAnsi" w:hAnsiTheme="majorHAnsi"/>
          <w:spacing w:val="-16"/>
          <w:sz w:val="24"/>
          <w:szCs w:val="24"/>
        </w:rPr>
        <w:t xml:space="preserve"> </w:t>
      </w:r>
      <w:r w:rsidRPr="00C5557B">
        <w:rPr>
          <w:rFonts w:asciiTheme="majorHAnsi" w:hAnsiTheme="majorHAnsi"/>
          <w:sz w:val="24"/>
          <w:szCs w:val="24"/>
        </w:rPr>
        <w:t>où</w:t>
      </w:r>
      <w:r w:rsidRPr="00C5557B">
        <w:rPr>
          <w:rFonts w:asciiTheme="majorHAnsi" w:hAnsiTheme="majorHAnsi"/>
          <w:spacing w:val="-16"/>
          <w:sz w:val="24"/>
          <w:szCs w:val="24"/>
        </w:rPr>
        <w:t xml:space="preserve"> </w:t>
      </w:r>
      <w:r w:rsidRPr="00C5557B">
        <w:rPr>
          <w:rFonts w:asciiTheme="majorHAnsi" w:hAnsiTheme="majorHAnsi"/>
          <w:sz w:val="24"/>
          <w:szCs w:val="24"/>
        </w:rPr>
        <w:t>le</w:t>
      </w:r>
      <w:r w:rsidRPr="00C5557B">
        <w:rPr>
          <w:rFonts w:asciiTheme="majorHAnsi" w:hAnsiTheme="majorHAnsi"/>
          <w:spacing w:val="-16"/>
          <w:sz w:val="24"/>
          <w:szCs w:val="24"/>
        </w:rPr>
        <w:t xml:space="preserve"> </w:t>
      </w:r>
      <w:r w:rsidRPr="00C5557B">
        <w:rPr>
          <w:rFonts w:asciiTheme="majorHAnsi" w:hAnsiTheme="majorHAnsi"/>
          <w:sz w:val="24"/>
          <w:szCs w:val="24"/>
        </w:rPr>
        <w:t>pH</w:t>
      </w:r>
      <w:r w:rsidRPr="00C5557B">
        <w:rPr>
          <w:rFonts w:asciiTheme="majorHAnsi" w:hAnsiTheme="majorHAnsi"/>
          <w:spacing w:val="-15"/>
          <w:sz w:val="24"/>
          <w:szCs w:val="24"/>
        </w:rPr>
        <w:t xml:space="preserve"> </w:t>
      </w:r>
      <w:r w:rsidRPr="00C5557B">
        <w:rPr>
          <w:rFonts w:asciiTheme="majorHAnsi" w:hAnsiTheme="majorHAnsi"/>
          <w:sz w:val="24"/>
          <w:szCs w:val="24"/>
        </w:rPr>
        <w:t>s’abaisse</w:t>
      </w:r>
      <w:r w:rsidRPr="00C5557B">
        <w:rPr>
          <w:rFonts w:asciiTheme="majorHAnsi" w:hAnsiTheme="majorHAnsi"/>
          <w:spacing w:val="-16"/>
          <w:sz w:val="24"/>
          <w:szCs w:val="24"/>
        </w:rPr>
        <w:t xml:space="preserve"> </w:t>
      </w:r>
      <w:r w:rsidRPr="00C5557B">
        <w:rPr>
          <w:rFonts w:asciiTheme="majorHAnsi" w:hAnsiTheme="majorHAnsi"/>
          <w:sz w:val="24"/>
          <w:szCs w:val="24"/>
        </w:rPr>
        <w:t>progressivement.</w:t>
      </w:r>
      <w:r w:rsidRPr="00C5557B">
        <w:rPr>
          <w:rFonts w:asciiTheme="majorHAnsi" w:hAnsiTheme="majorHAnsi"/>
          <w:spacing w:val="-15"/>
          <w:sz w:val="24"/>
          <w:szCs w:val="24"/>
        </w:rPr>
        <w:t xml:space="preserve"> </w:t>
      </w:r>
      <w:r w:rsidRPr="00C5557B">
        <w:rPr>
          <w:rFonts w:asciiTheme="majorHAnsi" w:hAnsiTheme="majorHAnsi"/>
          <w:sz w:val="24"/>
          <w:szCs w:val="24"/>
        </w:rPr>
        <w:t>Lorsque</w:t>
      </w:r>
      <w:r w:rsidRPr="00C5557B">
        <w:rPr>
          <w:rFonts w:asciiTheme="majorHAnsi" w:hAnsiTheme="majorHAnsi"/>
          <w:spacing w:val="-15"/>
          <w:sz w:val="24"/>
          <w:szCs w:val="24"/>
        </w:rPr>
        <w:t xml:space="preserve"> </w:t>
      </w:r>
      <w:r w:rsidRPr="00C5557B">
        <w:rPr>
          <w:rFonts w:asciiTheme="majorHAnsi" w:hAnsiTheme="majorHAnsi"/>
          <w:sz w:val="24"/>
          <w:szCs w:val="24"/>
        </w:rPr>
        <w:t>le</w:t>
      </w:r>
      <w:r w:rsidRPr="00C5557B">
        <w:rPr>
          <w:rFonts w:asciiTheme="majorHAnsi" w:hAnsiTheme="majorHAnsi"/>
          <w:spacing w:val="-3"/>
          <w:sz w:val="24"/>
          <w:szCs w:val="24"/>
        </w:rPr>
        <w:t xml:space="preserve"> </w:t>
      </w:r>
      <w:r w:rsidRPr="00C5557B">
        <w:rPr>
          <w:rFonts w:asciiTheme="majorHAnsi" w:hAnsiTheme="majorHAnsi"/>
          <w:sz w:val="24"/>
          <w:szCs w:val="24"/>
        </w:rPr>
        <w:t>pH</w:t>
      </w:r>
      <w:r w:rsidRPr="00C5557B">
        <w:rPr>
          <w:rFonts w:asciiTheme="majorHAnsi" w:hAnsiTheme="majorHAnsi"/>
          <w:spacing w:val="-5"/>
          <w:sz w:val="24"/>
          <w:szCs w:val="24"/>
        </w:rPr>
        <w:t xml:space="preserve"> </w:t>
      </w:r>
      <w:r w:rsidRPr="00C5557B">
        <w:rPr>
          <w:rFonts w:asciiTheme="majorHAnsi" w:hAnsiTheme="majorHAnsi"/>
          <w:sz w:val="24"/>
          <w:szCs w:val="24"/>
        </w:rPr>
        <w:t>devient</w:t>
      </w:r>
      <w:r w:rsidRPr="00C5557B">
        <w:rPr>
          <w:rFonts w:asciiTheme="majorHAnsi" w:hAnsiTheme="majorHAnsi"/>
          <w:spacing w:val="-4"/>
          <w:sz w:val="24"/>
          <w:szCs w:val="24"/>
        </w:rPr>
        <w:t xml:space="preserve"> </w:t>
      </w:r>
      <w:r w:rsidRPr="00C5557B">
        <w:rPr>
          <w:rFonts w:asciiTheme="majorHAnsi" w:hAnsiTheme="majorHAnsi"/>
          <w:sz w:val="24"/>
          <w:szCs w:val="24"/>
        </w:rPr>
        <w:t>inférieur</w:t>
      </w:r>
      <w:r w:rsidRPr="00C5557B">
        <w:rPr>
          <w:rFonts w:asciiTheme="majorHAnsi" w:hAnsiTheme="majorHAnsi"/>
          <w:spacing w:val="-4"/>
          <w:sz w:val="24"/>
          <w:szCs w:val="24"/>
        </w:rPr>
        <w:t xml:space="preserve"> </w:t>
      </w:r>
      <w:r w:rsidRPr="00C5557B">
        <w:rPr>
          <w:rFonts w:asciiTheme="majorHAnsi" w:hAnsiTheme="majorHAnsi"/>
          <w:sz w:val="24"/>
          <w:szCs w:val="24"/>
        </w:rPr>
        <w:t>à</w:t>
      </w:r>
      <w:r w:rsidRPr="00C5557B">
        <w:rPr>
          <w:rFonts w:asciiTheme="majorHAnsi" w:hAnsiTheme="majorHAnsi"/>
          <w:spacing w:val="-4"/>
          <w:sz w:val="24"/>
          <w:szCs w:val="24"/>
        </w:rPr>
        <w:t xml:space="preserve"> </w:t>
      </w:r>
      <w:r w:rsidRPr="00C5557B">
        <w:rPr>
          <w:rFonts w:asciiTheme="majorHAnsi" w:hAnsiTheme="majorHAnsi"/>
          <w:sz w:val="24"/>
          <w:szCs w:val="24"/>
        </w:rPr>
        <w:t>3,5,</w:t>
      </w:r>
      <w:r w:rsidRPr="00C5557B">
        <w:rPr>
          <w:rFonts w:asciiTheme="majorHAnsi" w:hAnsiTheme="majorHAnsi"/>
          <w:spacing w:val="-4"/>
          <w:sz w:val="24"/>
          <w:szCs w:val="24"/>
        </w:rPr>
        <w:t xml:space="preserve"> </w:t>
      </w:r>
      <w:r w:rsidRPr="00C5557B">
        <w:rPr>
          <w:rFonts w:asciiTheme="majorHAnsi" w:hAnsiTheme="majorHAnsi"/>
          <w:sz w:val="24"/>
          <w:szCs w:val="24"/>
        </w:rPr>
        <w:t>la troisième phase du DMA débute (Cosset, 2009). Lors de celle-ci, une mole de pyrite génère 16 moles d’ions H</w:t>
      </w:r>
      <w:r w:rsidRPr="00C5557B">
        <w:rPr>
          <w:rFonts w:asciiTheme="majorHAnsi" w:hAnsiTheme="majorHAnsi"/>
          <w:sz w:val="24"/>
          <w:szCs w:val="24"/>
          <w:vertAlign w:val="superscript"/>
        </w:rPr>
        <w:t>+</w:t>
      </w:r>
      <w:r w:rsidRPr="00C5557B">
        <w:rPr>
          <w:rFonts w:asciiTheme="majorHAnsi" w:hAnsiTheme="majorHAnsi"/>
          <w:sz w:val="24"/>
          <w:szCs w:val="24"/>
        </w:rPr>
        <w:t xml:space="preserve"> et contribue, de façon très importante, à acidifier davantage le milieu. Le processus</w:t>
      </w:r>
      <w:r w:rsidRPr="00C5557B">
        <w:rPr>
          <w:rFonts w:asciiTheme="majorHAnsi" w:hAnsiTheme="majorHAnsi"/>
          <w:spacing w:val="-27"/>
          <w:sz w:val="24"/>
          <w:szCs w:val="24"/>
        </w:rPr>
        <w:t xml:space="preserve"> </w:t>
      </w:r>
      <w:r w:rsidRPr="00C5557B">
        <w:rPr>
          <w:rFonts w:asciiTheme="majorHAnsi" w:hAnsiTheme="majorHAnsi"/>
          <w:sz w:val="24"/>
          <w:szCs w:val="24"/>
        </w:rPr>
        <w:t>d’oxydation</w:t>
      </w:r>
      <w:r w:rsidRPr="00C5557B">
        <w:rPr>
          <w:rFonts w:asciiTheme="majorHAnsi" w:hAnsiTheme="majorHAnsi"/>
          <w:spacing w:val="-27"/>
          <w:sz w:val="24"/>
          <w:szCs w:val="24"/>
        </w:rPr>
        <w:t xml:space="preserve"> </w:t>
      </w:r>
      <w:r w:rsidRPr="00C5557B">
        <w:rPr>
          <w:rFonts w:asciiTheme="majorHAnsi" w:hAnsiTheme="majorHAnsi"/>
          <w:sz w:val="24"/>
          <w:szCs w:val="24"/>
        </w:rPr>
        <w:t>qui</w:t>
      </w:r>
      <w:r w:rsidRPr="00C5557B">
        <w:rPr>
          <w:rFonts w:asciiTheme="majorHAnsi" w:hAnsiTheme="majorHAnsi"/>
          <w:spacing w:val="-26"/>
          <w:sz w:val="24"/>
          <w:szCs w:val="24"/>
        </w:rPr>
        <w:t xml:space="preserve"> </w:t>
      </w:r>
      <w:r w:rsidRPr="00C5557B">
        <w:rPr>
          <w:rFonts w:asciiTheme="majorHAnsi" w:hAnsiTheme="majorHAnsi"/>
          <w:sz w:val="24"/>
          <w:szCs w:val="24"/>
        </w:rPr>
        <w:t>mène</w:t>
      </w:r>
      <w:r w:rsidRPr="00C5557B">
        <w:rPr>
          <w:rFonts w:asciiTheme="majorHAnsi" w:hAnsiTheme="majorHAnsi"/>
          <w:spacing w:val="-26"/>
          <w:sz w:val="24"/>
          <w:szCs w:val="24"/>
        </w:rPr>
        <w:t xml:space="preserve"> </w:t>
      </w:r>
      <w:r w:rsidRPr="00C5557B">
        <w:rPr>
          <w:rFonts w:asciiTheme="majorHAnsi" w:hAnsiTheme="majorHAnsi"/>
          <w:sz w:val="24"/>
          <w:szCs w:val="24"/>
        </w:rPr>
        <w:t>au</w:t>
      </w:r>
      <w:r w:rsidRPr="00C5557B">
        <w:rPr>
          <w:rFonts w:asciiTheme="majorHAnsi" w:hAnsiTheme="majorHAnsi"/>
          <w:spacing w:val="-27"/>
          <w:sz w:val="24"/>
          <w:szCs w:val="24"/>
        </w:rPr>
        <w:t xml:space="preserve"> </w:t>
      </w:r>
      <w:r w:rsidRPr="00C5557B">
        <w:rPr>
          <w:rFonts w:asciiTheme="majorHAnsi" w:hAnsiTheme="majorHAnsi"/>
          <w:sz w:val="24"/>
          <w:szCs w:val="24"/>
        </w:rPr>
        <w:t>DMA</w:t>
      </w:r>
      <w:r w:rsidRPr="00C5557B">
        <w:rPr>
          <w:rFonts w:asciiTheme="majorHAnsi" w:hAnsiTheme="majorHAnsi"/>
          <w:spacing w:val="-25"/>
          <w:sz w:val="24"/>
          <w:szCs w:val="24"/>
        </w:rPr>
        <w:t xml:space="preserve"> </w:t>
      </w:r>
      <w:r w:rsidRPr="00C5557B">
        <w:rPr>
          <w:rFonts w:asciiTheme="majorHAnsi" w:hAnsiTheme="majorHAnsi"/>
          <w:sz w:val="24"/>
          <w:szCs w:val="24"/>
        </w:rPr>
        <w:t>se</w:t>
      </w:r>
      <w:r w:rsidRPr="00C5557B">
        <w:rPr>
          <w:rFonts w:asciiTheme="majorHAnsi" w:hAnsiTheme="majorHAnsi"/>
          <w:spacing w:val="-26"/>
          <w:sz w:val="24"/>
          <w:szCs w:val="24"/>
        </w:rPr>
        <w:t xml:space="preserve"> </w:t>
      </w:r>
      <w:r w:rsidRPr="00C5557B">
        <w:rPr>
          <w:rFonts w:asciiTheme="majorHAnsi" w:hAnsiTheme="majorHAnsi"/>
          <w:sz w:val="24"/>
          <w:szCs w:val="24"/>
        </w:rPr>
        <w:t>fait</w:t>
      </w:r>
      <w:r w:rsidRPr="00C5557B">
        <w:rPr>
          <w:rFonts w:asciiTheme="majorHAnsi" w:hAnsiTheme="majorHAnsi"/>
          <w:spacing w:val="-26"/>
          <w:sz w:val="24"/>
          <w:szCs w:val="24"/>
        </w:rPr>
        <w:t xml:space="preserve"> </w:t>
      </w:r>
      <w:r w:rsidRPr="00C5557B">
        <w:rPr>
          <w:rFonts w:asciiTheme="majorHAnsi" w:hAnsiTheme="majorHAnsi"/>
          <w:sz w:val="24"/>
          <w:szCs w:val="24"/>
        </w:rPr>
        <w:t>donc</w:t>
      </w:r>
      <w:r w:rsidRPr="00C5557B">
        <w:rPr>
          <w:rFonts w:asciiTheme="majorHAnsi" w:hAnsiTheme="majorHAnsi"/>
          <w:spacing w:val="-26"/>
          <w:sz w:val="24"/>
          <w:szCs w:val="24"/>
        </w:rPr>
        <w:t xml:space="preserve"> </w:t>
      </w:r>
      <w:r w:rsidRPr="00C5557B">
        <w:rPr>
          <w:rFonts w:asciiTheme="majorHAnsi" w:hAnsiTheme="majorHAnsi"/>
          <w:sz w:val="24"/>
          <w:szCs w:val="24"/>
        </w:rPr>
        <w:t>progressivement</w:t>
      </w:r>
      <w:r w:rsidRPr="00C5557B">
        <w:rPr>
          <w:rFonts w:asciiTheme="majorHAnsi" w:hAnsiTheme="majorHAnsi"/>
          <w:spacing w:val="-27"/>
          <w:sz w:val="24"/>
          <w:szCs w:val="24"/>
        </w:rPr>
        <w:t xml:space="preserve"> </w:t>
      </w:r>
      <w:r w:rsidRPr="00C5557B">
        <w:rPr>
          <w:rFonts w:asciiTheme="majorHAnsi" w:hAnsiTheme="majorHAnsi"/>
          <w:sz w:val="24"/>
          <w:szCs w:val="24"/>
        </w:rPr>
        <w:t>et</w:t>
      </w:r>
      <w:r w:rsidRPr="00C5557B">
        <w:rPr>
          <w:rFonts w:asciiTheme="majorHAnsi" w:hAnsiTheme="majorHAnsi"/>
          <w:spacing w:val="-26"/>
          <w:sz w:val="24"/>
          <w:szCs w:val="24"/>
        </w:rPr>
        <w:t xml:space="preserve"> </w:t>
      </w:r>
      <w:r w:rsidRPr="00C5557B">
        <w:rPr>
          <w:rFonts w:asciiTheme="majorHAnsi" w:hAnsiTheme="majorHAnsi"/>
          <w:sz w:val="24"/>
          <w:szCs w:val="24"/>
        </w:rPr>
        <w:t>s’accélère</w:t>
      </w:r>
      <w:r w:rsidRPr="00C5557B">
        <w:rPr>
          <w:rFonts w:asciiTheme="majorHAnsi" w:hAnsiTheme="majorHAnsi"/>
          <w:spacing w:val="-25"/>
          <w:sz w:val="24"/>
          <w:szCs w:val="24"/>
        </w:rPr>
        <w:t xml:space="preserve"> </w:t>
      </w:r>
      <w:r w:rsidRPr="00C5557B">
        <w:rPr>
          <w:rFonts w:asciiTheme="majorHAnsi" w:hAnsiTheme="majorHAnsi"/>
          <w:sz w:val="24"/>
          <w:szCs w:val="24"/>
        </w:rPr>
        <w:t>au</w:t>
      </w:r>
      <w:r w:rsidRPr="00C5557B">
        <w:rPr>
          <w:rFonts w:asciiTheme="majorHAnsi" w:hAnsiTheme="majorHAnsi"/>
          <w:spacing w:val="-27"/>
          <w:sz w:val="24"/>
          <w:szCs w:val="24"/>
        </w:rPr>
        <w:t xml:space="preserve"> </w:t>
      </w:r>
      <w:r w:rsidRPr="00C5557B">
        <w:rPr>
          <w:rFonts w:asciiTheme="majorHAnsi" w:hAnsiTheme="majorHAnsi"/>
          <w:sz w:val="24"/>
          <w:szCs w:val="24"/>
        </w:rPr>
        <w:t>fur</w:t>
      </w:r>
      <w:r w:rsidRPr="00C5557B">
        <w:rPr>
          <w:rFonts w:asciiTheme="majorHAnsi" w:hAnsiTheme="majorHAnsi"/>
          <w:spacing w:val="-26"/>
          <w:sz w:val="24"/>
          <w:szCs w:val="24"/>
        </w:rPr>
        <w:t xml:space="preserve"> </w:t>
      </w:r>
      <w:r w:rsidRPr="00C5557B">
        <w:rPr>
          <w:rFonts w:asciiTheme="majorHAnsi" w:hAnsiTheme="majorHAnsi"/>
          <w:sz w:val="24"/>
          <w:szCs w:val="24"/>
        </w:rPr>
        <w:t>et</w:t>
      </w:r>
      <w:r w:rsidRPr="00C5557B">
        <w:rPr>
          <w:rFonts w:asciiTheme="majorHAnsi" w:hAnsiTheme="majorHAnsi"/>
          <w:spacing w:val="-27"/>
          <w:sz w:val="24"/>
          <w:szCs w:val="24"/>
        </w:rPr>
        <w:t xml:space="preserve"> </w:t>
      </w:r>
      <w:r w:rsidRPr="00C5557B">
        <w:rPr>
          <w:rFonts w:asciiTheme="majorHAnsi" w:hAnsiTheme="majorHAnsi"/>
          <w:sz w:val="24"/>
          <w:szCs w:val="24"/>
        </w:rPr>
        <w:t>à mesure que le pH diminue. De plus, cet abaissement du pH entraîne la dissolution de métaux lourds qui se trouvent en trace dans les rejets (Bussière et autres,</w:t>
      </w:r>
      <w:r w:rsidRPr="00C5557B">
        <w:rPr>
          <w:rFonts w:asciiTheme="majorHAnsi" w:hAnsiTheme="majorHAnsi"/>
          <w:spacing w:val="-10"/>
          <w:sz w:val="24"/>
          <w:szCs w:val="24"/>
        </w:rPr>
        <w:t xml:space="preserve"> </w:t>
      </w:r>
      <w:r w:rsidRPr="00C5557B">
        <w:rPr>
          <w:rFonts w:asciiTheme="majorHAnsi" w:hAnsiTheme="majorHAnsi"/>
          <w:sz w:val="24"/>
          <w:szCs w:val="24"/>
        </w:rPr>
        <w:t>2005).</w:t>
      </w:r>
    </w:p>
    <w:p w:rsidR="00584C9A" w:rsidRPr="00C5557B" w:rsidRDefault="00584C9A" w:rsidP="00C5557B">
      <w:pPr>
        <w:pStyle w:val="Corpsdetexte"/>
        <w:spacing w:before="148" w:line="360" w:lineRule="auto"/>
        <w:ind w:left="122" w:right="136"/>
        <w:jc w:val="both"/>
        <w:rPr>
          <w:rFonts w:asciiTheme="majorHAnsi" w:hAnsiTheme="majorHAnsi"/>
          <w:sz w:val="24"/>
          <w:szCs w:val="24"/>
        </w:rPr>
      </w:pPr>
      <w:r w:rsidRPr="00C5557B">
        <w:rPr>
          <w:rFonts w:asciiTheme="majorHAnsi" w:hAnsiTheme="majorHAnsi"/>
          <w:w w:val="95"/>
          <w:sz w:val="24"/>
          <w:szCs w:val="24"/>
        </w:rPr>
        <w:t>En</w:t>
      </w:r>
      <w:r w:rsidRPr="00C5557B">
        <w:rPr>
          <w:rFonts w:asciiTheme="majorHAnsi" w:hAnsiTheme="majorHAnsi"/>
          <w:spacing w:val="-5"/>
          <w:w w:val="95"/>
          <w:sz w:val="24"/>
          <w:szCs w:val="24"/>
        </w:rPr>
        <w:t xml:space="preserve"> </w:t>
      </w:r>
      <w:r w:rsidRPr="00C5557B">
        <w:rPr>
          <w:rFonts w:asciiTheme="majorHAnsi" w:hAnsiTheme="majorHAnsi"/>
          <w:w w:val="95"/>
          <w:sz w:val="24"/>
          <w:szCs w:val="24"/>
        </w:rPr>
        <w:t>plus</w:t>
      </w:r>
      <w:r w:rsidRPr="00C5557B">
        <w:rPr>
          <w:rFonts w:asciiTheme="majorHAnsi" w:hAnsiTheme="majorHAnsi"/>
          <w:spacing w:val="-4"/>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4"/>
          <w:w w:val="95"/>
          <w:sz w:val="24"/>
          <w:szCs w:val="24"/>
        </w:rPr>
        <w:t xml:space="preserve"> </w:t>
      </w:r>
      <w:r w:rsidRPr="00C5557B">
        <w:rPr>
          <w:rFonts w:asciiTheme="majorHAnsi" w:hAnsiTheme="majorHAnsi"/>
          <w:w w:val="95"/>
          <w:sz w:val="24"/>
          <w:szCs w:val="24"/>
        </w:rPr>
        <w:t>l’oxydation</w:t>
      </w:r>
      <w:r w:rsidRPr="00C5557B">
        <w:rPr>
          <w:rFonts w:asciiTheme="majorHAnsi" w:hAnsiTheme="majorHAnsi"/>
          <w:spacing w:val="-5"/>
          <w:w w:val="95"/>
          <w:sz w:val="24"/>
          <w:szCs w:val="24"/>
        </w:rPr>
        <w:t xml:space="preserve"> </w:t>
      </w:r>
      <w:r w:rsidRPr="00C5557B">
        <w:rPr>
          <w:rFonts w:asciiTheme="majorHAnsi" w:hAnsiTheme="majorHAnsi"/>
          <w:w w:val="95"/>
          <w:sz w:val="24"/>
          <w:szCs w:val="24"/>
        </w:rPr>
        <w:t>des</w:t>
      </w:r>
      <w:r w:rsidRPr="00C5557B">
        <w:rPr>
          <w:rFonts w:asciiTheme="majorHAnsi" w:hAnsiTheme="majorHAnsi"/>
          <w:spacing w:val="-5"/>
          <w:w w:val="95"/>
          <w:sz w:val="24"/>
          <w:szCs w:val="24"/>
        </w:rPr>
        <w:t xml:space="preserve"> </w:t>
      </w:r>
      <w:r w:rsidRPr="00C5557B">
        <w:rPr>
          <w:rFonts w:asciiTheme="majorHAnsi" w:hAnsiTheme="majorHAnsi"/>
          <w:w w:val="95"/>
          <w:sz w:val="24"/>
          <w:szCs w:val="24"/>
        </w:rPr>
        <w:t>sulfures,</w:t>
      </w:r>
      <w:r w:rsidRPr="00C5557B">
        <w:rPr>
          <w:rFonts w:asciiTheme="majorHAnsi" w:hAnsiTheme="majorHAnsi"/>
          <w:spacing w:val="-4"/>
          <w:w w:val="95"/>
          <w:sz w:val="24"/>
          <w:szCs w:val="24"/>
        </w:rPr>
        <w:t xml:space="preserve"> </w:t>
      </w:r>
      <w:r w:rsidRPr="00C5557B">
        <w:rPr>
          <w:rFonts w:asciiTheme="majorHAnsi" w:hAnsiTheme="majorHAnsi"/>
          <w:w w:val="95"/>
          <w:sz w:val="24"/>
          <w:szCs w:val="24"/>
        </w:rPr>
        <w:t>d’autres</w:t>
      </w:r>
      <w:r w:rsidRPr="00C5557B">
        <w:rPr>
          <w:rFonts w:asciiTheme="majorHAnsi" w:hAnsiTheme="majorHAnsi"/>
          <w:spacing w:val="-6"/>
          <w:w w:val="95"/>
          <w:sz w:val="24"/>
          <w:szCs w:val="24"/>
        </w:rPr>
        <w:t xml:space="preserve"> </w:t>
      </w:r>
      <w:r w:rsidRPr="00C5557B">
        <w:rPr>
          <w:rFonts w:asciiTheme="majorHAnsi" w:hAnsiTheme="majorHAnsi"/>
          <w:w w:val="95"/>
          <w:sz w:val="24"/>
          <w:szCs w:val="24"/>
        </w:rPr>
        <w:t>facteurs</w:t>
      </w:r>
      <w:r w:rsidRPr="00C5557B">
        <w:rPr>
          <w:rFonts w:asciiTheme="majorHAnsi" w:hAnsiTheme="majorHAnsi"/>
          <w:spacing w:val="-6"/>
          <w:w w:val="95"/>
          <w:sz w:val="24"/>
          <w:szCs w:val="24"/>
        </w:rPr>
        <w:t xml:space="preserve"> </w:t>
      </w:r>
      <w:r w:rsidRPr="00C5557B">
        <w:rPr>
          <w:rFonts w:asciiTheme="majorHAnsi" w:hAnsiTheme="majorHAnsi"/>
          <w:w w:val="95"/>
          <w:sz w:val="24"/>
          <w:szCs w:val="24"/>
        </w:rPr>
        <w:t>peuvent</w:t>
      </w:r>
      <w:r w:rsidRPr="00C5557B">
        <w:rPr>
          <w:rFonts w:asciiTheme="majorHAnsi" w:hAnsiTheme="majorHAnsi"/>
          <w:spacing w:val="-4"/>
          <w:w w:val="95"/>
          <w:sz w:val="24"/>
          <w:szCs w:val="24"/>
        </w:rPr>
        <w:t xml:space="preserve"> </w:t>
      </w:r>
      <w:r w:rsidRPr="00C5557B">
        <w:rPr>
          <w:rFonts w:asciiTheme="majorHAnsi" w:hAnsiTheme="majorHAnsi"/>
          <w:w w:val="95"/>
          <w:sz w:val="24"/>
          <w:szCs w:val="24"/>
        </w:rPr>
        <w:t>influencer</w:t>
      </w:r>
      <w:r w:rsidRPr="00C5557B">
        <w:rPr>
          <w:rFonts w:asciiTheme="majorHAnsi" w:hAnsiTheme="majorHAnsi"/>
          <w:spacing w:val="-4"/>
          <w:w w:val="95"/>
          <w:sz w:val="24"/>
          <w:szCs w:val="24"/>
        </w:rPr>
        <w:t xml:space="preserve"> </w:t>
      </w:r>
      <w:r w:rsidRPr="00C5557B">
        <w:rPr>
          <w:rFonts w:asciiTheme="majorHAnsi" w:hAnsiTheme="majorHAnsi"/>
          <w:w w:val="95"/>
          <w:sz w:val="24"/>
          <w:szCs w:val="24"/>
        </w:rPr>
        <w:t>l’ampleur</w:t>
      </w:r>
      <w:r w:rsidRPr="00C5557B">
        <w:rPr>
          <w:rFonts w:asciiTheme="majorHAnsi" w:hAnsiTheme="majorHAnsi"/>
          <w:spacing w:val="-5"/>
          <w:w w:val="95"/>
          <w:sz w:val="24"/>
          <w:szCs w:val="24"/>
        </w:rPr>
        <w:t xml:space="preserve"> </w:t>
      </w:r>
      <w:r w:rsidRPr="00C5557B">
        <w:rPr>
          <w:rFonts w:asciiTheme="majorHAnsi" w:hAnsiTheme="majorHAnsi"/>
          <w:w w:val="95"/>
          <w:sz w:val="24"/>
          <w:szCs w:val="24"/>
        </w:rPr>
        <w:t>du</w:t>
      </w:r>
      <w:r w:rsidRPr="00C5557B">
        <w:rPr>
          <w:rFonts w:asciiTheme="majorHAnsi" w:hAnsiTheme="majorHAnsi"/>
          <w:spacing w:val="-5"/>
          <w:w w:val="95"/>
          <w:sz w:val="24"/>
          <w:szCs w:val="24"/>
        </w:rPr>
        <w:t xml:space="preserve"> </w:t>
      </w:r>
      <w:r w:rsidRPr="00C5557B">
        <w:rPr>
          <w:rFonts w:asciiTheme="majorHAnsi" w:hAnsiTheme="majorHAnsi"/>
          <w:w w:val="95"/>
          <w:sz w:val="24"/>
          <w:szCs w:val="24"/>
        </w:rPr>
        <w:t>DMA</w:t>
      </w:r>
      <w:r w:rsidRPr="00C5557B">
        <w:rPr>
          <w:rFonts w:asciiTheme="majorHAnsi" w:hAnsiTheme="majorHAnsi"/>
          <w:spacing w:val="-5"/>
          <w:w w:val="95"/>
          <w:sz w:val="24"/>
          <w:szCs w:val="24"/>
        </w:rPr>
        <w:t xml:space="preserve"> </w:t>
      </w:r>
      <w:r w:rsidRPr="00C5557B">
        <w:rPr>
          <w:rFonts w:asciiTheme="majorHAnsi" w:hAnsiTheme="majorHAnsi"/>
          <w:w w:val="95"/>
          <w:sz w:val="24"/>
          <w:szCs w:val="24"/>
        </w:rPr>
        <w:t xml:space="preserve">dans </w:t>
      </w:r>
      <w:r w:rsidRPr="00C5557B">
        <w:rPr>
          <w:rFonts w:asciiTheme="majorHAnsi" w:hAnsiTheme="majorHAnsi"/>
          <w:sz w:val="24"/>
          <w:szCs w:val="24"/>
        </w:rPr>
        <w:t>les rejets miniers, comme la présence de bactéries qui agissent comme catalyseur à la réaction et de minéraux neutralisants.</w:t>
      </w:r>
    </w:p>
    <w:p w:rsidR="00584C9A" w:rsidRPr="00C5557B" w:rsidRDefault="00584C9A" w:rsidP="00C5557B">
      <w:pPr>
        <w:pStyle w:val="Corpsdetexte"/>
        <w:spacing w:line="360" w:lineRule="auto"/>
        <w:jc w:val="both"/>
        <w:rPr>
          <w:rFonts w:asciiTheme="majorHAnsi" w:hAnsiTheme="majorHAnsi"/>
          <w:sz w:val="24"/>
          <w:szCs w:val="24"/>
        </w:rPr>
      </w:pPr>
    </w:p>
    <w:p w:rsidR="00584C9A" w:rsidRPr="00C5557B" w:rsidRDefault="00584C9A" w:rsidP="00C5557B">
      <w:pPr>
        <w:pStyle w:val="Heading1"/>
        <w:numPr>
          <w:ilvl w:val="2"/>
          <w:numId w:val="12"/>
        </w:numPr>
        <w:tabs>
          <w:tab w:val="left" w:pos="725"/>
        </w:tabs>
        <w:spacing w:line="360" w:lineRule="auto"/>
        <w:rPr>
          <w:rFonts w:asciiTheme="majorHAnsi" w:hAnsiTheme="majorHAnsi"/>
          <w:sz w:val="24"/>
          <w:szCs w:val="24"/>
        </w:rPr>
      </w:pPr>
      <w:bookmarkStart w:id="7" w:name="_bookmark31"/>
      <w:bookmarkEnd w:id="7"/>
      <w:r w:rsidRPr="00C5557B">
        <w:rPr>
          <w:rFonts w:asciiTheme="majorHAnsi" w:hAnsiTheme="majorHAnsi"/>
          <w:w w:val="95"/>
          <w:sz w:val="24"/>
          <w:szCs w:val="24"/>
        </w:rPr>
        <w:t>1.1.2 Les</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bactéries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associées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à</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l’oxydation</w:t>
      </w:r>
      <w:r w:rsidRPr="00C5557B">
        <w:rPr>
          <w:rFonts w:asciiTheme="majorHAnsi" w:hAnsiTheme="majorHAnsi"/>
          <w:spacing w:val="-16"/>
          <w:w w:val="95"/>
          <w:sz w:val="24"/>
          <w:szCs w:val="24"/>
        </w:rPr>
        <w:t xml:space="preserve"> </w:t>
      </w:r>
      <w:r w:rsidRPr="00C5557B">
        <w:rPr>
          <w:rFonts w:asciiTheme="majorHAnsi" w:hAnsiTheme="majorHAnsi"/>
          <w:w w:val="95"/>
          <w:sz w:val="24"/>
          <w:szCs w:val="24"/>
        </w:rPr>
        <w:t>des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sulfures</w:t>
      </w:r>
    </w:p>
    <w:p w:rsidR="00584C9A" w:rsidRPr="00C5557B" w:rsidRDefault="00584C9A" w:rsidP="00C5557B">
      <w:pPr>
        <w:pStyle w:val="Corpsdetexte"/>
        <w:spacing w:before="135" w:line="360" w:lineRule="auto"/>
        <w:ind w:left="122" w:right="134"/>
        <w:jc w:val="both"/>
        <w:rPr>
          <w:rFonts w:asciiTheme="majorHAnsi" w:hAnsiTheme="majorHAnsi"/>
          <w:sz w:val="24"/>
          <w:szCs w:val="24"/>
        </w:rPr>
      </w:pPr>
      <w:r w:rsidRPr="00C5557B">
        <w:rPr>
          <w:rFonts w:asciiTheme="majorHAnsi" w:hAnsiTheme="majorHAnsi"/>
          <w:w w:val="95"/>
          <w:sz w:val="24"/>
          <w:szCs w:val="24"/>
        </w:rPr>
        <w:t>Bien</w:t>
      </w:r>
      <w:r w:rsidRPr="00C5557B">
        <w:rPr>
          <w:rFonts w:asciiTheme="majorHAnsi" w:hAnsiTheme="majorHAnsi"/>
          <w:spacing w:val="-16"/>
          <w:w w:val="95"/>
          <w:sz w:val="24"/>
          <w:szCs w:val="24"/>
        </w:rPr>
        <w:t xml:space="preserve"> </w:t>
      </w:r>
      <w:r w:rsidRPr="00C5557B">
        <w:rPr>
          <w:rFonts w:asciiTheme="majorHAnsi" w:hAnsiTheme="majorHAnsi"/>
          <w:w w:val="95"/>
          <w:sz w:val="24"/>
          <w:szCs w:val="24"/>
        </w:rPr>
        <w:t>que</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les</w:t>
      </w:r>
      <w:r w:rsidRPr="00C5557B">
        <w:rPr>
          <w:rFonts w:asciiTheme="majorHAnsi" w:hAnsiTheme="majorHAnsi"/>
          <w:spacing w:val="-17"/>
          <w:w w:val="95"/>
          <w:sz w:val="24"/>
          <w:szCs w:val="24"/>
        </w:rPr>
        <w:t xml:space="preserve"> </w:t>
      </w:r>
      <w:r w:rsidRPr="00C5557B">
        <w:rPr>
          <w:rFonts w:asciiTheme="majorHAnsi" w:hAnsiTheme="majorHAnsi"/>
          <w:w w:val="95"/>
          <w:sz w:val="24"/>
          <w:szCs w:val="24"/>
        </w:rPr>
        <w:t>réactions</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d’oxydation</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des</w:t>
      </w:r>
      <w:r w:rsidRPr="00C5557B">
        <w:rPr>
          <w:rFonts w:asciiTheme="majorHAnsi" w:hAnsiTheme="majorHAnsi"/>
          <w:spacing w:val="-17"/>
          <w:w w:val="95"/>
          <w:sz w:val="24"/>
          <w:szCs w:val="24"/>
        </w:rPr>
        <w:t xml:space="preserve"> </w:t>
      </w:r>
      <w:r w:rsidRPr="00C5557B">
        <w:rPr>
          <w:rFonts w:asciiTheme="majorHAnsi" w:hAnsiTheme="majorHAnsi"/>
          <w:w w:val="95"/>
          <w:sz w:val="24"/>
          <w:szCs w:val="24"/>
        </w:rPr>
        <w:t>minéraux</w:t>
      </w:r>
      <w:r w:rsidRPr="00C5557B">
        <w:rPr>
          <w:rFonts w:asciiTheme="majorHAnsi" w:hAnsiTheme="majorHAnsi"/>
          <w:spacing w:val="-16"/>
          <w:w w:val="95"/>
          <w:sz w:val="24"/>
          <w:szCs w:val="24"/>
        </w:rPr>
        <w:t xml:space="preserve"> </w:t>
      </w:r>
      <w:r w:rsidRPr="00C5557B">
        <w:rPr>
          <w:rFonts w:asciiTheme="majorHAnsi" w:hAnsiTheme="majorHAnsi"/>
          <w:w w:val="95"/>
          <w:sz w:val="24"/>
          <w:szCs w:val="24"/>
        </w:rPr>
        <w:t>sulfureux</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soient</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les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principales</w:t>
      </w:r>
      <w:r w:rsidRPr="00C5557B">
        <w:rPr>
          <w:rFonts w:asciiTheme="majorHAnsi" w:hAnsiTheme="majorHAnsi"/>
          <w:spacing w:val="-17"/>
          <w:w w:val="95"/>
          <w:sz w:val="24"/>
          <w:szCs w:val="24"/>
        </w:rPr>
        <w:t xml:space="preserve"> </w:t>
      </w:r>
      <w:r w:rsidRPr="00C5557B">
        <w:rPr>
          <w:rFonts w:asciiTheme="majorHAnsi" w:hAnsiTheme="majorHAnsi"/>
          <w:w w:val="95"/>
          <w:sz w:val="24"/>
          <w:szCs w:val="24"/>
        </w:rPr>
        <w:t>sources</w:t>
      </w:r>
      <w:r w:rsidRPr="00C5557B">
        <w:rPr>
          <w:rFonts w:asciiTheme="majorHAnsi" w:hAnsiTheme="majorHAnsi"/>
          <w:spacing w:val="-17"/>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16"/>
          <w:w w:val="95"/>
          <w:sz w:val="24"/>
          <w:szCs w:val="24"/>
        </w:rPr>
        <w:t xml:space="preserve"> </w:t>
      </w:r>
      <w:r w:rsidRPr="00C5557B">
        <w:rPr>
          <w:rFonts w:asciiTheme="majorHAnsi" w:hAnsiTheme="majorHAnsi"/>
          <w:w w:val="95"/>
          <w:sz w:val="24"/>
          <w:szCs w:val="24"/>
        </w:rPr>
        <w:t xml:space="preserve">DMA, </w:t>
      </w:r>
      <w:r w:rsidRPr="00C5557B">
        <w:rPr>
          <w:rFonts w:asciiTheme="majorHAnsi" w:hAnsiTheme="majorHAnsi"/>
          <w:sz w:val="24"/>
          <w:szCs w:val="24"/>
        </w:rPr>
        <w:t>l’activité</w:t>
      </w:r>
      <w:r w:rsidRPr="00C5557B">
        <w:rPr>
          <w:rFonts w:asciiTheme="majorHAnsi" w:hAnsiTheme="majorHAnsi"/>
          <w:spacing w:val="-19"/>
          <w:sz w:val="24"/>
          <w:szCs w:val="24"/>
        </w:rPr>
        <w:t xml:space="preserve"> </w:t>
      </w:r>
      <w:r w:rsidRPr="00C5557B">
        <w:rPr>
          <w:rFonts w:asciiTheme="majorHAnsi" w:hAnsiTheme="majorHAnsi"/>
          <w:sz w:val="24"/>
          <w:szCs w:val="24"/>
        </w:rPr>
        <w:t>bactériologique</w:t>
      </w:r>
      <w:r w:rsidRPr="00C5557B">
        <w:rPr>
          <w:rFonts w:asciiTheme="majorHAnsi" w:hAnsiTheme="majorHAnsi"/>
          <w:spacing w:val="-20"/>
          <w:sz w:val="24"/>
          <w:szCs w:val="24"/>
        </w:rPr>
        <w:t xml:space="preserve"> </w:t>
      </w:r>
      <w:r w:rsidRPr="00C5557B">
        <w:rPr>
          <w:rFonts w:asciiTheme="majorHAnsi" w:hAnsiTheme="majorHAnsi"/>
          <w:sz w:val="24"/>
          <w:szCs w:val="24"/>
        </w:rPr>
        <w:t>peut,</w:t>
      </w:r>
      <w:r w:rsidRPr="00C5557B">
        <w:rPr>
          <w:rFonts w:asciiTheme="majorHAnsi" w:hAnsiTheme="majorHAnsi"/>
          <w:spacing w:val="-19"/>
          <w:sz w:val="24"/>
          <w:szCs w:val="24"/>
        </w:rPr>
        <w:t xml:space="preserve"> </w:t>
      </w:r>
      <w:r w:rsidRPr="00C5557B">
        <w:rPr>
          <w:rFonts w:asciiTheme="majorHAnsi" w:hAnsiTheme="majorHAnsi"/>
          <w:sz w:val="24"/>
          <w:szCs w:val="24"/>
        </w:rPr>
        <w:t>dans</w:t>
      </w:r>
      <w:r w:rsidRPr="00C5557B">
        <w:rPr>
          <w:rFonts w:asciiTheme="majorHAnsi" w:hAnsiTheme="majorHAnsi"/>
          <w:spacing w:val="-19"/>
          <w:sz w:val="24"/>
          <w:szCs w:val="24"/>
        </w:rPr>
        <w:t xml:space="preserve"> </w:t>
      </w:r>
      <w:r w:rsidRPr="00C5557B">
        <w:rPr>
          <w:rFonts w:asciiTheme="majorHAnsi" w:hAnsiTheme="majorHAnsi"/>
          <w:sz w:val="24"/>
          <w:szCs w:val="24"/>
        </w:rPr>
        <w:t>certains</w:t>
      </w:r>
      <w:r w:rsidRPr="00C5557B">
        <w:rPr>
          <w:rFonts w:asciiTheme="majorHAnsi" w:hAnsiTheme="majorHAnsi"/>
          <w:spacing w:val="-20"/>
          <w:sz w:val="24"/>
          <w:szCs w:val="24"/>
        </w:rPr>
        <w:t xml:space="preserve"> </w:t>
      </w:r>
      <w:r w:rsidRPr="00C5557B">
        <w:rPr>
          <w:rFonts w:asciiTheme="majorHAnsi" w:hAnsiTheme="majorHAnsi"/>
          <w:sz w:val="24"/>
          <w:szCs w:val="24"/>
        </w:rPr>
        <w:t>cas,</w:t>
      </w:r>
      <w:r w:rsidRPr="00C5557B">
        <w:rPr>
          <w:rFonts w:asciiTheme="majorHAnsi" w:hAnsiTheme="majorHAnsi"/>
          <w:spacing w:val="-19"/>
          <w:sz w:val="24"/>
          <w:szCs w:val="24"/>
        </w:rPr>
        <w:t xml:space="preserve"> </w:t>
      </w:r>
      <w:r w:rsidRPr="00C5557B">
        <w:rPr>
          <w:rFonts w:asciiTheme="majorHAnsi" w:hAnsiTheme="majorHAnsi"/>
          <w:sz w:val="24"/>
          <w:szCs w:val="24"/>
        </w:rPr>
        <w:t>favoriser</w:t>
      </w:r>
      <w:r w:rsidRPr="00C5557B">
        <w:rPr>
          <w:rFonts w:asciiTheme="majorHAnsi" w:hAnsiTheme="majorHAnsi"/>
          <w:spacing w:val="-18"/>
          <w:sz w:val="24"/>
          <w:szCs w:val="24"/>
        </w:rPr>
        <w:t xml:space="preserve"> </w:t>
      </w:r>
      <w:r w:rsidRPr="00C5557B">
        <w:rPr>
          <w:rFonts w:asciiTheme="majorHAnsi" w:hAnsiTheme="majorHAnsi"/>
          <w:sz w:val="24"/>
          <w:szCs w:val="24"/>
        </w:rPr>
        <w:t>la</w:t>
      </w:r>
      <w:r w:rsidRPr="00C5557B">
        <w:rPr>
          <w:rFonts w:asciiTheme="majorHAnsi" w:hAnsiTheme="majorHAnsi"/>
          <w:spacing w:val="-20"/>
          <w:sz w:val="24"/>
          <w:szCs w:val="24"/>
        </w:rPr>
        <w:t xml:space="preserve"> </w:t>
      </w:r>
      <w:r w:rsidRPr="00C5557B">
        <w:rPr>
          <w:rFonts w:asciiTheme="majorHAnsi" w:hAnsiTheme="majorHAnsi"/>
          <w:sz w:val="24"/>
          <w:szCs w:val="24"/>
        </w:rPr>
        <w:t>production</w:t>
      </w:r>
      <w:r w:rsidRPr="00C5557B">
        <w:rPr>
          <w:rFonts w:asciiTheme="majorHAnsi" w:hAnsiTheme="majorHAnsi"/>
          <w:spacing w:val="-19"/>
          <w:sz w:val="24"/>
          <w:szCs w:val="24"/>
        </w:rPr>
        <w:t xml:space="preserve"> </w:t>
      </w:r>
      <w:r w:rsidRPr="00C5557B">
        <w:rPr>
          <w:rFonts w:asciiTheme="majorHAnsi" w:hAnsiTheme="majorHAnsi"/>
          <w:sz w:val="24"/>
          <w:szCs w:val="24"/>
        </w:rPr>
        <w:t>de</w:t>
      </w:r>
      <w:r w:rsidRPr="00C5557B">
        <w:rPr>
          <w:rFonts w:asciiTheme="majorHAnsi" w:hAnsiTheme="majorHAnsi"/>
          <w:spacing w:val="-20"/>
          <w:sz w:val="24"/>
          <w:szCs w:val="24"/>
        </w:rPr>
        <w:t xml:space="preserve"> </w:t>
      </w:r>
      <w:r w:rsidRPr="00C5557B">
        <w:rPr>
          <w:rFonts w:asciiTheme="majorHAnsi" w:hAnsiTheme="majorHAnsi"/>
          <w:sz w:val="24"/>
          <w:szCs w:val="24"/>
        </w:rPr>
        <w:t>rejets</w:t>
      </w:r>
      <w:r w:rsidRPr="00C5557B">
        <w:rPr>
          <w:rFonts w:asciiTheme="majorHAnsi" w:hAnsiTheme="majorHAnsi"/>
          <w:spacing w:val="-18"/>
          <w:sz w:val="24"/>
          <w:szCs w:val="24"/>
        </w:rPr>
        <w:t xml:space="preserve"> </w:t>
      </w:r>
      <w:r w:rsidRPr="00C5557B">
        <w:rPr>
          <w:rFonts w:asciiTheme="majorHAnsi" w:hAnsiTheme="majorHAnsi"/>
          <w:sz w:val="24"/>
          <w:szCs w:val="24"/>
        </w:rPr>
        <w:t>acides.</w:t>
      </w:r>
      <w:r w:rsidRPr="00C5557B">
        <w:rPr>
          <w:rFonts w:asciiTheme="majorHAnsi" w:hAnsiTheme="majorHAnsi"/>
          <w:spacing w:val="-19"/>
          <w:sz w:val="24"/>
          <w:szCs w:val="24"/>
        </w:rPr>
        <w:t xml:space="preserve"> </w:t>
      </w:r>
      <w:r w:rsidRPr="00C5557B">
        <w:rPr>
          <w:rFonts w:asciiTheme="majorHAnsi" w:hAnsiTheme="majorHAnsi"/>
          <w:sz w:val="24"/>
          <w:szCs w:val="24"/>
        </w:rPr>
        <w:t>Ces bactéries acidophiles contribuent à la conversion du Fe</w:t>
      </w:r>
      <w:r w:rsidRPr="00C5557B">
        <w:rPr>
          <w:rFonts w:asciiTheme="majorHAnsi" w:hAnsiTheme="majorHAnsi"/>
          <w:sz w:val="24"/>
          <w:szCs w:val="24"/>
          <w:vertAlign w:val="superscript"/>
        </w:rPr>
        <w:t>2+</w:t>
      </w:r>
      <w:r w:rsidRPr="00C5557B">
        <w:rPr>
          <w:rFonts w:asciiTheme="majorHAnsi" w:hAnsiTheme="majorHAnsi"/>
          <w:sz w:val="24"/>
          <w:szCs w:val="24"/>
        </w:rPr>
        <w:t xml:space="preserve"> en Fe</w:t>
      </w:r>
      <w:r w:rsidRPr="00C5557B">
        <w:rPr>
          <w:rFonts w:asciiTheme="majorHAnsi" w:hAnsiTheme="majorHAnsi"/>
          <w:sz w:val="24"/>
          <w:szCs w:val="24"/>
          <w:vertAlign w:val="superscript"/>
        </w:rPr>
        <w:t>3+</w:t>
      </w:r>
      <w:r w:rsidRPr="00C5557B">
        <w:rPr>
          <w:rFonts w:asciiTheme="majorHAnsi" w:hAnsiTheme="majorHAnsi"/>
          <w:sz w:val="24"/>
          <w:szCs w:val="24"/>
        </w:rPr>
        <w:t xml:space="preserve"> et à l’oxydation directe des minéraux sulfureux. Les bactéries comme l’</w:t>
      </w:r>
      <w:r w:rsidRPr="00C5557B">
        <w:rPr>
          <w:rFonts w:asciiTheme="majorHAnsi" w:hAnsiTheme="majorHAnsi"/>
          <w:i/>
          <w:color w:val="121312"/>
          <w:sz w:val="24"/>
          <w:szCs w:val="24"/>
        </w:rPr>
        <w:t xml:space="preserve">Acidithiobacillus ferrooxidans </w:t>
      </w:r>
      <w:r w:rsidRPr="00C5557B">
        <w:rPr>
          <w:rFonts w:asciiTheme="majorHAnsi" w:hAnsiTheme="majorHAnsi"/>
          <w:color w:val="121312"/>
          <w:sz w:val="24"/>
          <w:szCs w:val="24"/>
        </w:rPr>
        <w:t xml:space="preserve">et </w:t>
      </w:r>
      <w:r w:rsidRPr="00C5557B">
        <w:rPr>
          <w:rFonts w:asciiTheme="majorHAnsi" w:hAnsiTheme="majorHAnsi"/>
          <w:i/>
          <w:color w:val="121312"/>
          <w:sz w:val="24"/>
          <w:szCs w:val="24"/>
        </w:rPr>
        <w:t xml:space="preserve">Leptospirillum ferrooxidans </w:t>
      </w:r>
      <w:r w:rsidRPr="00C5557B">
        <w:rPr>
          <w:rFonts w:asciiTheme="majorHAnsi" w:hAnsiTheme="majorHAnsi"/>
          <w:color w:val="121312"/>
          <w:sz w:val="24"/>
          <w:szCs w:val="24"/>
        </w:rPr>
        <w:t>agissent comme catalyseur de réaction en produisant le fer ferrique à partir du Fe</w:t>
      </w:r>
      <w:r w:rsidRPr="00C5557B">
        <w:rPr>
          <w:rFonts w:asciiTheme="majorHAnsi" w:hAnsiTheme="majorHAnsi"/>
          <w:color w:val="121312"/>
          <w:sz w:val="24"/>
          <w:szCs w:val="24"/>
          <w:vertAlign w:val="superscript"/>
        </w:rPr>
        <w:t>2+</w:t>
      </w:r>
      <w:r w:rsidRPr="00C5557B">
        <w:rPr>
          <w:rFonts w:asciiTheme="majorHAnsi" w:hAnsiTheme="majorHAnsi"/>
          <w:color w:val="121312"/>
          <w:sz w:val="24"/>
          <w:szCs w:val="24"/>
        </w:rPr>
        <w:t>. D’autres bactéries, comme l’</w:t>
      </w:r>
      <w:r w:rsidRPr="00C5557B">
        <w:rPr>
          <w:rFonts w:asciiTheme="majorHAnsi" w:hAnsiTheme="majorHAnsi"/>
          <w:i/>
          <w:color w:val="121312"/>
          <w:sz w:val="24"/>
          <w:szCs w:val="24"/>
        </w:rPr>
        <w:t xml:space="preserve">Acidithiobacillus thiooxidans, </w:t>
      </w:r>
      <w:r w:rsidRPr="00C5557B">
        <w:rPr>
          <w:rFonts w:asciiTheme="majorHAnsi" w:hAnsiTheme="majorHAnsi"/>
          <w:color w:val="121312"/>
          <w:sz w:val="24"/>
          <w:szCs w:val="24"/>
        </w:rPr>
        <w:t>oxydent directement certains sulfures métalliques (Lottermoser, 2010). Les principales bactéries qui favorisent le DMA sont présentées dans le tableau</w:t>
      </w:r>
      <w:r w:rsidRPr="00C5557B">
        <w:rPr>
          <w:rFonts w:asciiTheme="majorHAnsi" w:hAnsiTheme="majorHAnsi"/>
          <w:color w:val="121312"/>
          <w:spacing w:val="-2"/>
          <w:sz w:val="24"/>
          <w:szCs w:val="24"/>
        </w:rPr>
        <w:t xml:space="preserve"> </w:t>
      </w:r>
      <w:r w:rsidRPr="00C5557B">
        <w:rPr>
          <w:rFonts w:asciiTheme="majorHAnsi" w:hAnsiTheme="majorHAnsi"/>
          <w:color w:val="121312"/>
          <w:sz w:val="24"/>
          <w:szCs w:val="24"/>
        </w:rPr>
        <w:t>1.</w:t>
      </w:r>
    </w:p>
    <w:p w:rsidR="00316D02" w:rsidRDefault="00584C9A" w:rsidP="00C5557B">
      <w:pPr>
        <w:pStyle w:val="Corpsdetexte"/>
        <w:spacing w:before="135" w:line="360" w:lineRule="auto"/>
        <w:ind w:left="122" w:right="135"/>
        <w:jc w:val="both"/>
        <w:rPr>
          <w:rFonts w:asciiTheme="majorHAnsi" w:hAnsiTheme="majorHAnsi"/>
          <w:color w:val="121312"/>
          <w:spacing w:val="-3"/>
          <w:sz w:val="24"/>
          <w:szCs w:val="24"/>
        </w:rPr>
      </w:pPr>
      <w:r w:rsidRPr="00C5557B">
        <w:rPr>
          <w:rFonts w:asciiTheme="majorHAnsi" w:hAnsiTheme="majorHAnsi"/>
          <w:color w:val="121312"/>
          <w:sz w:val="24"/>
          <w:szCs w:val="24"/>
        </w:rPr>
        <w:t>Les bactéries jouent donc un rôle dans l’oxydation directe et indirecte des rejets miniers en oxydant</w:t>
      </w:r>
      <w:r w:rsidRPr="00C5557B">
        <w:rPr>
          <w:rFonts w:asciiTheme="majorHAnsi" w:hAnsiTheme="majorHAnsi"/>
          <w:color w:val="121312"/>
          <w:spacing w:val="-18"/>
          <w:sz w:val="24"/>
          <w:szCs w:val="24"/>
        </w:rPr>
        <w:t xml:space="preserve"> </w:t>
      </w:r>
      <w:r w:rsidRPr="00C5557B">
        <w:rPr>
          <w:rFonts w:asciiTheme="majorHAnsi" w:hAnsiTheme="majorHAnsi"/>
          <w:color w:val="121312"/>
          <w:sz w:val="24"/>
          <w:szCs w:val="24"/>
        </w:rPr>
        <w:t>directement</w:t>
      </w:r>
      <w:r w:rsidRPr="00C5557B">
        <w:rPr>
          <w:rFonts w:asciiTheme="majorHAnsi" w:hAnsiTheme="majorHAnsi"/>
          <w:color w:val="121312"/>
          <w:spacing w:val="-18"/>
          <w:sz w:val="24"/>
          <w:szCs w:val="24"/>
        </w:rPr>
        <w:t xml:space="preserve"> </w:t>
      </w:r>
      <w:r w:rsidRPr="00C5557B">
        <w:rPr>
          <w:rFonts w:asciiTheme="majorHAnsi" w:hAnsiTheme="majorHAnsi"/>
          <w:color w:val="121312"/>
          <w:sz w:val="24"/>
          <w:szCs w:val="24"/>
        </w:rPr>
        <w:t>les</w:t>
      </w:r>
      <w:r w:rsidRPr="00C5557B">
        <w:rPr>
          <w:rFonts w:asciiTheme="majorHAnsi" w:hAnsiTheme="majorHAnsi"/>
          <w:color w:val="121312"/>
          <w:spacing w:val="-18"/>
          <w:sz w:val="24"/>
          <w:szCs w:val="24"/>
        </w:rPr>
        <w:t xml:space="preserve"> </w:t>
      </w:r>
      <w:r w:rsidRPr="00C5557B">
        <w:rPr>
          <w:rFonts w:asciiTheme="majorHAnsi" w:hAnsiTheme="majorHAnsi"/>
          <w:color w:val="121312"/>
          <w:sz w:val="24"/>
          <w:szCs w:val="24"/>
        </w:rPr>
        <w:t>sulfures</w:t>
      </w:r>
      <w:r w:rsidRPr="00C5557B">
        <w:rPr>
          <w:rFonts w:asciiTheme="majorHAnsi" w:hAnsiTheme="majorHAnsi"/>
          <w:color w:val="121312"/>
          <w:spacing w:val="-18"/>
          <w:sz w:val="24"/>
          <w:szCs w:val="24"/>
        </w:rPr>
        <w:t xml:space="preserve"> </w:t>
      </w:r>
      <w:r w:rsidRPr="00C5557B">
        <w:rPr>
          <w:rFonts w:asciiTheme="majorHAnsi" w:hAnsiTheme="majorHAnsi"/>
          <w:color w:val="121312"/>
          <w:sz w:val="24"/>
          <w:szCs w:val="24"/>
        </w:rPr>
        <w:t>et</w:t>
      </w:r>
      <w:r w:rsidRPr="00C5557B">
        <w:rPr>
          <w:rFonts w:asciiTheme="majorHAnsi" w:hAnsiTheme="majorHAnsi"/>
          <w:color w:val="121312"/>
          <w:spacing w:val="-18"/>
          <w:sz w:val="24"/>
          <w:szCs w:val="24"/>
        </w:rPr>
        <w:t xml:space="preserve"> </w:t>
      </w:r>
      <w:r w:rsidRPr="00C5557B">
        <w:rPr>
          <w:rFonts w:asciiTheme="majorHAnsi" w:hAnsiTheme="majorHAnsi"/>
          <w:color w:val="121312"/>
          <w:sz w:val="24"/>
          <w:szCs w:val="24"/>
        </w:rPr>
        <w:t>en</w:t>
      </w:r>
      <w:r w:rsidRPr="00C5557B">
        <w:rPr>
          <w:rFonts w:asciiTheme="majorHAnsi" w:hAnsiTheme="majorHAnsi"/>
          <w:color w:val="121312"/>
          <w:spacing w:val="-19"/>
          <w:sz w:val="24"/>
          <w:szCs w:val="24"/>
        </w:rPr>
        <w:t xml:space="preserve"> </w:t>
      </w:r>
      <w:r w:rsidRPr="00C5557B">
        <w:rPr>
          <w:rFonts w:asciiTheme="majorHAnsi" w:hAnsiTheme="majorHAnsi"/>
          <w:color w:val="121312"/>
          <w:sz w:val="24"/>
          <w:szCs w:val="24"/>
        </w:rPr>
        <w:t>rendant</w:t>
      </w:r>
      <w:r w:rsidRPr="00C5557B">
        <w:rPr>
          <w:rFonts w:asciiTheme="majorHAnsi" w:hAnsiTheme="majorHAnsi"/>
          <w:color w:val="121312"/>
          <w:spacing w:val="-18"/>
          <w:sz w:val="24"/>
          <w:szCs w:val="24"/>
        </w:rPr>
        <w:t xml:space="preserve"> </w:t>
      </w:r>
      <w:r w:rsidRPr="00C5557B">
        <w:rPr>
          <w:rFonts w:asciiTheme="majorHAnsi" w:hAnsiTheme="majorHAnsi"/>
          <w:color w:val="121312"/>
          <w:sz w:val="24"/>
          <w:szCs w:val="24"/>
        </w:rPr>
        <w:t>disponible</w:t>
      </w:r>
      <w:r w:rsidRPr="00C5557B">
        <w:rPr>
          <w:rFonts w:asciiTheme="majorHAnsi" w:hAnsiTheme="majorHAnsi"/>
          <w:color w:val="121312"/>
          <w:spacing w:val="-18"/>
          <w:sz w:val="24"/>
          <w:szCs w:val="24"/>
        </w:rPr>
        <w:t xml:space="preserve"> </w:t>
      </w:r>
      <w:r w:rsidRPr="00C5557B">
        <w:rPr>
          <w:rFonts w:asciiTheme="majorHAnsi" w:hAnsiTheme="majorHAnsi"/>
          <w:color w:val="121312"/>
          <w:sz w:val="24"/>
          <w:szCs w:val="24"/>
        </w:rPr>
        <w:t>plus</w:t>
      </w:r>
      <w:r w:rsidRPr="00C5557B">
        <w:rPr>
          <w:rFonts w:asciiTheme="majorHAnsi" w:hAnsiTheme="majorHAnsi"/>
          <w:color w:val="121312"/>
          <w:spacing w:val="-18"/>
          <w:sz w:val="24"/>
          <w:szCs w:val="24"/>
        </w:rPr>
        <w:t xml:space="preserve"> </w:t>
      </w:r>
      <w:r w:rsidRPr="00C5557B">
        <w:rPr>
          <w:rFonts w:asciiTheme="majorHAnsi" w:hAnsiTheme="majorHAnsi"/>
          <w:color w:val="121312"/>
          <w:sz w:val="24"/>
          <w:szCs w:val="24"/>
        </w:rPr>
        <w:t>de</w:t>
      </w:r>
      <w:r w:rsidRPr="00C5557B">
        <w:rPr>
          <w:rFonts w:asciiTheme="majorHAnsi" w:hAnsiTheme="majorHAnsi"/>
          <w:color w:val="121312"/>
          <w:spacing w:val="-18"/>
          <w:sz w:val="24"/>
          <w:szCs w:val="24"/>
        </w:rPr>
        <w:t xml:space="preserve"> </w:t>
      </w:r>
      <w:r w:rsidRPr="00C5557B">
        <w:rPr>
          <w:rFonts w:asciiTheme="majorHAnsi" w:hAnsiTheme="majorHAnsi"/>
          <w:color w:val="121312"/>
          <w:sz w:val="24"/>
          <w:szCs w:val="24"/>
        </w:rPr>
        <w:t>fer</w:t>
      </w:r>
      <w:r w:rsidRPr="00C5557B">
        <w:rPr>
          <w:rFonts w:asciiTheme="majorHAnsi" w:hAnsiTheme="majorHAnsi"/>
          <w:color w:val="121312"/>
          <w:spacing w:val="-19"/>
          <w:sz w:val="24"/>
          <w:szCs w:val="24"/>
        </w:rPr>
        <w:t xml:space="preserve"> </w:t>
      </w:r>
      <w:r w:rsidRPr="00C5557B">
        <w:rPr>
          <w:rFonts w:asciiTheme="majorHAnsi" w:hAnsiTheme="majorHAnsi"/>
          <w:color w:val="121312"/>
          <w:sz w:val="24"/>
          <w:szCs w:val="24"/>
        </w:rPr>
        <w:t>ferrique</w:t>
      </w:r>
      <w:r w:rsidRPr="00C5557B">
        <w:rPr>
          <w:rFonts w:asciiTheme="majorHAnsi" w:hAnsiTheme="majorHAnsi"/>
          <w:color w:val="121312"/>
          <w:spacing w:val="-19"/>
          <w:sz w:val="24"/>
          <w:szCs w:val="24"/>
        </w:rPr>
        <w:t xml:space="preserve"> </w:t>
      </w:r>
      <w:r w:rsidRPr="00C5557B">
        <w:rPr>
          <w:rFonts w:asciiTheme="majorHAnsi" w:hAnsiTheme="majorHAnsi"/>
          <w:color w:val="121312"/>
          <w:sz w:val="24"/>
          <w:szCs w:val="24"/>
        </w:rPr>
        <w:t>pour</w:t>
      </w:r>
      <w:r w:rsidRPr="00C5557B">
        <w:rPr>
          <w:rFonts w:asciiTheme="majorHAnsi" w:hAnsiTheme="majorHAnsi"/>
          <w:color w:val="121312"/>
          <w:spacing w:val="-18"/>
          <w:sz w:val="24"/>
          <w:szCs w:val="24"/>
        </w:rPr>
        <w:t xml:space="preserve"> </w:t>
      </w:r>
      <w:r w:rsidRPr="00C5557B">
        <w:rPr>
          <w:rFonts w:asciiTheme="majorHAnsi" w:hAnsiTheme="majorHAnsi"/>
          <w:color w:val="121312"/>
          <w:sz w:val="24"/>
          <w:szCs w:val="24"/>
        </w:rPr>
        <w:t>l’oxydation indirecte</w:t>
      </w:r>
      <w:r w:rsidRPr="00C5557B">
        <w:rPr>
          <w:rFonts w:asciiTheme="majorHAnsi" w:hAnsiTheme="majorHAnsi"/>
          <w:color w:val="121312"/>
          <w:spacing w:val="-2"/>
          <w:sz w:val="24"/>
          <w:szCs w:val="24"/>
        </w:rPr>
        <w:t xml:space="preserve"> </w:t>
      </w:r>
      <w:r w:rsidRPr="00C5557B">
        <w:rPr>
          <w:rFonts w:asciiTheme="majorHAnsi" w:hAnsiTheme="majorHAnsi"/>
          <w:color w:val="121312"/>
          <w:sz w:val="24"/>
          <w:szCs w:val="24"/>
        </w:rPr>
        <w:t>en</w:t>
      </w:r>
      <w:r w:rsidRPr="00C5557B">
        <w:rPr>
          <w:rFonts w:asciiTheme="majorHAnsi" w:hAnsiTheme="majorHAnsi"/>
          <w:color w:val="121312"/>
          <w:spacing w:val="-1"/>
          <w:sz w:val="24"/>
          <w:szCs w:val="24"/>
        </w:rPr>
        <w:t xml:space="preserve"> </w:t>
      </w:r>
      <w:r w:rsidRPr="00C5557B">
        <w:rPr>
          <w:rFonts w:asciiTheme="majorHAnsi" w:hAnsiTheme="majorHAnsi"/>
          <w:color w:val="121312"/>
          <w:sz w:val="24"/>
          <w:szCs w:val="24"/>
        </w:rPr>
        <w:t>bas</w:t>
      </w:r>
      <w:r w:rsidRPr="00C5557B">
        <w:rPr>
          <w:rFonts w:asciiTheme="majorHAnsi" w:hAnsiTheme="majorHAnsi"/>
          <w:color w:val="121312"/>
          <w:spacing w:val="-2"/>
          <w:sz w:val="24"/>
          <w:szCs w:val="24"/>
        </w:rPr>
        <w:t xml:space="preserve"> </w:t>
      </w:r>
      <w:r w:rsidRPr="00C5557B">
        <w:rPr>
          <w:rFonts w:asciiTheme="majorHAnsi" w:hAnsiTheme="majorHAnsi"/>
          <w:color w:val="121312"/>
          <w:sz w:val="24"/>
          <w:szCs w:val="24"/>
        </w:rPr>
        <w:t>pH.</w:t>
      </w:r>
      <w:r w:rsidRPr="00C5557B">
        <w:rPr>
          <w:rFonts w:asciiTheme="majorHAnsi" w:hAnsiTheme="majorHAnsi"/>
          <w:color w:val="121312"/>
          <w:spacing w:val="-3"/>
          <w:sz w:val="24"/>
          <w:szCs w:val="24"/>
        </w:rPr>
        <w:t xml:space="preserve"> </w:t>
      </w:r>
    </w:p>
    <w:p w:rsidR="00316D02" w:rsidRDefault="00316D02" w:rsidP="00C5557B">
      <w:pPr>
        <w:pStyle w:val="Corpsdetexte"/>
        <w:spacing w:before="135" w:line="360" w:lineRule="auto"/>
        <w:ind w:left="122" w:right="135"/>
        <w:jc w:val="both"/>
        <w:rPr>
          <w:rFonts w:asciiTheme="majorHAnsi" w:hAnsiTheme="majorHAnsi"/>
          <w:color w:val="121312"/>
          <w:spacing w:val="-3"/>
          <w:sz w:val="24"/>
          <w:szCs w:val="24"/>
        </w:rPr>
      </w:pPr>
    </w:p>
    <w:p w:rsidR="00316D02" w:rsidRDefault="00316D02" w:rsidP="00C5557B">
      <w:pPr>
        <w:pStyle w:val="Corpsdetexte"/>
        <w:spacing w:before="135" w:line="360" w:lineRule="auto"/>
        <w:ind w:left="122" w:right="135"/>
        <w:jc w:val="both"/>
        <w:rPr>
          <w:rFonts w:asciiTheme="majorHAnsi" w:hAnsiTheme="majorHAnsi"/>
          <w:color w:val="121312"/>
          <w:spacing w:val="-3"/>
          <w:sz w:val="24"/>
          <w:szCs w:val="24"/>
        </w:rPr>
      </w:pPr>
    </w:p>
    <w:p w:rsidR="00316D02" w:rsidRDefault="00316D02" w:rsidP="00C5557B">
      <w:pPr>
        <w:pStyle w:val="Corpsdetexte"/>
        <w:spacing w:before="135" w:line="360" w:lineRule="auto"/>
        <w:ind w:left="122" w:right="135"/>
        <w:jc w:val="both"/>
        <w:rPr>
          <w:rFonts w:asciiTheme="majorHAnsi" w:hAnsiTheme="majorHAnsi"/>
          <w:color w:val="121312"/>
          <w:spacing w:val="-3"/>
          <w:sz w:val="24"/>
          <w:szCs w:val="24"/>
        </w:rPr>
      </w:pPr>
    </w:p>
    <w:p w:rsidR="00584C9A" w:rsidRPr="00C5557B" w:rsidRDefault="00584C9A" w:rsidP="00300279">
      <w:pPr>
        <w:pStyle w:val="Corpsdetexte"/>
        <w:spacing w:before="135" w:line="360" w:lineRule="auto"/>
        <w:ind w:left="122" w:right="135"/>
        <w:jc w:val="both"/>
        <w:rPr>
          <w:rFonts w:asciiTheme="majorHAnsi" w:hAnsiTheme="majorHAnsi"/>
          <w:sz w:val="24"/>
          <w:szCs w:val="24"/>
        </w:rPr>
      </w:pPr>
      <w:r w:rsidRPr="00C5557B">
        <w:rPr>
          <w:rFonts w:asciiTheme="majorHAnsi" w:hAnsiTheme="majorHAnsi"/>
          <w:color w:val="121312"/>
          <w:sz w:val="24"/>
          <w:szCs w:val="24"/>
        </w:rPr>
        <w:lastRenderedPageBreak/>
        <w:t>Comme</w:t>
      </w:r>
      <w:r w:rsidRPr="00C5557B">
        <w:rPr>
          <w:rFonts w:asciiTheme="majorHAnsi" w:hAnsiTheme="majorHAnsi"/>
          <w:color w:val="121312"/>
          <w:spacing w:val="-1"/>
          <w:sz w:val="24"/>
          <w:szCs w:val="24"/>
        </w:rPr>
        <w:t xml:space="preserve"> </w:t>
      </w:r>
      <w:r w:rsidRPr="00C5557B">
        <w:rPr>
          <w:rFonts w:asciiTheme="majorHAnsi" w:hAnsiTheme="majorHAnsi"/>
          <w:color w:val="121312"/>
          <w:sz w:val="24"/>
          <w:szCs w:val="24"/>
        </w:rPr>
        <w:t>l</w:t>
      </w:r>
      <w:r w:rsidRPr="00C5557B">
        <w:rPr>
          <w:rFonts w:asciiTheme="majorHAnsi" w:hAnsiTheme="majorHAnsi"/>
          <w:sz w:val="24"/>
          <w:szCs w:val="24"/>
        </w:rPr>
        <w:t>e</w:t>
      </w:r>
      <w:r w:rsidRPr="00C5557B">
        <w:rPr>
          <w:rFonts w:asciiTheme="majorHAnsi" w:hAnsiTheme="majorHAnsi"/>
          <w:spacing w:val="-12"/>
          <w:sz w:val="24"/>
          <w:szCs w:val="24"/>
        </w:rPr>
        <w:t xml:space="preserve"> </w:t>
      </w:r>
      <w:r w:rsidRPr="00C5557B">
        <w:rPr>
          <w:rFonts w:asciiTheme="majorHAnsi" w:hAnsiTheme="majorHAnsi"/>
          <w:sz w:val="24"/>
          <w:szCs w:val="24"/>
        </w:rPr>
        <w:t>processus</w:t>
      </w:r>
      <w:r w:rsidRPr="00C5557B">
        <w:rPr>
          <w:rFonts w:asciiTheme="majorHAnsi" w:hAnsiTheme="majorHAnsi"/>
          <w:spacing w:val="-13"/>
          <w:sz w:val="24"/>
          <w:szCs w:val="24"/>
        </w:rPr>
        <w:t xml:space="preserve"> </w:t>
      </w:r>
      <w:r w:rsidRPr="00C5557B">
        <w:rPr>
          <w:rFonts w:asciiTheme="majorHAnsi" w:hAnsiTheme="majorHAnsi"/>
          <w:sz w:val="24"/>
          <w:szCs w:val="24"/>
        </w:rPr>
        <w:t>d’oxydation</w:t>
      </w:r>
      <w:r w:rsidRPr="00C5557B">
        <w:rPr>
          <w:rFonts w:asciiTheme="majorHAnsi" w:hAnsiTheme="majorHAnsi"/>
          <w:spacing w:val="-14"/>
          <w:sz w:val="24"/>
          <w:szCs w:val="24"/>
        </w:rPr>
        <w:t xml:space="preserve"> </w:t>
      </w:r>
      <w:r w:rsidRPr="00C5557B">
        <w:rPr>
          <w:rFonts w:asciiTheme="majorHAnsi" w:hAnsiTheme="majorHAnsi"/>
          <w:sz w:val="24"/>
          <w:szCs w:val="24"/>
        </w:rPr>
        <w:t>de</w:t>
      </w:r>
      <w:r w:rsidRPr="00C5557B">
        <w:rPr>
          <w:rFonts w:asciiTheme="majorHAnsi" w:hAnsiTheme="majorHAnsi"/>
          <w:spacing w:val="-13"/>
          <w:sz w:val="24"/>
          <w:szCs w:val="24"/>
        </w:rPr>
        <w:t xml:space="preserve"> </w:t>
      </w:r>
      <w:r w:rsidRPr="00C5557B">
        <w:rPr>
          <w:rFonts w:asciiTheme="majorHAnsi" w:hAnsiTheme="majorHAnsi"/>
          <w:sz w:val="24"/>
          <w:szCs w:val="24"/>
        </w:rPr>
        <w:t>la</w:t>
      </w:r>
      <w:r w:rsidRPr="00C5557B">
        <w:rPr>
          <w:rFonts w:asciiTheme="majorHAnsi" w:hAnsiTheme="majorHAnsi"/>
          <w:spacing w:val="-13"/>
          <w:sz w:val="24"/>
          <w:szCs w:val="24"/>
        </w:rPr>
        <w:t xml:space="preserve"> </w:t>
      </w:r>
      <w:r w:rsidRPr="00C5557B">
        <w:rPr>
          <w:rFonts w:asciiTheme="majorHAnsi" w:hAnsiTheme="majorHAnsi"/>
          <w:sz w:val="24"/>
          <w:szCs w:val="24"/>
        </w:rPr>
        <w:t>pyrite</w:t>
      </w:r>
      <w:r w:rsidRPr="00C5557B">
        <w:rPr>
          <w:rFonts w:asciiTheme="majorHAnsi" w:hAnsiTheme="majorHAnsi"/>
          <w:spacing w:val="-13"/>
          <w:sz w:val="24"/>
          <w:szCs w:val="24"/>
        </w:rPr>
        <w:t xml:space="preserve"> </w:t>
      </w:r>
      <w:r w:rsidRPr="00C5557B">
        <w:rPr>
          <w:rFonts w:asciiTheme="majorHAnsi" w:hAnsiTheme="majorHAnsi"/>
          <w:sz w:val="24"/>
          <w:szCs w:val="24"/>
        </w:rPr>
        <w:t>est</w:t>
      </w:r>
      <w:r w:rsidRPr="00C5557B">
        <w:rPr>
          <w:rFonts w:asciiTheme="majorHAnsi" w:hAnsiTheme="majorHAnsi"/>
          <w:spacing w:val="-12"/>
          <w:sz w:val="24"/>
          <w:szCs w:val="24"/>
        </w:rPr>
        <w:t xml:space="preserve"> </w:t>
      </w:r>
      <w:r w:rsidRPr="00C5557B">
        <w:rPr>
          <w:rFonts w:asciiTheme="majorHAnsi" w:hAnsiTheme="majorHAnsi"/>
          <w:sz w:val="24"/>
          <w:szCs w:val="24"/>
        </w:rPr>
        <w:t>exothermique,</w:t>
      </w:r>
      <w:r w:rsidRPr="00C5557B">
        <w:rPr>
          <w:rFonts w:asciiTheme="majorHAnsi" w:hAnsiTheme="majorHAnsi"/>
          <w:spacing w:val="-13"/>
          <w:sz w:val="24"/>
          <w:szCs w:val="24"/>
        </w:rPr>
        <w:t xml:space="preserve"> </w:t>
      </w:r>
      <w:r w:rsidRPr="00C5557B">
        <w:rPr>
          <w:rFonts w:asciiTheme="majorHAnsi" w:hAnsiTheme="majorHAnsi"/>
          <w:sz w:val="24"/>
          <w:szCs w:val="24"/>
        </w:rPr>
        <w:t>la</w:t>
      </w:r>
      <w:r w:rsidRPr="00C5557B">
        <w:rPr>
          <w:rFonts w:asciiTheme="majorHAnsi" w:hAnsiTheme="majorHAnsi"/>
          <w:spacing w:val="-13"/>
          <w:sz w:val="24"/>
          <w:szCs w:val="24"/>
        </w:rPr>
        <w:t xml:space="preserve"> </w:t>
      </w:r>
      <w:r w:rsidRPr="00C5557B">
        <w:rPr>
          <w:rFonts w:asciiTheme="majorHAnsi" w:hAnsiTheme="majorHAnsi"/>
          <w:sz w:val="24"/>
          <w:szCs w:val="24"/>
        </w:rPr>
        <w:t>chaleur</w:t>
      </w:r>
      <w:r w:rsidR="00300279">
        <w:rPr>
          <w:rFonts w:asciiTheme="majorHAnsi" w:hAnsiTheme="majorHAnsi"/>
          <w:sz w:val="24"/>
          <w:szCs w:val="24"/>
        </w:rPr>
        <w:t xml:space="preserve"> </w:t>
      </w:r>
      <w:r w:rsidRPr="00C5557B">
        <w:rPr>
          <w:rFonts w:asciiTheme="majorHAnsi" w:hAnsiTheme="majorHAnsi"/>
          <w:sz w:val="24"/>
          <w:szCs w:val="24"/>
        </w:rPr>
        <w:t>générée</w:t>
      </w:r>
      <w:r w:rsidRPr="00C5557B">
        <w:rPr>
          <w:rFonts w:asciiTheme="majorHAnsi" w:hAnsiTheme="majorHAnsi"/>
          <w:spacing w:val="-27"/>
          <w:sz w:val="24"/>
          <w:szCs w:val="24"/>
        </w:rPr>
        <w:t xml:space="preserve"> </w:t>
      </w:r>
      <w:r w:rsidRPr="00C5557B">
        <w:rPr>
          <w:rFonts w:asciiTheme="majorHAnsi" w:hAnsiTheme="majorHAnsi"/>
          <w:sz w:val="24"/>
          <w:szCs w:val="24"/>
        </w:rPr>
        <w:t>peut</w:t>
      </w:r>
      <w:r w:rsidRPr="00C5557B">
        <w:rPr>
          <w:rFonts w:asciiTheme="majorHAnsi" w:hAnsiTheme="majorHAnsi"/>
          <w:spacing w:val="-27"/>
          <w:sz w:val="24"/>
          <w:szCs w:val="24"/>
        </w:rPr>
        <w:t xml:space="preserve"> </w:t>
      </w:r>
      <w:r w:rsidRPr="00C5557B">
        <w:rPr>
          <w:rFonts w:asciiTheme="majorHAnsi" w:hAnsiTheme="majorHAnsi"/>
          <w:sz w:val="24"/>
          <w:szCs w:val="24"/>
        </w:rPr>
        <w:t>favoriser</w:t>
      </w:r>
      <w:r w:rsidRPr="00C5557B">
        <w:rPr>
          <w:rFonts w:asciiTheme="majorHAnsi" w:hAnsiTheme="majorHAnsi"/>
          <w:spacing w:val="-27"/>
          <w:sz w:val="24"/>
          <w:szCs w:val="24"/>
        </w:rPr>
        <w:t xml:space="preserve"> </w:t>
      </w:r>
      <w:r w:rsidRPr="00C5557B">
        <w:rPr>
          <w:rFonts w:asciiTheme="majorHAnsi" w:hAnsiTheme="majorHAnsi"/>
          <w:sz w:val="24"/>
          <w:szCs w:val="24"/>
        </w:rPr>
        <w:t>l’action</w:t>
      </w:r>
      <w:r w:rsidRPr="00C5557B">
        <w:rPr>
          <w:rFonts w:asciiTheme="majorHAnsi" w:hAnsiTheme="majorHAnsi"/>
          <w:spacing w:val="-27"/>
          <w:sz w:val="24"/>
          <w:szCs w:val="24"/>
        </w:rPr>
        <w:t xml:space="preserve"> </w:t>
      </w:r>
      <w:r w:rsidRPr="00C5557B">
        <w:rPr>
          <w:rFonts w:asciiTheme="majorHAnsi" w:hAnsiTheme="majorHAnsi"/>
          <w:sz w:val="24"/>
          <w:szCs w:val="24"/>
        </w:rPr>
        <w:t>de</w:t>
      </w:r>
      <w:r w:rsidRPr="00C5557B">
        <w:rPr>
          <w:rFonts w:asciiTheme="majorHAnsi" w:hAnsiTheme="majorHAnsi"/>
          <w:spacing w:val="-27"/>
          <w:sz w:val="24"/>
          <w:szCs w:val="24"/>
        </w:rPr>
        <w:t xml:space="preserve"> </w:t>
      </w:r>
      <w:r w:rsidRPr="00C5557B">
        <w:rPr>
          <w:rFonts w:asciiTheme="majorHAnsi" w:hAnsiTheme="majorHAnsi"/>
          <w:sz w:val="24"/>
          <w:szCs w:val="24"/>
        </w:rPr>
        <w:t>ces</w:t>
      </w:r>
      <w:r w:rsidRPr="00C5557B">
        <w:rPr>
          <w:rFonts w:asciiTheme="majorHAnsi" w:hAnsiTheme="majorHAnsi"/>
          <w:spacing w:val="-27"/>
          <w:sz w:val="24"/>
          <w:szCs w:val="24"/>
        </w:rPr>
        <w:t xml:space="preserve"> </w:t>
      </w:r>
      <w:r w:rsidRPr="00C5557B">
        <w:rPr>
          <w:rFonts w:asciiTheme="majorHAnsi" w:hAnsiTheme="majorHAnsi"/>
          <w:sz w:val="24"/>
          <w:szCs w:val="24"/>
        </w:rPr>
        <w:t>bactéries.</w:t>
      </w:r>
      <w:r w:rsidRPr="00C5557B">
        <w:rPr>
          <w:rFonts w:asciiTheme="majorHAnsi" w:hAnsiTheme="majorHAnsi"/>
          <w:spacing w:val="-26"/>
          <w:sz w:val="24"/>
          <w:szCs w:val="24"/>
        </w:rPr>
        <w:t xml:space="preserve"> </w:t>
      </w:r>
      <w:r w:rsidRPr="00C5557B">
        <w:rPr>
          <w:rFonts w:asciiTheme="majorHAnsi" w:hAnsiTheme="majorHAnsi"/>
          <w:sz w:val="24"/>
          <w:szCs w:val="24"/>
        </w:rPr>
        <w:t>Les</w:t>
      </w:r>
      <w:r w:rsidRPr="00C5557B">
        <w:rPr>
          <w:rFonts w:asciiTheme="majorHAnsi" w:hAnsiTheme="majorHAnsi"/>
          <w:spacing w:val="-28"/>
          <w:sz w:val="24"/>
          <w:szCs w:val="24"/>
        </w:rPr>
        <w:t xml:space="preserve"> </w:t>
      </w:r>
      <w:r w:rsidRPr="00C5557B">
        <w:rPr>
          <w:rFonts w:asciiTheme="majorHAnsi" w:hAnsiTheme="majorHAnsi"/>
          <w:sz w:val="24"/>
          <w:szCs w:val="24"/>
        </w:rPr>
        <w:t>recherches</w:t>
      </w:r>
      <w:r w:rsidRPr="00C5557B">
        <w:rPr>
          <w:rFonts w:asciiTheme="majorHAnsi" w:hAnsiTheme="majorHAnsi"/>
          <w:spacing w:val="-27"/>
          <w:sz w:val="24"/>
          <w:szCs w:val="24"/>
        </w:rPr>
        <w:t xml:space="preserve"> </w:t>
      </w:r>
      <w:r w:rsidRPr="00C5557B">
        <w:rPr>
          <w:rFonts w:asciiTheme="majorHAnsi" w:hAnsiTheme="majorHAnsi"/>
          <w:sz w:val="24"/>
          <w:szCs w:val="24"/>
        </w:rPr>
        <w:t>ont</w:t>
      </w:r>
      <w:r w:rsidRPr="00C5557B">
        <w:rPr>
          <w:rFonts w:asciiTheme="majorHAnsi" w:hAnsiTheme="majorHAnsi"/>
          <w:spacing w:val="-27"/>
          <w:sz w:val="24"/>
          <w:szCs w:val="24"/>
        </w:rPr>
        <w:t xml:space="preserve"> </w:t>
      </w:r>
      <w:r w:rsidRPr="00C5557B">
        <w:rPr>
          <w:rFonts w:asciiTheme="majorHAnsi" w:hAnsiTheme="majorHAnsi"/>
          <w:sz w:val="24"/>
          <w:szCs w:val="24"/>
        </w:rPr>
        <w:t>démontré</w:t>
      </w:r>
      <w:r w:rsidRPr="00C5557B">
        <w:rPr>
          <w:rFonts w:asciiTheme="majorHAnsi" w:hAnsiTheme="majorHAnsi"/>
          <w:spacing w:val="-28"/>
          <w:sz w:val="24"/>
          <w:szCs w:val="24"/>
        </w:rPr>
        <w:t xml:space="preserve"> </w:t>
      </w:r>
      <w:r w:rsidRPr="00C5557B">
        <w:rPr>
          <w:rFonts w:asciiTheme="majorHAnsi" w:hAnsiTheme="majorHAnsi"/>
          <w:sz w:val="24"/>
          <w:szCs w:val="24"/>
        </w:rPr>
        <w:t>que</w:t>
      </w:r>
      <w:r w:rsidRPr="00C5557B">
        <w:rPr>
          <w:rFonts w:asciiTheme="majorHAnsi" w:hAnsiTheme="majorHAnsi"/>
          <w:spacing w:val="-26"/>
          <w:sz w:val="24"/>
          <w:szCs w:val="24"/>
        </w:rPr>
        <w:t xml:space="preserve"> </w:t>
      </w:r>
      <w:r w:rsidRPr="00C5557B">
        <w:rPr>
          <w:rFonts w:asciiTheme="majorHAnsi" w:hAnsiTheme="majorHAnsi"/>
          <w:sz w:val="24"/>
          <w:szCs w:val="24"/>
        </w:rPr>
        <w:t>l’action</w:t>
      </w:r>
      <w:r w:rsidRPr="00C5557B">
        <w:rPr>
          <w:rFonts w:asciiTheme="majorHAnsi" w:hAnsiTheme="majorHAnsi"/>
          <w:spacing w:val="-28"/>
          <w:sz w:val="24"/>
          <w:szCs w:val="24"/>
        </w:rPr>
        <w:t xml:space="preserve"> </w:t>
      </w:r>
      <w:r w:rsidRPr="00C5557B">
        <w:rPr>
          <w:rFonts w:asciiTheme="majorHAnsi" w:hAnsiTheme="majorHAnsi"/>
          <w:sz w:val="24"/>
          <w:szCs w:val="24"/>
        </w:rPr>
        <w:t>des bactéries acidophiles accélère les réactions par un facteur de 10</w:t>
      </w:r>
      <w:r w:rsidRPr="00C5557B">
        <w:rPr>
          <w:rFonts w:asciiTheme="majorHAnsi" w:hAnsiTheme="majorHAnsi"/>
          <w:sz w:val="24"/>
          <w:szCs w:val="24"/>
          <w:vertAlign w:val="superscript"/>
        </w:rPr>
        <w:t>3</w:t>
      </w:r>
      <w:r w:rsidRPr="00C5557B">
        <w:rPr>
          <w:rFonts w:asciiTheme="majorHAnsi" w:hAnsiTheme="majorHAnsi"/>
          <w:sz w:val="24"/>
          <w:szCs w:val="24"/>
        </w:rPr>
        <w:t xml:space="preserve"> à 10</w:t>
      </w:r>
      <w:r w:rsidRPr="00C5557B">
        <w:rPr>
          <w:rFonts w:asciiTheme="majorHAnsi" w:hAnsiTheme="majorHAnsi"/>
          <w:sz w:val="24"/>
          <w:szCs w:val="24"/>
          <w:vertAlign w:val="superscript"/>
        </w:rPr>
        <w:t>6</w:t>
      </w:r>
      <w:r w:rsidRPr="00C5557B">
        <w:rPr>
          <w:rFonts w:asciiTheme="majorHAnsi" w:hAnsiTheme="majorHAnsi"/>
          <w:sz w:val="24"/>
          <w:szCs w:val="24"/>
        </w:rPr>
        <w:t xml:space="preserve"> </w:t>
      </w:r>
      <w:r w:rsidRPr="00C5557B">
        <w:rPr>
          <w:rFonts w:asciiTheme="majorHAnsi" w:hAnsiTheme="majorHAnsi"/>
          <w:color w:val="121312"/>
          <w:sz w:val="24"/>
          <w:szCs w:val="24"/>
        </w:rPr>
        <w:t xml:space="preserve">(Lottermoser, 2010). </w:t>
      </w:r>
      <w:r w:rsidRPr="00C5557B">
        <w:rPr>
          <w:rFonts w:asciiTheme="majorHAnsi" w:hAnsiTheme="majorHAnsi"/>
          <w:color w:val="121312"/>
          <w:w w:val="95"/>
          <w:sz w:val="24"/>
          <w:szCs w:val="24"/>
        </w:rPr>
        <w:t>Malgré</w:t>
      </w:r>
      <w:r w:rsidRPr="00C5557B">
        <w:rPr>
          <w:rFonts w:asciiTheme="majorHAnsi" w:hAnsiTheme="majorHAnsi"/>
          <w:color w:val="121312"/>
          <w:spacing w:val="-24"/>
          <w:w w:val="95"/>
          <w:sz w:val="24"/>
          <w:szCs w:val="24"/>
        </w:rPr>
        <w:t xml:space="preserve"> </w:t>
      </w:r>
      <w:r w:rsidRPr="00C5557B">
        <w:rPr>
          <w:rFonts w:asciiTheme="majorHAnsi" w:hAnsiTheme="majorHAnsi"/>
          <w:color w:val="121312"/>
          <w:w w:val="95"/>
          <w:sz w:val="24"/>
          <w:szCs w:val="24"/>
        </w:rPr>
        <w:t>le</w:t>
      </w:r>
      <w:r w:rsidRPr="00C5557B">
        <w:rPr>
          <w:rFonts w:asciiTheme="majorHAnsi" w:hAnsiTheme="majorHAnsi"/>
          <w:color w:val="121312"/>
          <w:spacing w:val="-24"/>
          <w:w w:val="95"/>
          <w:sz w:val="24"/>
          <w:szCs w:val="24"/>
        </w:rPr>
        <w:t xml:space="preserve"> </w:t>
      </w:r>
      <w:r w:rsidRPr="00C5557B">
        <w:rPr>
          <w:rFonts w:asciiTheme="majorHAnsi" w:hAnsiTheme="majorHAnsi"/>
          <w:color w:val="121312"/>
          <w:w w:val="95"/>
          <w:sz w:val="24"/>
          <w:szCs w:val="24"/>
        </w:rPr>
        <w:t>manque</w:t>
      </w:r>
      <w:r w:rsidRPr="00C5557B">
        <w:rPr>
          <w:rFonts w:asciiTheme="majorHAnsi" w:hAnsiTheme="majorHAnsi"/>
          <w:color w:val="121312"/>
          <w:spacing w:val="-23"/>
          <w:w w:val="95"/>
          <w:sz w:val="24"/>
          <w:szCs w:val="24"/>
        </w:rPr>
        <w:t xml:space="preserve"> </w:t>
      </w:r>
      <w:r w:rsidRPr="00C5557B">
        <w:rPr>
          <w:rFonts w:asciiTheme="majorHAnsi" w:hAnsiTheme="majorHAnsi"/>
          <w:color w:val="121312"/>
          <w:w w:val="95"/>
          <w:sz w:val="24"/>
          <w:szCs w:val="24"/>
        </w:rPr>
        <w:t>de</w:t>
      </w:r>
      <w:r w:rsidRPr="00C5557B">
        <w:rPr>
          <w:rFonts w:asciiTheme="majorHAnsi" w:hAnsiTheme="majorHAnsi"/>
          <w:color w:val="121312"/>
          <w:spacing w:val="-25"/>
          <w:w w:val="95"/>
          <w:sz w:val="24"/>
          <w:szCs w:val="24"/>
        </w:rPr>
        <w:t xml:space="preserve"> </w:t>
      </w:r>
      <w:r w:rsidRPr="00C5557B">
        <w:rPr>
          <w:rFonts w:asciiTheme="majorHAnsi" w:hAnsiTheme="majorHAnsi"/>
          <w:color w:val="121312"/>
          <w:w w:val="95"/>
          <w:sz w:val="24"/>
          <w:szCs w:val="24"/>
        </w:rPr>
        <w:t>connaissances</w:t>
      </w:r>
      <w:r w:rsidRPr="00C5557B">
        <w:rPr>
          <w:rFonts w:asciiTheme="majorHAnsi" w:hAnsiTheme="majorHAnsi"/>
          <w:color w:val="121312"/>
          <w:spacing w:val="-24"/>
          <w:w w:val="95"/>
          <w:sz w:val="24"/>
          <w:szCs w:val="24"/>
        </w:rPr>
        <w:t xml:space="preserve"> </w:t>
      </w:r>
      <w:r w:rsidRPr="00C5557B">
        <w:rPr>
          <w:rFonts w:asciiTheme="majorHAnsi" w:hAnsiTheme="majorHAnsi"/>
          <w:color w:val="121312"/>
          <w:w w:val="95"/>
          <w:sz w:val="24"/>
          <w:szCs w:val="24"/>
        </w:rPr>
        <w:t>sur</w:t>
      </w:r>
      <w:r w:rsidRPr="00C5557B">
        <w:rPr>
          <w:rFonts w:asciiTheme="majorHAnsi" w:hAnsiTheme="majorHAnsi"/>
          <w:color w:val="121312"/>
          <w:spacing w:val="-24"/>
          <w:w w:val="95"/>
          <w:sz w:val="24"/>
          <w:szCs w:val="24"/>
        </w:rPr>
        <w:t xml:space="preserve"> </w:t>
      </w:r>
      <w:r w:rsidRPr="00C5557B">
        <w:rPr>
          <w:rFonts w:asciiTheme="majorHAnsi" w:hAnsiTheme="majorHAnsi"/>
          <w:color w:val="121312"/>
          <w:w w:val="95"/>
          <w:sz w:val="24"/>
          <w:szCs w:val="24"/>
        </w:rPr>
        <w:t>l’apport</w:t>
      </w:r>
      <w:r w:rsidRPr="00C5557B">
        <w:rPr>
          <w:rFonts w:asciiTheme="majorHAnsi" w:hAnsiTheme="majorHAnsi"/>
          <w:color w:val="121312"/>
          <w:spacing w:val="-23"/>
          <w:w w:val="95"/>
          <w:sz w:val="24"/>
          <w:szCs w:val="24"/>
        </w:rPr>
        <w:t xml:space="preserve"> </w:t>
      </w:r>
      <w:r w:rsidRPr="00C5557B">
        <w:rPr>
          <w:rFonts w:asciiTheme="majorHAnsi" w:hAnsiTheme="majorHAnsi"/>
          <w:color w:val="121312"/>
          <w:w w:val="95"/>
          <w:sz w:val="24"/>
          <w:szCs w:val="24"/>
        </w:rPr>
        <w:t>précis</w:t>
      </w:r>
      <w:r w:rsidRPr="00C5557B">
        <w:rPr>
          <w:rFonts w:asciiTheme="majorHAnsi" w:hAnsiTheme="majorHAnsi"/>
          <w:color w:val="121312"/>
          <w:spacing w:val="-23"/>
          <w:w w:val="95"/>
          <w:sz w:val="24"/>
          <w:szCs w:val="24"/>
        </w:rPr>
        <w:t xml:space="preserve"> </w:t>
      </w:r>
      <w:r w:rsidRPr="00C5557B">
        <w:rPr>
          <w:rFonts w:asciiTheme="majorHAnsi" w:hAnsiTheme="majorHAnsi"/>
          <w:color w:val="121312"/>
          <w:w w:val="95"/>
          <w:sz w:val="24"/>
          <w:szCs w:val="24"/>
        </w:rPr>
        <w:t>des</w:t>
      </w:r>
      <w:r w:rsidRPr="00C5557B">
        <w:rPr>
          <w:rFonts w:asciiTheme="majorHAnsi" w:hAnsiTheme="majorHAnsi"/>
          <w:color w:val="121312"/>
          <w:spacing w:val="-24"/>
          <w:w w:val="95"/>
          <w:sz w:val="24"/>
          <w:szCs w:val="24"/>
        </w:rPr>
        <w:t xml:space="preserve"> </w:t>
      </w:r>
      <w:r w:rsidRPr="00C5557B">
        <w:rPr>
          <w:rFonts w:asciiTheme="majorHAnsi" w:hAnsiTheme="majorHAnsi"/>
          <w:color w:val="121312"/>
          <w:w w:val="95"/>
          <w:sz w:val="24"/>
          <w:szCs w:val="24"/>
        </w:rPr>
        <w:t>bactéries</w:t>
      </w:r>
      <w:r w:rsidRPr="00C5557B">
        <w:rPr>
          <w:rFonts w:asciiTheme="majorHAnsi" w:hAnsiTheme="majorHAnsi"/>
          <w:color w:val="121312"/>
          <w:spacing w:val="-23"/>
          <w:w w:val="95"/>
          <w:sz w:val="24"/>
          <w:szCs w:val="24"/>
        </w:rPr>
        <w:t xml:space="preserve"> </w:t>
      </w:r>
      <w:r w:rsidRPr="00C5557B">
        <w:rPr>
          <w:rFonts w:asciiTheme="majorHAnsi" w:hAnsiTheme="majorHAnsi"/>
          <w:color w:val="121312"/>
          <w:w w:val="95"/>
          <w:sz w:val="24"/>
          <w:szCs w:val="24"/>
        </w:rPr>
        <w:t>dans</w:t>
      </w:r>
      <w:r w:rsidRPr="00C5557B">
        <w:rPr>
          <w:rFonts w:asciiTheme="majorHAnsi" w:hAnsiTheme="majorHAnsi"/>
          <w:color w:val="121312"/>
          <w:spacing w:val="-23"/>
          <w:w w:val="95"/>
          <w:sz w:val="24"/>
          <w:szCs w:val="24"/>
        </w:rPr>
        <w:t xml:space="preserve"> </w:t>
      </w:r>
      <w:r w:rsidRPr="00C5557B">
        <w:rPr>
          <w:rFonts w:asciiTheme="majorHAnsi" w:hAnsiTheme="majorHAnsi"/>
          <w:color w:val="121312"/>
          <w:w w:val="95"/>
          <w:sz w:val="24"/>
          <w:szCs w:val="24"/>
        </w:rPr>
        <w:t>le</w:t>
      </w:r>
      <w:r w:rsidRPr="00C5557B">
        <w:rPr>
          <w:rFonts w:asciiTheme="majorHAnsi" w:hAnsiTheme="majorHAnsi"/>
          <w:color w:val="121312"/>
          <w:spacing w:val="-23"/>
          <w:w w:val="95"/>
          <w:sz w:val="24"/>
          <w:szCs w:val="24"/>
        </w:rPr>
        <w:t xml:space="preserve"> </w:t>
      </w:r>
      <w:r w:rsidRPr="00C5557B">
        <w:rPr>
          <w:rFonts w:asciiTheme="majorHAnsi" w:hAnsiTheme="majorHAnsi"/>
          <w:color w:val="121312"/>
          <w:w w:val="95"/>
          <w:sz w:val="24"/>
          <w:szCs w:val="24"/>
        </w:rPr>
        <w:t>processus</w:t>
      </w:r>
      <w:r w:rsidRPr="00C5557B">
        <w:rPr>
          <w:rFonts w:asciiTheme="majorHAnsi" w:hAnsiTheme="majorHAnsi"/>
          <w:color w:val="121312"/>
          <w:spacing w:val="-24"/>
          <w:w w:val="95"/>
          <w:sz w:val="24"/>
          <w:szCs w:val="24"/>
        </w:rPr>
        <w:t xml:space="preserve"> </w:t>
      </w:r>
      <w:r w:rsidRPr="00C5557B">
        <w:rPr>
          <w:rFonts w:asciiTheme="majorHAnsi" w:hAnsiTheme="majorHAnsi"/>
          <w:color w:val="121312"/>
          <w:w w:val="95"/>
          <w:sz w:val="24"/>
          <w:szCs w:val="24"/>
        </w:rPr>
        <w:t>du</w:t>
      </w:r>
      <w:r w:rsidRPr="00C5557B">
        <w:rPr>
          <w:rFonts w:asciiTheme="majorHAnsi" w:hAnsiTheme="majorHAnsi"/>
          <w:color w:val="121312"/>
          <w:spacing w:val="-25"/>
          <w:w w:val="95"/>
          <w:sz w:val="24"/>
          <w:szCs w:val="24"/>
        </w:rPr>
        <w:t xml:space="preserve"> </w:t>
      </w:r>
      <w:r w:rsidRPr="00C5557B">
        <w:rPr>
          <w:rFonts w:asciiTheme="majorHAnsi" w:hAnsiTheme="majorHAnsi"/>
          <w:color w:val="121312"/>
          <w:w w:val="95"/>
          <w:sz w:val="24"/>
          <w:szCs w:val="24"/>
        </w:rPr>
        <w:t>DMA,</w:t>
      </w:r>
      <w:r w:rsidRPr="00C5557B">
        <w:rPr>
          <w:rFonts w:asciiTheme="majorHAnsi" w:hAnsiTheme="majorHAnsi"/>
          <w:color w:val="121312"/>
          <w:spacing w:val="-24"/>
          <w:w w:val="95"/>
          <w:sz w:val="24"/>
          <w:szCs w:val="24"/>
        </w:rPr>
        <w:t xml:space="preserve"> </w:t>
      </w:r>
      <w:r w:rsidRPr="00C5557B">
        <w:rPr>
          <w:rFonts w:asciiTheme="majorHAnsi" w:hAnsiTheme="majorHAnsi"/>
          <w:color w:val="121312"/>
          <w:w w:val="95"/>
          <w:sz w:val="24"/>
          <w:szCs w:val="24"/>
        </w:rPr>
        <w:t xml:space="preserve">il </w:t>
      </w:r>
      <w:r w:rsidRPr="00C5557B">
        <w:rPr>
          <w:rFonts w:asciiTheme="majorHAnsi" w:hAnsiTheme="majorHAnsi"/>
          <w:color w:val="121312"/>
          <w:sz w:val="24"/>
          <w:szCs w:val="24"/>
        </w:rPr>
        <w:t>est</w:t>
      </w:r>
      <w:r w:rsidRPr="00C5557B">
        <w:rPr>
          <w:rFonts w:asciiTheme="majorHAnsi" w:hAnsiTheme="majorHAnsi"/>
          <w:color w:val="121312"/>
          <w:spacing w:val="-2"/>
          <w:sz w:val="24"/>
          <w:szCs w:val="24"/>
        </w:rPr>
        <w:t xml:space="preserve"> </w:t>
      </w:r>
      <w:r w:rsidRPr="00C5557B">
        <w:rPr>
          <w:rFonts w:asciiTheme="majorHAnsi" w:hAnsiTheme="majorHAnsi"/>
          <w:color w:val="121312"/>
          <w:sz w:val="24"/>
          <w:szCs w:val="24"/>
        </w:rPr>
        <w:t>indéniable</w:t>
      </w:r>
      <w:r w:rsidRPr="00C5557B">
        <w:rPr>
          <w:rFonts w:asciiTheme="majorHAnsi" w:hAnsiTheme="majorHAnsi"/>
          <w:color w:val="121312"/>
          <w:spacing w:val="-13"/>
          <w:sz w:val="24"/>
          <w:szCs w:val="24"/>
        </w:rPr>
        <w:t xml:space="preserve"> </w:t>
      </w:r>
      <w:r w:rsidRPr="00C5557B">
        <w:rPr>
          <w:rFonts w:asciiTheme="majorHAnsi" w:hAnsiTheme="majorHAnsi"/>
          <w:color w:val="121312"/>
          <w:sz w:val="24"/>
          <w:szCs w:val="24"/>
        </w:rPr>
        <w:t>qu’elles</w:t>
      </w:r>
      <w:r w:rsidRPr="00C5557B">
        <w:rPr>
          <w:rFonts w:asciiTheme="majorHAnsi" w:hAnsiTheme="majorHAnsi"/>
          <w:color w:val="121312"/>
          <w:spacing w:val="-12"/>
          <w:sz w:val="24"/>
          <w:szCs w:val="24"/>
        </w:rPr>
        <w:t xml:space="preserve"> </w:t>
      </w:r>
      <w:r w:rsidRPr="00C5557B">
        <w:rPr>
          <w:rFonts w:asciiTheme="majorHAnsi" w:hAnsiTheme="majorHAnsi"/>
          <w:color w:val="121312"/>
          <w:sz w:val="24"/>
          <w:szCs w:val="24"/>
        </w:rPr>
        <w:t>jouent</w:t>
      </w:r>
      <w:r w:rsidRPr="00C5557B">
        <w:rPr>
          <w:rFonts w:asciiTheme="majorHAnsi" w:hAnsiTheme="majorHAnsi"/>
          <w:color w:val="121312"/>
          <w:spacing w:val="-13"/>
          <w:sz w:val="24"/>
          <w:szCs w:val="24"/>
        </w:rPr>
        <w:t xml:space="preserve"> </w:t>
      </w:r>
      <w:r w:rsidRPr="00C5557B">
        <w:rPr>
          <w:rFonts w:asciiTheme="majorHAnsi" w:hAnsiTheme="majorHAnsi"/>
          <w:color w:val="121312"/>
          <w:sz w:val="24"/>
          <w:szCs w:val="24"/>
        </w:rPr>
        <w:t>un</w:t>
      </w:r>
      <w:r w:rsidRPr="00C5557B">
        <w:rPr>
          <w:rFonts w:asciiTheme="majorHAnsi" w:hAnsiTheme="majorHAnsi"/>
          <w:color w:val="121312"/>
          <w:spacing w:val="-14"/>
          <w:sz w:val="24"/>
          <w:szCs w:val="24"/>
        </w:rPr>
        <w:t xml:space="preserve"> </w:t>
      </w:r>
      <w:r w:rsidRPr="00C5557B">
        <w:rPr>
          <w:rFonts w:asciiTheme="majorHAnsi" w:hAnsiTheme="majorHAnsi"/>
          <w:color w:val="121312"/>
          <w:sz w:val="24"/>
          <w:szCs w:val="24"/>
        </w:rPr>
        <w:t>rôle</w:t>
      </w:r>
      <w:r w:rsidRPr="00C5557B">
        <w:rPr>
          <w:rFonts w:asciiTheme="majorHAnsi" w:hAnsiTheme="majorHAnsi"/>
          <w:color w:val="121312"/>
          <w:spacing w:val="-15"/>
          <w:sz w:val="24"/>
          <w:szCs w:val="24"/>
        </w:rPr>
        <w:t xml:space="preserve"> </w:t>
      </w:r>
      <w:r w:rsidRPr="00C5557B">
        <w:rPr>
          <w:rFonts w:asciiTheme="majorHAnsi" w:hAnsiTheme="majorHAnsi"/>
          <w:color w:val="121312"/>
          <w:sz w:val="24"/>
          <w:szCs w:val="24"/>
        </w:rPr>
        <w:t>important.</w:t>
      </w:r>
    </w:p>
    <w:p w:rsidR="00584C9A" w:rsidRPr="00C5557B" w:rsidRDefault="00584C9A" w:rsidP="00C5557B">
      <w:pPr>
        <w:pStyle w:val="Corpsdetexte"/>
        <w:spacing w:line="360" w:lineRule="auto"/>
        <w:jc w:val="both"/>
        <w:rPr>
          <w:rFonts w:asciiTheme="majorHAnsi" w:hAnsiTheme="majorHAnsi"/>
          <w:sz w:val="24"/>
          <w:szCs w:val="24"/>
        </w:rPr>
      </w:pPr>
    </w:p>
    <w:p w:rsidR="00584C9A" w:rsidRPr="00C5557B" w:rsidRDefault="00584C9A" w:rsidP="00C5557B">
      <w:pPr>
        <w:spacing w:before="132" w:line="360" w:lineRule="auto"/>
        <w:ind w:left="122"/>
        <w:jc w:val="both"/>
        <w:rPr>
          <w:rFonts w:asciiTheme="majorHAnsi" w:hAnsiTheme="majorHAnsi"/>
          <w:sz w:val="24"/>
          <w:szCs w:val="24"/>
        </w:rPr>
      </w:pPr>
      <w:bookmarkStart w:id="8" w:name="_bookmark32"/>
      <w:bookmarkEnd w:id="8"/>
      <w:r w:rsidRPr="00C5557B">
        <w:rPr>
          <w:rFonts w:asciiTheme="majorHAnsi" w:hAnsiTheme="majorHAnsi"/>
          <w:b/>
          <w:sz w:val="24"/>
          <w:szCs w:val="24"/>
        </w:rPr>
        <w:t xml:space="preserve">Tableau .1 Principales bactéries favorisant le DMA </w:t>
      </w:r>
      <w:r w:rsidRPr="00C5557B">
        <w:rPr>
          <w:rFonts w:asciiTheme="majorHAnsi" w:hAnsiTheme="majorHAnsi"/>
          <w:sz w:val="24"/>
          <w:szCs w:val="24"/>
        </w:rPr>
        <w:t>(tiré de : Bussière et autres, 2005)</w:t>
      </w:r>
    </w:p>
    <w:p w:rsidR="00584C9A" w:rsidRPr="00C5557B" w:rsidRDefault="00584C9A" w:rsidP="00C5557B">
      <w:pPr>
        <w:pStyle w:val="Corpsdetexte"/>
        <w:spacing w:before="2" w:line="360" w:lineRule="auto"/>
        <w:jc w:val="both"/>
        <w:rPr>
          <w:rFonts w:asciiTheme="majorHAnsi" w:hAnsiTheme="majorHAnsi"/>
          <w:sz w:val="24"/>
          <w:szCs w:val="24"/>
        </w:rPr>
      </w:pPr>
      <w:r w:rsidRPr="00C5557B">
        <w:rPr>
          <w:rFonts w:asciiTheme="majorHAnsi" w:hAnsiTheme="majorHAnsi"/>
          <w:noProof/>
          <w:sz w:val="24"/>
          <w:szCs w:val="24"/>
          <w:lang w:eastAsia="fr-FR"/>
        </w:rPr>
        <w:drawing>
          <wp:anchor distT="0" distB="0" distL="0" distR="0" simplePos="0" relativeHeight="251663360" behindDoc="0" locked="0" layoutInCell="1" allowOverlap="1">
            <wp:simplePos x="0" y="0"/>
            <wp:positionH relativeFrom="page">
              <wp:posOffset>1088265</wp:posOffset>
            </wp:positionH>
            <wp:positionV relativeFrom="paragraph">
              <wp:posOffset>166187</wp:posOffset>
            </wp:positionV>
            <wp:extent cx="5523834" cy="2143887"/>
            <wp:effectExtent l="0" t="0" r="0" b="0"/>
            <wp:wrapTopAndBottom/>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5523834" cy="2143887"/>
                    </a:xfrm>
                    <a:prstGeom prst="rect">
                      <a:avLst/>
                    </a:prstGeom>
                  </pic:spPr>
                </pic:pic>
              </a:graphicData>
            </a:graphic>
          </wp:anchor>
        </w:drawing>
      </w:r>
    </w:p>
    <w:p w:rsidR="00584C9A" w:rsidRPr="00C5557B" w:rsidRDefault="00584C9A" w:rsidP="00C5557B">
      <w:pPr>
        <w:pStyle w:val="Heading1"/>
        <w:numPr>
          <w:ilvl w:val="2"/>
          <w:numId w:val="12"/>
        </w:numPr>
        <w:tabs>
          <w:tab w:val="left" w:pos="727"/>
        </w:tabs>
        <w:spacing w:line="360" w:lineRule="auto"/>
        <w:ind w:left="726" w:hanging="605"/>
        <w:rPr>
          <w:rFonts w:asciiTheme="majorHAnsi" w:hAnsiTheme="majorHAnsi"/>
          <w:sz w:val="24"/>
          <w:szCs w:val="24"/>
        </w:rPr>
      </w:pPr>
      <w:bookmarkStart w:id="9" w:name="_bookmark33"/>
      <w:bookmarkEnd w:id="9"/>
      <w:r w:rsidRPr="00C5557B">
        <w:rPr>
          <w:rFonts w:asciiTheme="majorHAnsi" w:hAnsiTheme="majorHAnsi"/>
          <w:sz w:val="24"/>
          <w:szCs w:val="24"/>
        </w:rPr>
        <w:t>1.1.3 Minéraux</w:t>
      </w:r>
      <w:r w:rsidRPr="00C5557B">
        <w:rPr>
          <w:rFonts w:asciiTheme="majorHAnsi" w:hAnsiTheme="majorHAnsi"/>
          <w:spacing w:val="-2"/>
          <w:sz w:val="24"/>
          <w:szCs w:val="24"/>
        </w:rPr>
        <w:t xml:space="preserve"> </w:t>
      </w:r>
      <w:r w:rsidRPr="00C5557B">
        <w:rPr>
          <w:rFonts w:asciiTheme="majorHAnsi" w:hAnsiTheme="majorHAnsi"/>
          <w:sz w:val="24"/>
          <w:szCs w:val="24"/>
        </w:rPr>
        <w:t>neutralisants</w:t>
      </w:r>
    </w:p>
    <w:p w:rsidR="00584C9A" w:rsidRPr="00C5557B" w:rsidRDefault="00584C9A" w:rsidP="00C5557B">
      <w:pPr>
        <w:pStyle w:val="Corpsdetexte"/>
        <w:spacing w:before="138" w:line="360" w:lineRule="auto"/>
        <w:ind w:left="122" w:right="136"/>
        <w:jc w:val="both"/>
        <w:rPr>
          <w:rFonts w:asciiTheme="majorHAnsi" w:hAnsiTheme="majorHAnsi"/>
          <w:sz w:val="24"/>
          <w:szCs w:val="24"/>
        </w:rPr>
      </w:pPr>
      <w:r w:rsidRPr="00C5557B">
        <w:rPr>
          <w:rFonts w:asciiTheme="majorHAnsi" w:hAnsiTheme="majorHAnsi"/>
          <w:w w:val="95"/>
          <w:sz w:val="24"/>
          <w:szCs w:val="24"/>
        </w:rPr>
        <w:t>Bien</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que</w:t>
      </w:r>
      <w:r w:rsidRPr="00C5557B">
        <w:rPr>
          <w:rFonts w:asciiTheme="majorHAnsi" w:hAnsiTheme="majorHAnsi"/>
          <w:spacing w:val="-18"/>
          <w:w w:val="95"/>
          <w:sz w:val="24"/>
          <w:szCs w:val="24"/>
        </w:rPr>
        <w:t xml:space="preserve"> </w:t>
      </w:r>
      <w:r w:rsidRPr="00C5557B">
        <w:rPr>
          <w:rFonts w:asciiTheme="majorHAnsi" w:hAnsiTheme="majorHAnsi"/>
          <w:w w:val="95"/>
          <w:sz w:val="24"/>
          <w:szCs w:val="24"/>
        </w:rPr>
        <w:t>l’oxydation</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des</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minéraux</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sulfureux</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mène</w:t>
      </w:r>
      <w:r w:rsidRPr="00C5557B">
        <w:rPr>
          <w:rFonts w:asciiTheme="majorHAnsi" w:hAnsiTheme="majorHAnsi"/>
          <w:spacing w:val="-18"/>
          <w:w w:val="95"/>
          <w:sz w:val="24"/>
          <w:szCs w:val="24"/>
        </w:rPr>
        <w:t xml:space="preserve"> </w:t>
      </w:r>
      <w:r w:rsidRPr="00C5557B">
        <w:rPr>
          <w:rFonts w:asciiTheme="majorHAnsi" w:hAnsiTheme="majorHAnsi"/>
          <w:w w:val="95"/>
          <w:sz w:val="24"/>
          <w:szCs w:val="24"/>
        </w:rPr>
        <w:t>à</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la</w:t>
      </w:r>
      <w:r w:rsidRPr="00C5557B">
        <w:rPr>
          <w:rFonts w:asciiTheme="majorHAnsi" w:hAnsiTheme="majorHAnsi"/>
          <w:spacing w:val="-17"/>
          <w:w w:val="95"/>
          <w:sz w:val="24"/>
          <w:szCs w:val="24"/>
        </w:rPr>
        <w:t xml:space="preserve"> </w:t>
      </w:r>
      <w:r w:rsidRPr="00C5557B">
        <w:rPr>
          <w:rFonts w:asciiTheme="majorHAnsi" w:hAnsiTheme="majorHAnsi"/>
          <w:w w:val="95"/>
          <w:sz w:val="24"/>
          <w:szCs w:val="24"/>
        </w:rPr>
        <w:t>formation</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d’acide</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sulfurique</w:t>
      </w:r>
      <w:r w:rsidRPr="00C5557B">
        <w:rPr>
          <w:rFonts w:asciiTheme="majorHAnsi" w:hAnsiTheme="majorHAnsi"/>
          <w:spacing w:val="-18"/>
          <w:w w:val="95"/>
          <w:sz w:val="24"/>
          <w:szCs w:val="24"/>
        </w:rPr>
        <w:t xml:space="preserve"> </w:t>
      </w:r>
      <w:r w:rsidRPr="00C5557B">
        <w:rPr>
          <w:rFonts w:asciiTheme="majorHAnsi" w:hAnsiTheme="majorHAnsi"/>
          <w:w w:val="95"/>
          <w:sz w:val="24"/>
          <w:szCs w:val="24"/>
        </w:rPr>
        <w:t>dans</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les</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 xml:space="preserve">rejets </w:t>
      </w:r>
      <w:r w:rsidRPr="00C5557B">
        <w:rPr>
          <w:rFonts w:asciiTheme="majorHAnsi" w:hAnsiTheme="majorHAnsi"/>
          <w:sz w:val="24"/>
          <w:szCs w:val="24"/>
        </w:rPr>
        <w:t>miniers, des minéraux acidivores présents dans ceux-ci peuvent influencer la qualité des rejets acides.</w:t>
      </w:r>
    </w:p>
    <w:p w:rsidR="00EB3D7F" w:rsidRDefault="00584C9A" w:rsidP="00EB3D7F">
      <w:pPr>
        <w:pStyle w:val="Corpsdetexte"/>
        <w:spacing w:line="360" w:lineRule="auto"/>
        <w:ind w:left="122" w:right="134"/>
        <w:jc w:val="both"/>
        <w:rPr>
          <w:rFonts w:asciiTheme="majorHAnsi" w:hAnsiTheme="majorHAnsi"/>
          <w:sz w:val="24"/>
          <w:szCs w:val="24"/>
        </w:rPr>
      </w:pPr>
      <w:r w:rsidRPr="00C5557B">
        <w:rPr>
          <w:rFonts w:asciiTheme="majorHAnsi" w:hAnsiTheme="majorHAnsi"/>
          <w:w w:val="95"/>
          <w:sz w:val="24"/>
          <w:szCs w:val="24"/>
        </w:rPr>
        <w:t>Les</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carbonates</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sont</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les</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minéraux</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neutralisants</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les</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plus</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efficaces.</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La</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calcite,</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la</w:t>
      </w:r>
      <w:r w:rsidRPr="00C5557B">
        <w:rPr>
          <w:rFonts w:asciiTheme="majorHAnsi" w:hAnsiTheme="majorHAnsi"/>
          <w:spacing w:val="-22"/>
          <w:w w:val="95"/>
          <w:sz w:val="24"/>
          <w:szCs w:val="24"/>
        </w:rPr>
        <w:t xml:space="preserve"> </w:t>
      </w:r>
      <w:r w:rsidRPr="00C5557B">
        <w:rPr>
          <w:rFonts w:asciiTheme="majorHAnsi" w:hAnsiTheme="majorHAnsi"/>
          <w:w w:val="95"/>
          <w:sz w:val="24"/>
          <w:szCs w:val="24"/>
        </w:rPr>
        <w:t>dolomite,</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 xml:space="preserve">l’ankérite </w:t>
      </w:r>
      <w:r w:rsidRPr="00C5557B">
        <w:rPr>
          <w:rFonts w:asciiTheme="majorHAnsi" w:hAnsiTheme="majorHAnsi"/>
          <w:sz w:val="24"/>
          <w:szCs w:val="24"/>
        </w:rPr>
        <w:t xml:space="preserve">ou la magnésite sont tous des minéraux qui ont la capacité de neutraliser l’acide sulfurique </w:t>
      </w:r>
      <w:r w:rsidRPr="00C5557B">
        <w:rPr>
          <w:rFonts w:asciiTheme="majorHAnsi" w:hAnsiTheme="majorHAnsi"/>
          <w:color w:val="121312"/>
          <w:sz w:val="24"/>
          <w:szCs w:val="24"/>
        </w:rPr>
        <w:t>(Lottermoser, 2010)</w:t>
      </w:r>
      <w:r w:rsidRPr="00C5557B">
        <w:rPr>
          <w:rFonts w:asciiTheme="majorHAnsi" w:hAnsiTheme="majorHAnsi"/>
          <w:sz w:val="24"/>
          <w:szCs w:val="24"/>
        </w:rPr>
        <w:t>. Les carbonates réagissent avec l’acide sulfurique pour produire du bicarbonate, des sulfates et différents ions métalliques (Villeneuve, 2004). La seconde famille de minéraux qui ont la capacité de neutraliser les rejets acides est la famille des silicates (anorthite, chlorite, biotite, plagioclase, etc.). Ces minéraux se dissolvent de façon congruente ou incongruente et consomme les ions H</w:t>
      </w:r>
      <w:r w:rsidRPr="00C5557B">
        <w:rPr>
          <w:rFonts w:asciiTheme="majorHAnsi" w:hAnsiTheme="majorHAnsi"/>
          <w:sz w:val="24"/>
          <w:szCs w:val="24"/>
          <w:vertAlign w:val="superscript"/>
        </w:rPr>
        <w:t>+</w:t>
      </w:r>
      <w:r w:rsidRPr="00C5557B">
        <w:rPr>
          <w:rFonts w:asciiTheme="majorHAnsi" w:hAnsiTheme="majorHAnsi"/>
          <w:sz w:val="24"/>
          <w:szCs w:val="24"/>
        </w:rPr>
        <w:t xml:space="preserve"> lors de la réaction. Lorsque le silicate se dissout complètement en une composante soluble, il s’agit d’une dissolution congruente. Lorsque le silicate</w:t>
      </w:r>
      <w:r w:rsidRPr="00C5557B">
        <w:rPr>
          <w:rFonts w:asciiTheme="majorHAnsi" w:hAnsiTheme="majorHAnsi"/>
          <w:spacing w:val="-6"/>
          <w:sz w:val="24"/>
          <w:szCs w:val="24"/>
        </w:rPr>
        <w:t xml:space="preserve"> </w:t>
      </w:r>
      <w:r w:rsidRPr="00C5557B">
        <w:rPr>
          <w:rFonts w:asciiTheme="majorHAnsi" w:hAnsiTheme="majorHAnsi"/>
          <w:sz w:val="24"/>
          <w:szCs w:val="24"/>
        </w:rPr>
        <w:t>est</w:t>
      </w:r>
      <w:r w:rsidRPr="00C5557B">
        <w:rPr>
          <w:rFonts w:asciiTheme="majorHAnsi" w:hAnsiTheme="majorHAnsi"/>
          <w:spacing w:val="-5"/>
          <w:sz w:val="24"/>
          <w:szCs w:val="24"/>
        </w:rPr>
        <w:t xml:space="preserve"> </w:t>
      </w:r>
      <w:r w:rsidRPr="00C5557B">
        <w:rPr>
          <w:rFonts w:asciiTheme="majorHAnsi" w:hAnsiTheme="majorHAnsi"/>
          <w:sz w:val="24"/>
          <w:szCs w:val="24"/>
        </w:rPr>
        <w:t>altéré</w:t>
      </w:r>
      <w:r w:rsidRPr="00C5557B">
        <w:rPr>
          <w:rFonts w:asciiTheme="majorHAnsi" w:hAnsiTheme="majorHAnsi"/>
          <w:spacing w:val="-17"/>
          <w:sz w:val="24"/>
          <w:szCs w:val="24"/>
        </w:rPr>
        <w:t xml:space="preserve"> </w:t>
      </w:r>
      <w:r w:rsidRPr="00C5557B">
        <w:rPr>
          <w:rFonts w:asciiTheme="majorHAnsi" w:hAnsiTheme="majorHAnsi"/>
          <w:sz w:val="24"/>
          <w:szCs w:val="24"/>
        </w:rPr>
        <w:t>en</w:t>
      </w:r>
      <w:r w:rsidRPr="00C5557B">
        <w:rPr>
          <w:rFonts w:asciiTheme="majorHAnsi" w:hAnsiTheme="majorHAnsi"/>
          <w:spacing w:val="-15"/>
          <w:sz w:val="24"/>
          <w:szCs w:val="24"/>
        </w:rPr>
        <w:t xml:space="preserve"> </w:t>
      </w:r>
      <w:r w:rsidRPr="00C5557B">
        <w:rPr>
          <w:rFonts w:asciiTheme="majorHAnsi" w:hAnsiTheme="majorHAnsi"/>
          <w:sz w:val="24"/>
          <w:szCs w:val="24"/>
        </w:rPr>
        <w:t>une</w:t>
      </w:r>
      <w:r w:rsidRPr="00C5557B">
        <w:rPr>
          <w:rFonts w:asciiTheme="majorHAnsi" w:hAnsiTheme="majorHAnsi"/>
          <w:spacing w:val="-17"/>
          <w:sz w:val="24"/>
          <w:szCs w:val="24"/>
        </w:rPr>
        <w:t xml:space="preserve"> </w:t>
      </w:r>
      <w:r w:rsidRPr="00C5557B">
        <w:rPr>
          <w:rFonts w:asciiTheme="majorHAnsi" w:hAnsiTheme="majorHAnsi"/>
          <w:sz w:val="24"/>
          <w:szCs w:val="24"/>
        </w:rPr>
        <w:t>autre</w:t>
      </w:r>
      <w:r w:rsidRPr="00C5557B">
        <w:rPr>
          <w:rFonts w:asciiTheme="majorHAnsi" w:hAnsiTheme="majorHAnsi"/>
          <w:spacing w:val="-15"/>
          <w:sz w:val="24"/>
          <w:szCs w:val="24"/>
        </w:rPr>
        <w:t xml:space="preserve"> </w:t>
      </w:r>
      <w:r w:rsidRPr="00C5557B">
        <w:rPr>
          <w:rFonts w:asciiTheme="majorHAnsi" w:hAnsiTheme="majorHAnsi"/>
          <w:sz w:val="24"/>
          <w:szCs w:val="24"/>
        </w:rPr>
        <w:t>phase</w:t>
      </w:r>
      <w:r w:rsidRPr="00C5557B">
        <w:rPr>
          <w:rFonts w:asciiTheme="majorHAnsi" w:hAnsiTheme="majorHAnsi"/>
          <w:spacing w:val="-17"/>
          <w:sz w:val="24"/>
          <w:szCs w:val="24"/>
        </w:rPr>
        <w:t xml:space="preserve"> </w:t>
      </w:r>
      <w:r w:rsidRPr="00C5557B">
        <w:rPr>
          <w:rFonts w:asciiTheme="majorHAnsi" w:hAnsiTheme="majorHAnsi"/>
          <w:sz w:val="24"/>
          <w:szCs w:val="24"/>
        </w:rPr>
        <w:t>stable</w:t>
      </w:r>
      <w:r w:rsidRPr="00C5557B">
        <w:rPr>
          <w:rFonts w:asciiTheme="majorHAnsi" w:hAnsiTheme="majorHAnsi"/>
          <w:spacing w:val="-17"/>
          <w:sz w:val="24"/>
          <w:szCs w:val="24"/>
        </w:rPr>
        <w:t xml:space="preserve"> </w:t>
      </w:r>
      <w:r w:rsidRPr="00C5557B">
        <w:rPr>
          <w:rFonts w:asciiTheme="majorHAnsi" w:hAnsiTheme="majorHAnsi"/>
          <w:sz w:val="24"/>
          <w:szCs w:val="24"/>
        </w:rPr>
        <w:t>qui</w:t>
      </w:r>
      <w:r w:rsidRPr="00C5557B">
        <w:rPr>
          <w:rFonts w:asciiTheme="majorHAnsi" w:hAnsiTheme="majorHAnsi"/>
          <w:spacing w:val="-16"/>
          <w:sz w:val="24"/>
          <w:szCs w:val="24"/>
        </w:rPr>
        <w:t xml:space="preserve"> </w:t>
      </w:r>
      <w:r w:rsidRPr="00C5557B">
        <w:rPr>
          <w:rFonts w:asciiTheme="majorHAnsi" w:hAnsiTheme="majorHAnsi"/>
          <w:sz w:val="24"/>
          <w:szCs w:val="24"/>
        </w:rPr>
        <w:t>précipite,</w:t>
      </w:r>
      <w:r w:rsidRPr="00C5557B">
        <w:rPr>
          <w:rFonts w:asciiTheme="majorHAnsi" w:hAnsiTheme="majorHAnsi"/>
          <w:spacing w:val="-15"/>
          <w:sz w:val="24"/>
          <w:szCs w:val="24"/>
        </w:rPr>
        <w:t xml:space="preserve"> </w:t>
      </w:r>
      <w:r w:rsidRPr="00C5557B">
        <w:rPr>
          <w:rFonts w:asciiTheme="majorHAnsi" w:hAnsiTheme="majorHAnsi"/>
          <w:sz w:val="24"/>
          <w:szCs w:val="24"/>
        </w:rPr>
        <w:t>il</w:t>
      </w:r>
      <w:r w:rsidRPr="00C5557B">
        <w:rPr>
          <w:rFonts w:asciiTheme="majorHAnsi" w:hAnsiTheme="majorHAnsi"/>
          <w:spacing w:val="-17"/>
          <w:sz w:val="24"/>
          <w:szCs w:val="24"/>
        </w:rPr>
        <w:t xml:space="preserve"> </w:t>
      </w:r>
      <w:r w:rsidRPr="00C5557B">
        <w:rPr>
          <w:rFonts w:asciiTheme="majorHAnsi" w:hAnsiTheme="majorHAnsi"/>
          <w:sz w:val="24"/>
          <w:szCs w:val="24"/>
        </w:rPr>
        <w:t>s’agit</w:t>
      </w:r>
      <w:r w:rsidRPr="00C5557B">
        <w:rPr>
          <w:rFonts w:asciiTheme="majorHAnsi" w:hAnsiTheme="majorHAnsi"/>
          <w:spacing w:val="-14"/>
          <w:sz w:val="24"/>
          <w:szCs w:val="24"/>
        </w:rPr>
        <w:t xml:space="preserve"> </w:t>
      </w:r>
      <w:r w:rsidRPr="00C5557B">
        <w:rPr>
          <w:rFonts w:asciiTheme="majorHAnsi" w:hAnsiTheme="majorHAnsi"/>
          <w:sz w:val="24"/>
          <w:szCs w:val="24"/>
        </w:rPr>
        <w:t>de</w:t>
      </w:r>
      <w:r w:rsidRPr="00C5557B">
        <w:rPr>
          <w:rFonts w:asciiTheme="majorHAnsi" w:hAnsiTheme="majorHAnsi"/>
          <w:spacing w:val="-3"/>
          <w:sz w:val="24"/>
          <w:szCs w:val="24"/>
        </w:rPr>
        <w:t xml:space="preserve"> </w:t>
      </w:r>
      <w:r w:rsidRPr="00C5557B">
        <w:rPr>
          <w:rFonts w:asciiTheme="majorHAnsi" w:hAnsiTheme="majorHAnsi"/>
          <w:sz w:val="24"/>
          <w:szCs w:val="24"/>
        </w:rPr>
        <w:t>la</w:t>
      </w:r>
      <w:r w:rsidRPr="00C5557B">
        <w:rPr>
          <w:rFonts w:asciiTheme="majorHAnsi" w:hAnsiTheme="majorHAnsi"/>
          <w:spacing w:val="-5"/>
          <w:sz w:val="24"/>
          <w:szCs w:val="24"/>
        </w:rPr>
        <w:t xml:space="preserve"> </w:t>
      </w:r>
      <w:r w:rsidRPr="00C5557B">
        <w:rPr>
          <w:rFonts w:asciiTheme="majorHAnsi" w:hAnsiTheme="majorHAnsi"/>
          <w:sz w:val="24"/>
          <w:szCs w:val="24"/>
        </w:rPr>
        <w:t>dissolution</w:t>
      </w:r>
      <w:r w:rsidRPr="00C5557B">
        <w:rPr>
          <w:rFonts w:asciiTheme="majorHAnsi" w:hAnsiTheme="majorHAnsi"/>
          <w:spacing w:val="-4"/>
          <w:sz w:val="24"/>
          <w:szCs w:val="24"/>
        </w:rPr>
        <w:t xml:space="preserve"> </w:t>
      </w:r>
      <w:r w:rsidRPr="00C5557B">
        <w:rPr>
          <w:rFonts w:asciiTheme="majorHAnsi" w:hAnsiTheme="majorHAnsi"/>
          <w:sz w:val="24"/>
          <w:szCs w:val="24"/>
        </w:rPr>
        <w:t>incongruente. (Bussières et autres,</w:t>
      </w:r>
      <w:r w:rsidRPr="00C5557B">
        <w:rPr>
          <w:rFonts w:asciiTheme="majorHAnsi" w:hAnsiTheme="majorHAnsi"/>
          <w:spacing w:val="-5"/>
          <w:sz w:val="24"/>
          <w:szCs w:val="24"/>
        </w:rPr>
        <w:t xml:space="preserve"> </w:t>
      </w:r>
      <w:r w:rsidRPr="00C5557B">
        <w:rPr>
          <w:rFonts w:asciiTheme="majorHAnsi" w:hAnsiTheme="majorHAnsi"/>
          <w:sz w:val="24"/>
          <w:szCs w:val="24"/>
        </w:rPr>
        <w:t>2005)</w:t>
      </w:r>
      <w:r w:rsidR="00EB3D7F">
        <w:rPr>
          <w:rFonts w:asciiTheme="majorHAnsi" w:hAnsiTheme="majorHAnsi"/>
          <w:sz w:val="24"/>
          <w:szCs w:val="24"/>
        </w:rPr>
        <w:t>.</w:t>
      </w:r>
      <w:bookmarkStart w:id="10" w:name="_bookmark34"/>
      <w:bookmarkEnd w:id="10"/>
    </w:p>
    <w:p w:rsidR="00300279" w:rsidRDefault="00300279" w:rsidP="00EB3D7F">
      <w:pPr>
        <w:pStyle w:val="Corpsdetexte"/>
        <w:spacing w:line="360" w:lineRule="auto"/>
        <w:ind w:left="122" w:right="134"/>
        <w:jc w:val="both"/>
        <w:rPr>
          <w:rFonts w:asciiTheme="majorHAnsi" w:hAnsiTheme="majorHAnsi"/>
          <w:b/>
          <w:bCs/>
          <w:sz w:val="24"/>
          <w:szCs w:val="24"/>
        </w:rPr>
      </w:pPr>
    </w:p>
    <w:p w:rsidR="00300279" w:rsidRDefault="00300279" w:rsidP="00EB3D7F">
      <w:pPr>
        <w:pStyle w:val="Corpsdetexte"/>
        <w:spacing w:line="360" w:lineRule="auto"/>
        <w:ind w:left="122" w:right="134"/>
        <w:jc w:val="both"/>
        <w:rPr>
          <w:rFonts w:asciiTheme="majorHAnsi" w:hAnsiTheme="majorHAnsi"/>
          <w:b/>
          <w:bCs/>
          <w:sz w:val="24"/>
          <w:szCs w:val="24"/>
        </w:rPr>
      </w:pPr>
    </w:p>
    <w:p w:rsidR="00300279" w:rsidRDefault="00300279" w:rsidP="00EB3D7F">
      <w:pPr>
        <w:pStyle w:val="Corpsdetexte"/>
        <w:spacing w:line="360" w:lineRule="auto"/>
        <w:ind w:left="122" w:right="134"/>
        <w:jc w:val="both"/>
        <w:rPr>
          <w:rFonts w:asciiTheme="majorHAnsi" w:hAnsiTheme="majorHAnsi"/>
          <w:b/>
          <w:bCs/>
          <w:sz w:val="24"/>
          <w:szCs w:val="24"/>
        </w:rPr>
      </w:pPr>
    </w:p>
    <w:p w:rsidR="00584C9A" w:rsidRPr="00EB3D7F" w:rsidRDefault="00584C9A" w:rsidP="00EB3D7F">
      <w:pPr>
        <w:pStyle w:val="Corpsdetexte"/>
        <w:spacing w:line="360" w:lineRule="auto"/>
        <w:ind w:left="122" w:right="134"/>
        <w:jc w:val="both"/>
        <w:rPr>
          <w:rFonts w:asciiTheme="majorHAnsi" w:hAnsiTheme="majorHAnsi"/>
          <w:b/>
          <w:bCs/>
          <w:sz w:val="24"/>
          <w:szCs w:val="24"/>
        </w:rPr>
      </w:pPr>
      <w:r w:rsidRPr="00EB3D7F">
        <w:rPr>
          <w:rFonts w:asciiTheme="majorHAnsi" w:hAnsiTheme="majorHAnsi"/>
          <w:b/>
          <w:bCs/>
          <w:sz w:val="24"/>
          <w:szCs w:val="24"/>
        </w:rPr>
        <w:lastRenderedPageBreak/>
        <w:t>1.1.4 Prédiction</w:t>
      </w:r>
      <w:r w:rsidRPr="00EB3D7F">
        <w:rPr>
          <w:rFonts w:asciiTheme="majorHAnsi" w:hAnsiTheme="majorHAnsi"/>
          <w:b/>
          <w:bCs/>
          <w:spacing w:val="-19"/>
          <w:sz w:val="24"/>
          <w:szCs w:val="24"/>
        </w:rPr>
        <w:t xml:space="preserve"> </w:t>
      </w:r>
      <w:r w:rsidRPr="00EB3D7F">
        <w:rPr>
          <w:rFonts w:asciiTheme="majorHAnsi" w:hAnsiTheme="majorHAnsi"/>
          <w:b/>
          <w:bCs/>
          <w:sz w:val="24"/>
          <w:szCs w:val="24"/>
        </w:rPr>
        <w:t>du</w:t>
      </w:r>
      <w:r w:rsidRPr="00EB3D7F">
        <w:rPr>
          <w:rFonts w:asciiTheme="majorHAnsi" w:hAnsiTheme="majorHAnsi"/>
          <w:b/>
          <w:bCs/>
          <w:spacing w:val="-19"/>
          <w:sz w:val="24"/>
          <w:szCs w:val="24"/>
        </w:rPr>
        <w:t xml:space="preserve"> </w:t>
      </w:r>
      <w:r w:rsidRPr="00EB3D7F">
        <w:rPr>
          <w:rFonts w:asciiTheme="majorHAnsi" w:hAnsiTheme="majorHAnsi"/>
          <w:b/>
          <w:bCs/>
          <w:sz w:val="24"/>
          <w:szCs w:val="24"/>
        </w:rPr>
        <w:t>potentiel</w:t>
      </w:r>
      <w:r w:rsidRPr="00EB3D7F">
        <w:rPr>
          <w:rFonts w:asciiTheme="majorHAnsi" w:hAnsiTheme="majorHAnsi"/>
          <w:b/>
          <w:bCs/>
          <w:spacing w:val="-16"/>
          <w:sz w:val="24"/>
          <w:szCs w:val="24"/>
        </w:rPr>
        <w:t xml:space="preserve"> </w:t>
      </w:r>
      <w:r w:rsidRPr="00EB3D7F">
        <w:rPr>
          <w:rFonts w:asciiTheme="majorHAnsi" w:hAnsiTheme="majorHAnsi"/>
          <w:b/>
          <w:bCs/>
          <w:sz w:val="24"/>
          <w:szCs w:val="24"/>
        </w:rPr>
        <w:t>de</w:t>
      </w:r>
      <w:r w:rsidRPr="00EB3D7F">
        <w:rPr>
          <w:rFonts w:asciiTheme="majorHAnsi" w:hAnsiTheme="majorHAnsi"/>
          <w:b/>
          <w:bCs/>
          <w:spacing w:val="-21"/>
          <w:sz w:val="24"/>
          <w:szCs w:val="24"/>
        </w:rPr>
        <w:t xml:space="preserve"> </w:t>
      </w:r>
      <w:r w:rsidRPr="00EB3D7F">
        <w:rPr>
          <w:rFonts w:asciiTheme="majorHAnsi" w:hAnsiTheme="majorHAnsi"/>
          <w:b/>
          <w:bCs/>
          <w:sz w:val="24"/>
          <w:szCs w:val="24"/>
        </w:rPr>
        <w:t>génération</w:t>
      </w:r>
      <w:r w:rsidRPr="00EB3D7F">
        <w:rPr>
          <w:rFonts w:asciiTheme="majorHAnsi" w:hAnsiTheme="majorHAnsi"/>
          <w:b/>
          <w:bCs/>
          <w:spacing w:val="-18"/>
          <w:sz w:val="24"/>
          <w:szCs w:val="24"/>
        </w:rPr>
        <w:t xml:space="preserve"> </w:t>
      </w:r>
      <w:r w:rsidRPr="00EB3D7F">
        <w:rPr>
          <w:rFonts w:asciiTheme="majorHAnsi" w:hAnsiTheme="majorHAnsi"/>
          <w:b/>
          <w:bCs/>
          <w:sz w:val="24"/>
          <w:szCs w:val="24"/>
        </w:rPr>
        <w:t>d’acide</w:t>
      </w:r>
    </w:p>
    <w:p w:rsidR="00584C9A" w:rsidRPr="00C5557B" w:rsidRDefault="00584C9A" w:rsidP="00C5557B">
      <w:pPr>
        <w:pStyle w:val="Corpsdetexte"/>
        <w:spacing w:before="134" w:line="360" w:lineRule="auto"/>
        <w:ind w:left="122" w:right="134"/>
        <w:jc w:val="both"/>
        <w:rPr>
          <w:rFonts w:asciiTheme="majorHAnsi" w:hAnsiTheme="majorHAnsi"/>
          <w:sz w:val="24"/>
          <w:szCs w:val="24"/>
        </w:rPr>
      </w:pPr>
      <w:r w:rsidRPr="00C5557B">
        <w:rPr>
          <w:rFonts w:asciiTheme="majorHAnsi" w:hAnsiTheme="majorHAnsi"/>
          <w:sz w:val="24"/>
          <w:szCs w:val="24"/>
        </w:rPr>
        <w:t xml:space="preserve">Les techniques de prédiction du potentiel de génération acide (PGA) des rejets miniers permettent de déterminer, avant même le début des opérations, si ces rejets seront générateurs de DMA. La </w:t>
      </w:r>
      <w:r w:rsidRPr="00C5557B">
        <w:rPr>
          <w:rFonts w:asciiTheme="majorHAnsi" w:hAnsiTheme="majorHAnsi"/>
          <w:w w:val="95"/>
          <w:sz w:val="24"/>
          <w:szCs w:val="24"/>
        </w:rPr>
        <w:t>prédiction</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du</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PGA</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est</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donc</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une</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étape</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cruciale</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dans</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l’élaboration</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des</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mesures</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confinement,</w:t>
      </w:r>
      <w:r w:rsidRPr="00C5557B">
        <w:rPr>
          <w:rFonts w:asciiTheme="majorHAnsi" w:hAnsiTheme="majorHAnsi"/>
          <w:spacing w:val="-19"/>
          <w:w w:val="95"/>
          <w:sz w:val="24"/>
          <w:szCs w:val="24"/>
        </w:rPr>
        <w:t xml:space="preserve"> </w:t>
      </w:r>
      <w:r w:rsidRPr="00C5557B">
        <w:rPr>
          <w:rFonts w:asciiTheme="majorHAnsi" w:hAnsiTheme="majorHAnsi"/>
          <w:w w:val="95"/>
          <w:sz w:val="24"/>
          <w:szCs w:val="24"/>
        </w:rPr>
        <w:t xml:space="preserve">de </w:t>
      </w:r>
      <w:r w:rsidRPr="00C5557B">
        <w:rPr>
          <w:rFonts w:asciiTheme="majorHAnsi" w:hAnsiTheme="majorHAnsi"/>
          <w:sz w:val="24"/>
          <w:szCs w:val="24"/>
        </w:rPr>
        <w:t>traitement et de suivi des rejets miniers. Le PGA permet de déterminer les meilleures avenues possibles pour la gestion durable des rejets et dans les pratiques de valorisation qui peuvent être mises</w:t>
      </w:r>
      <w:r w:rsidRPr="00C5557B">
        <w:rPr>
          <w:rFonts w:asciiTheme="majorHAnsi" w:hAnsiTheme="majorHAnsi"/>
          <w:spacing w:val="-21"/>
          <w:sz w:val="24"/>
          <w:szCs w:val="24"/>
        </w:rPr>
        <w:t xml:space="preserve"> </w:t>
      </w:r>
      <w:r w:rsidRPr="00C5557B">
        <w:rPr>
          <w:rFonts w:asciiTheme="majorHAnsi" w:hAnsiTheme="majorHAnsi"/>
          <w:sz w:val="24"/>
          <w:szCs w:val="24"/>
        </w:rPr>
        <w:t>en</w:t>
      </w:r>
      <w:r w:rsidRPr="00C5557B">
        <w:rPr>
          <w:rFonts w:asciiTheme="majorHAnsi" w:hAnsiTheme="majorHAnsi"/>
          <w:spacing w:val="-20"/>
          <w:sz w:val="24"/>
          <w:szCs w:val="24"/>
        </w:rPr>
        <w:t xml:space="preserve"> </w:t>
      </w:r>
      <w:r w:rsidRPr="00C5557B">
        <w:rPr>
          <w:rFonts w:asciiTheme="majorHAnsi" w:hAnsiTheme="majorHAnsi"/>
          <w:sz w:val="24"/>
          <w:szCs w:val="24"/>
        </w:rPr>
        <w:t>œuvre.</w:t>
      </w:r>
      <w:r w:rsidRPr="00C5557B">
        <w:rPr>
          <w:rFonts w:asciiTheme="majorHAnsi" w:hAnsiTheme="majorHAnsi"/>
          <w:spacing w:val="-21"/>
          <w:sz w:val="24"/>
          <w:szCs w:val="24"/>
        </w:rPr>
        <w:t xml:space="preserve"> </w:t>
      </w:r>
      <w:r w:rsidRPr="00C5557B">
        <w:rPr>
          <w:rFonts w:asciiTheme="majorHAnsi" w:hAnsiTheme="majorHAnsi"/>
          <w:sz w:val="24"/>
          <w:szCs w:val="24"/>
        </w:rPr>
        <w:t>Il</w:t>
      </w:r>
      <w:r w:rsidRPr="00C5557B">
        <w:rPr>
          <w:rFonts w:asciiTheme="majorHAnsi" w:hAnsiTheme="majorHAnsi"/>
          <w:spacing w:val="-20"/>
          <w:sz w:val="24"/>
          <w:szCs w:val="24"/>
        </w:rPr>
        <w:t xml:space="preserve"> </w:t>
      </w:r>
      <w:r w:rsidRPr="00C5557B">
        <w:rPr>
          <w:rFonts w:asciiTheme="majorHAnsi" w:hAnsiTheme="majorHAnsi"/>
          <w:sz w:val="24"/>
          <w:szCs w:val="24"/>
        </w:rPr>
        <w:t>existe</w:t>
      </w:r>
      <w:r w:rsidRPr="00C5557B">
        <w:rPr>
          <w:rFonts w:asciiTheme="majorHAnsi" w:hAnsiTheme="majorHAnsi"/>
          <w:spacing w:val="-21"/>
          <w:sz w:val="24"/>
          <w:szCs w:val="24"/>
        </w:rPr>
        <w:t xml:space="preserve"> </w:t>
      </w:r>
      <w:r w:rsidRPr="00C5557B">
        <w:rPr>
          <w:rFonts w:asciiTheme="majorHAnsi" w:hAnsiTheme="majorHAnsi"/>
          <w:sz w:val="24"/>
          <w:szCs w:val="24"/>
        </w:rPr>
        <w:t>différentes</w:t>
      </w:r>
      <w:r w:rsidRPr="00C5557B">
        <w:rPr>
          <w:rFonts w:asciiTheme="majorHAnsi" w:hAnsiTheme="majorHAnsi"/>
          <w:spacing w:val="-21"/>
          <w:sz w:val="24"/>
          <w:szCs w:val="24"/>
        </w:rPr>
        <w:t xml:space="preserve"> </w:t>
      </w:r>
      <w:r w:rsidRPr="00C5557B">
        <w:rPr>
          <w:rFonts w:asciiTheme="majorHAnsi" w:hAnsiTheme="majorHAnsi"/>
          <w:sz w:val="24"/>
          <w:szCs w:val="24"/>
        </w:rPr>
        <w:t>façons</w:t>
      </w:r>
      <w:r w:rsidRPr="00C5557B">
        <w:rPr>
          <w:rFonts w:asciiTheme="majorHAnsi" w:hAnsiTheme="majorHAnsi"/>
          <w:spacing w:val="-20"/>
          <w:sz w:val="24"/>
          <w:szCs w:val="24"/>
        </w:rPr>
        <w:t xml:space="preserve"> </w:t>
      </w:r>
      <w:r w:rsidRPr="00C5557B">
        <w:rPr>
          <w:rFonts w:asciiTheme="majorHAnsi" w:hAnsiTheme="majorHAnsi"/>
          <w:sz w:val="24"/>
          <w:szCs w:val="24"/>
        </w:rPr>
        <w:t>de</w:t>
      </w:r>
      <w:r w:rsidRPr="00C5557B">
        <w:rPr>
          <w:rFonts w:asciiTheme="majorHAnsi" w:hAnsiTheme="majorHAnsi"/>
          <w:spacing w:val="-20"/>
          <w:sz w:val="24"/>
          <w:szCs w:val="24"/>
        </w:rPr>
        <w:t xml:space="preserve"> </w:t>
      </w:r>
      <w:r w:rsidRPr="00C5557B">
        <w:rPr>
          <w:rFonts w:asciiTheme="majorHAnsi" w:hAnsiTheme="majorHAnsi"/>
          <w:sz w:val="24"/>
          <w:szCs w:val="24"/>
        </w:rPr>
        <w:t>prédire</w:t>
      </w:r>
      <w:r w:rsidRPr="00C5557B">
        <w:rPr>
          <w:rFonts w:asciiTheme="majorHAnsi" w:hAnsiTheme="majorHAnsi"/>
          <w:spacing w:val="-20"/>
          <w:sz w:val="24"/>
          <w:szCs w:val="24"/>
        </w:rPr>
        <w:t xml:space="preserve"> </w:t>
      </w:r>
      <w:r w:rsidRPr="00C5557B">
        <w:rPr>
          <w:rFonts w:asciiTheme="majorHAnsi" w:hAnsiTheme="majorHAnsi"/>
          <w:sz w:val="24"/>
          <w:szCs w:val="24"/>
        </w:rPr>
        <w:t>le</w:t>
      </w:r>
      <w:r w:rsidRPr="00C5557B">
        <w:rPr>
          <w:rFonts w:asciiTheme="majorHAnsi" w:hAnsiTheme="majorHAnsi"/>
          <w:spacing w:val="-20"/>
          <w:sz w:val="24"/>
          <w:szCs w:val="24"/>
        </w:rPr>
        <w:t xml:space="preserve"> </w:t>
      </w:r>
      <w:r w:rsidRPr="00C5557B">
        <w:rPr>
          <w:rFonts w:asciiTheme="majorHAnsi" w:hAnsiTheme="majorHAnsi"/>
          <w:sz w:val="24"/>
          <w:szCs w:val="24"/>
        </w:rPr>
        <w:t>PGA,</w:t>
      </w:r>
      <w:r w:rsidRPr="00C5557B">
        <w:rPr>
          <w:rFonts w:asciiTheme="majorHAnsi" w:hAnsiTheme="majorHAnsi"/>
          <w:spacing w:val="-21"/>
          <w:sz w:val="24"/>
          <w:szCs w:val="24"/>
        </w:rPr>
        <w:t xml:space="preserve"> </w:t>
      </w:r>
      <w:r w:rsidRPr="00C5557B">
        <w:rPr>
          <w:rFonts w:asciiTheme="majorHAnsi" w:hAnsiTheme="majorHAnsi"/>
          <w:sz w:val="24"/>
          <w:szCs w:val="24"/>
        </w:rPr>
        <w:t>soit</w:t>
      </w:r>
      <w:r w:rsidRPr="00C5557B">
        <w:rPr>
          <w:rFonts w:asciiTheme="majorHAnsi" w:hAnsiTheme="majorHAnsi"/>
          <w:spacing w:val="-20"/>
          <w:sz w:val="24"/>
          <w:szCs w:val="24"/>
        </w:rPr>
        <w:t xml:space="preserve"> </w:t>
      </w:r>
      <w:r w:rsidRPr="00C5557B">
        <w:rPr>
          <w:rFonts w:asciiTheme="majorHAnsi" w:hAnsiTheme="majorHAnsi"/>
          <w:sz w:val="24"/>
          <w:szCs w:val="24"/>
        </w:rPr>
        <w:t>à</w:t>
      </w:r>
      <w:r w:rsidRPr="00C5557B">
        <w:rPr>
          <w:rFonts w:asciiTheme="majorHAnsi" w:hAnsiTheme="majorHAnsi"/>
          <w:spacing w:val="-20"/>
          <w:sz w:val="24"/>
          <w:szCs w:val="24"/>
        </w:rPr>
        <w:t xml:space="preserve"> </w:t>
      </w:r>
      <w:r w:rsidRPr="00C5557B">
        <w:rPr>
          <w:rFonts w:asciiTheme="majorHAnsi" w:hAnsiTheme="majorHAnsi"/>
          <w:sz w:val="24"/>
          <w:szCs w:val="24"/>
        </w:rPr>
        <w:t>l’aide</w:t>
      </w:r>
      <w:r w:rsidRPr="00C5557B">
        <w:rPr>
          <w:rFonts w:asciiTheme="majorHAnsi" w:hAnsiTheme="majorHAnsi"/>
          <w:spacing w:val="-21"/>
          <w:sz w:val="24"/>
          <w:szCs w:val="24"/>
        </w:rPr>
        <w:t xml:space="preserve"> </w:t>
      </w:r>
      <w:r w:rsidRPr="00C5557B">
        <w:rPr>
          <w:rFonts w:asciiTheme="majorHAnsi" w:hAnsiTheme="majorHAnsi"/>
          <w:sz w:val="24"/>
          <w:szCs w:val="24"/>
        </w:rPr>
        <w:t>d’essais</w:t>
      </w:r>
      <w:r w:rsidRPr="00C5557B">
        <w:rPr>
          <w:rFonts w:asciiTheme="majorHAnsi" w:hAnsiTheme="majorHAnsi"/>
          <w:spacing w:val="-20"/>
          <w:sz w:val="24"/>
          <w:szCs w:val="24"/>
        </w:rPr>
        <w:t xml:space="preserve"> </w:t>
      </w:r>
      <w:r w:rsidRPr="00C5557B">
        <w:rPr>
          <w:rFonts w:asciiTheme="majorHAnsi" w:hAnsiTheme="majorHAnsi"/>
          <w:sz w:val="24"/>
          <w:szCs w:val="24"/>
        </w:rPr>
        <w:t>statiques, d’essais</w:t>
      </w:r>
      <w:r w:rsidRPr="00C5557B">
        <w:rPr>
          <w:rFonts w:asciiTheme="majorHAnsi" w:hAnsiTheme="majorHAnsi"/>
          <w:spacing w:val="-16"/>
          <w:sz w:val="24"/>
          <w:szCs w:val="24"/>
        </w:rPr>
        <w:t xml:space="preserve"> </w:t>
      </w:r>
      <w:r w:rsidRPr="00C5557B">
        <w:rPr>
          <w:rFonts w:asciiTheme="majorHAnsi" w:hAnsiTheme="majorHAnsi"/>
          <w:sz w:val="24"/>
          <w:szCs w:val="24"/>
        </w:rPr>
        <w:t>cinétiques</w:t>
      </w:r>
      <w:r w:rsidRPr="00C5557B">
        <w:rPr>
          <w:rFonts w:asciiTheme="majorHAnsi" w:hAnsiTheme="majorHAnsi"/>
          <w:spacing w:val="-17"/>
          <w:sz w:val="24"/>
          <w:szCs w:val="24"/>
        </w:rPr>
        <w:t xml:space="preserve"> </w:t>
      </w:r>
      <w:r w:rsidRPr="00C5557B">
        <w:rPr>
          <w:rFonts w:asciiTheme="majorHAnsi" w:hAnsiTheme="majorHAnsi"/>
          <w:sz w:val="24"/>
          <w:szCs w:val="24"/>
        </w:rPr>
        <w:t>ou</w:t>
      </w:r>
      <w:r w:rsidRPr="00C5557B">
        <w:rPr>
          <w:rFonts w:asciiTheme="majorHAnsi" w:hAnsiTheme="majorHAnsi"/>
          <w:spacing w:val="-16"/>
          <w:sz w:val="24"/>
          <w:szCs w:val="24"/>
        </w:rPr>
        <w:t xml:space="preserve"> </w:t>
      </w:r>
      <w:r w:rsidRPr="00C5557B">
        <w:rPr>
          <w:rFonts w:asciiTheme="majorHAnsi" w:hAnsiTheme="majorHAnsi"/>
          <w:sz w:val="24"/>
          <w:szCs w:val="24"/>
        </w:rPr>
        <w:t>par</w:t>
      </w:r>
      <w:r w:rsidRPr="00C5557B">
        <w:rPr>
          <w:rFonts w:asciiTheme="majorHAnsi" w:hAnsiTheme="majorHAnsi"/>
          <w:spacing w:val="-16"/>
          <w:sz w:val="24"/>
          <w:szCs w:val="24"/>
        </w:rPr>
        <w:t xml:space="preserve"> </w:t>
      </w:r>
      <w:r w:rsidRPr="00C5557B">
        <w:rPr>
          <w:rFonts w:asciiTheme="majorHAnsi" w:hAnsiTheme="majorHAnsi"/>
          <w:sz w:val="24"/>
          <w:szCs w:val="24"/>
        </w:rPr>
        <w:t>la</w:t>
      </w:r>
      <w:r w:rsidRPr="00C5557B">
        <w:rPr>
          <w:rFonts w:asciiTheme="majorHAnsi" w:hAnsiTheme="majorHAnsi"/>
          <w:spacing w:val="-4"/>
          <w:sz w:val="24"/>
          <w:szCs w:val="24"/>
        </w:rPr>
        <w:t xml:space="preserve"> </w:t>
      </w:r>
      <w:r w:rsidRPr="00C5557B">
        <w:rPr>
          <w:rFonts w:asciiTheme="majorHAnsi" w:hAnsiTheme="majorHAnsi"/>
          <w:sz w:val="24"/>
          <w:szCs w:val="24"/>
        </w:rPr>
        <w:t>modélisation</w:t>
      </w:r>
      <w:r w:rsidRPr="00C5557B">
        <w:rPr>
          <w:rFonts w:asciiTheme="majorHAnsi" w:hAnsiTheme="majorHAnsi"/>
          <w:spacing w:val="-5"/>
          <w:sz w:val="24"/>
          <w:szCs w:val="24"/>
        </w:rPr>
        <w:t xml:space="preserve"> </w:t>
      </w:r>
      <w:r w:rsidRPr="00C5557B">
        <w:rPr>
          <w:rFonts w:asciiTheme="majorHAnsi" w:hAnsiTheme="majorHAnsi"/>
          <w:sz w:val="24"/>
          <w:szCs w:val="24"/>
        </w:rPr>
        <w:t>géochimique</w:t>
      </w:r>
      <w:r w:rsidRPr="00C5557B">
        <w:rPr>
          <w:rFonts w:asciiTheme="majorHAnsi" w:hAnsiTheme="majorHAnsi"/>
          <w:spacing w:val="-4"/>
          <w:sz w:val="24"/>
          <w:szCs w:val="24"/>
        </w:rPr>
        <w:t xml:space="preserve"> </w:t>
      </w:r>
      <w:r w:rsidRPr="00C5557B">
        <w:rPr>
          <w:rFonts w:asciiTheme="majorHAnsi" w:hAnsiTheme="majorHAnsi"/>
          <w:sz w:val="24"/>
          <w:szCs w:val="24"/>
        </w:rPr>
        <w:t>(Villeneuve,</w:t>
      </w:r>
      <w:r w:rsidRPr="00C5557B">
        <w:rPr>
          <w:rFonts w:asciiTheme="majorHAnsi" w:hAnsiTheme="majorHAnsi"/>
          <w:spacing w:val="-6"/>
          <w:sz w:val="24"/>
          <w:szCs w:val="24"/>
        </w:rPr>
        <w:t xml:space="preserve"> </w:t>
      </w:r>
      <w:r w:rsidRPr="00C5557B">
        <w:rPr>
          <w:rFonts w:asciiTheme="majorHAnsi" w:hAnsiTheme="majorHAnsi"/>
          <w:sz w:val="24"/>
          <w:szCs w:val="24"/>
        </w:rPr>
        <w:t>2004).</w:t>
      </w:r>
    </w:p>
    <w:p w:rsidR="00584C9A" w:rsidRPr="00C5557B" w:rsidRDefault="00584C9A" w:rsidP="00C5557B">
      <w:pPr>
        <w:pStyle w:val="Corpsdetexte"/>
        <w:spacing w:before="5" w:line="360" w:lineRule="auto"/>
        <w:jc w:val="both"/>
        <w:rPr>
          <w:rFonts w:asciiTheme="majorHAnsi" w:hAnsiTheme="majorHAnsi"/>
          <w:sz w:val="24"/>
          <w:szCs w:val="24"/>
        </w:rPr>
      </w:pPr>
    </w:p>
    <w:p w:rsidR="00584C9A" w:rsidRPr="00C5557B" w:rsidRDefault="00584C9A" w:rsidP="00C5557B">
      <w:pPr>
        <w:pStyle w:val="Corpsdetexte"/>
        <w:spacing w:line="360" w:lineRule="auto"/>
        <w:ind w:left="122" w:right="135"/>
        <w:jc w:val="both"/>
        <w:rPr>
          <w:rFonts w:asciiTheme="majorHAnsi" w:hAnsiTheme="majorHAnsi"/>
          <w:sz w:val="24"/>
          <w:szCs w:val="24"/>
        </w:rPr>
      </w:pPr>
      <w:r w:rsidRPr="00C5557B">
        <w:rPr>
          <w:rFonts w:asciiTheme="majorHAnsi" w:hAnsiTheme="majorHAnsi"/>
          <w:sz w:val="24"/>
          <w:szCs w:val="24"/>
        </w:rPr>
        <w:t>L’essai statique consiste à déterminer le potentiel d’acidité maximal (PAM) en mesurant le pourcentage de soufre qui se trouve dans l’échantillon. Le titrage d’une autre portion de l’échantillon jusqu’à un pH de 3,5 permet de mesurer, quant à lui, le potentiel de neutralisation brut (PN). Ces deux mesures permettent de déterminer le potentiel de neutralisation net (PNN) : PNN = PN – PAM (Centre d’expertise en analyse environnementale du Québec, 2006). L’échantillon</w:t>
      </w:r>
      <w:r w:rsidRPr="00C5557B">
        <w:rPr>
          <w:rFonts w:asciiTheme="majorHAnsi" w:hAnsiTheme="majorHAnsi"/>
          <w:spacing w:val="-37"/>
          <w:sz w:val="24"/>
          <w:szCs w:val="24"/>
        </w:rPr>
        <w:t xml:space="preserve"> </w:t>
      </w:r>
      <w:r w:rsidRPr="00C5557B">
        <w:rPr>
          <w:rFonts w:asciiTheme="majorHAnsi" w:hAnsiTheme="majorHAnsi"/>
          <w:sz w:val="24"/>
          <w:szCs w:val="24"/>
        </w:rPr>
        <w:t>est</w:t>
      </w:r>
      <w:r w:rsidRPr="00C5557B">
        <w:rPr>
          <w:rFonts w:asciiTheme="majorHAnsi" w:hAnsiTheme="majorHAnsi"/>
          <w:spacing w:val="-37"/>
          <w:sz w:val="24"/>
          <w:szCs w:val="24"/>
        </w:rPr>
        <w:t xml:space="preserve"> </w:t>
      </w:r>
      <w:r w:rsidRPr="00C5557B">
        <w:rPr>
          <w:rFonts w:asciiTheme="majorHAnsi" w:hAnsiTheme="majorHAnsi"/>
          <w:sz w:val="24"/>
          <w:szCs w:val="24"/>
        </w:rPr>
        <w:t>considéré</w:t>
      </w:r>
      <w:r w:rsidRPr="00C5557B">
        <w:rPr>
          <w:rFonts w:asciiTheme="majorHAnsi" w:hAnsiTheme="majorHAnsi"/>
          <w:spacing w:val="-37"/>
          <w:sz w:val="24"/>
          <w:szCs w:val="24"/>
        </w:rPr>
        <w:t xml:space="preserve"> </w:t>
      </w:r>
      <w:r w:rsidRPr="00C5557B">
        <w:rPr>
          <w:rFonts w:asciiTheme="majorHAnsi" w:hAnsiTheme="majorHAnsi"/>
          <w:sz w:val="24"/>
          <w:szCs w:val="24"/>
        </w:rPr>
        <w:t>potentiellement</w:t>
      </w:r>
      <w:r w:rsidRPr="00C5557B">
        <w:rPr>
          <w:rFonts w:asciiTheme="majorHAnsi" w:hAnsiTheme="majorHAnsi"/>
          <w:spacing w:val="-36"/>
          <w:sz w:val="24"/>
          <w:szCs w:val="24"/>
        </w:rPr>
        <w:t xml:space="preserve"> </w:t>
      </w:r>
      <w:r w:rsidRPr="00C5557B">
        <w:rPr>
          <w:rFonts w:asciiTheme="majorHAnsi" w:hAnsiTheme="majorHAnsi"/>
          <w:sz w:val="24"/>
          <w:szCs w:val="24"/>
        </w:rPr>
        <w:t>générateur</w:t>
      </w:r>
      <w:r w:rsidRPr="00C5557B">
        <w:rPr>
          <w:rFonts w:asciiTheme="majorHAnsi" w:hAnsiTheme="majorHAnsi"/>
          <w:spacing w:val="-37"/>
          <w:sz w:val="24"/>
          <w:szCs w:val="24"/>
        </w:rPr>
        <w:t xml:space="preserve"> </w:t>
      </w:r>
      <w:r w:rsidRPr="00C5557B">
        <w:rPr>
          <w:rFonts w:asciiTheme="majorHAnsi" w:hAnsiTheme="majorHAnsi"/>
          <w:sz w:val="24"/>
          <w:szCs w:val="24"/>
        </w:rPr>
        <w:t>d’acide</w:t>
      </w:r>
      <w:r w:rsidRPr="00C5557B">
        <w:rPr>
          <w:rFonts w:asciiTheme="majorHAnsi" w:hAnsiTheme="majorHAnsi"/>
          <w:spacing w:val="-36"/>
          <w:sz w:val="24"/>
          <w:szCs w:val="24"/>
        </w:rPr>
        <w:t xml:space="preserve"> </w:t>
      </w:r>
      <w:r w:rsidRPr="00C5557B">
        <w:rPr>
          <w:rFonts w:asciiTheme="majorHAnsi" w:hAnsiTheme="majorHAnsi"/>
          <w:sz w:val="24"/>
          <w:szCs w:val="24"/>
        </w:rPr>
        <w:t>lorsque</w:t>
      </w:r>
      <w:r w:rsidRPr="00C5557B">
        <w:rPr>
          <w:rFonts w:asciiTheme="majorHAnsi" w:hAnsiTheme="majorHAnsi"/>
          <w:spacing w:val="-37"/>
          <w:sz w:val="24"/>
          <w:szCs w:val="24"/>
        </w:rPr>
        <w:t xml:space="preserve"> </w:t>
      </w:r>
      <w:r w:rsidRPr="00C5557B">
        <w:rPr>
          <w:rFonts w:asciiTheme="majorHAnsi" w:hAnsiTheme="majorHAnsi"/>
          <w:sz w:val="24"/>
          <w:szCs w:val="24"/>
        </w:rPr>
        <w:t>le</w:t>
      </w:r>
      <w:r w:rsidRPr="00C5557B">
        <w:rPr>
          <w:rFonts w:asciiTheme="majorHAnsi" w:hAnsiTheme="majorHAnsi"/>
          <w:spacing w:val="-36"/>
          <w:sz w:val="24"/>
          <w:szCs w:val="24"/>
        </w:rPr>
        <w:t xml:space="preserve"> </w:t>
      </w:r>
      <w:r w:rsidRPr="00C5557B">
        <w:rPr>
          <w:rFonts w:asciiTheme="majorHAnsi" w:hAnsiTheme="majorHAnsi"/>
          <w:sz w:val="24"/>
          <w:szCs w:val="24"/>
        </w:rPr>
        <w:t>pourcentage</w:t>
      </w:r>
      <w:r w:rsidRPr="00C5557B">
        <w:rPr>
          <w:rFonts w:asciiTheme="majorHAnsi" w:hAnsiTheme="majorHAnsi"/>
          <w:spacing w:val="-25"/>
          <w:sz w:val="24"/>
          <w:szCs w:val="24"/>
        </w:rPr>
        <w:t xml:space="preserve"> </w:t>
      </w:r>
      <w:r w:rsidRPr="00C5557B">
        <w:rPr>
          <w:rFonts w:asciiTheme="majorHAnsi" w:hAnsiTheme="majorHAnsi"/>
          <w:sz w:val="24"/>
          <w:szCs w:val="24"/>
        </w:rPr>
        <w:t>de</w:t>
      </w:r>
      <w:r w:rsidRPr="00C5557B">
        <w:rPr>
          <w:rFonts w:asciiTheme="majorHAnsi" w:hAnsiTheme="majorHAnsi"/>
          <w:spacing w:val="-25"/>
          <w:sz w:val="24"/>
          <w:szCs w:val="24"/>
        </w:rPr>
        <w:t xml:space="preserve"> </w:t>
      </w:r>
      <w:r w:rsidRPr="00C5557B">
        <w:rPr>
          <w:rFonts w:asciiTheme="majorHAnsi" w:hAnsiTheme="majorHAnsi"/>
          <w:sz w:val="24"/>
          <w:szCs w:val="24"/>
        </w:rPr>
        <w:t>soufre est supérieur à 0,3 % et que le PNN est inférieur ou égal à 20 kg/tonne de carbonate de calcium (CaCO</w:t>
      </w:r>
      <w:r w:rsidRPr="00C5557B">
        <w:rPr>
          <w:rFonts w:asciiTheme="majorHAnsi" w:hAnsiTheme="majorHAnsi"/>
          <w:sz w:val="24"/>
          <w:szCs w:val="24"/>
          <w:vertAlign w:val="subscript"/>
        </w:rPr>
        <w:t>3</w:t>
      </w:r>
      <w:r w:rsidRPr="00C5557B">
        <w:rPr>
          <w:rFonts w:asciiTheme="majorHAnsi" w:hAnsiTheme="majorHAnsi"/>
          <w:sz w:val="24"/>
          <w:szCs w:val="24"/>
        </w:rPr>
        <w:t>).</w:t>
      </w:r>
      <w:r w:rsidRPr="00C5557B">
        <w:rPr>
          <w:rFonts w:asciiTheme="majorHAnsi" w:hAnsiTheme="majorHAnsi"/>
          <w:spacing w:val="-44"/>
          <w:sz w:val="24"/>
          <w:szCs w:val="24"/>
        </w:rPr>
        <w:t xml:space="preserve"> </w:t>
      </w:r>
      <w:r w:rsidRPr="00C5557B">
        <w:rPr>
          <w:rFonts w:asciiTheme="majorHAnsi" w:hAnsiTheme="majorHAnsi"/>
          <w:sz w:val="24"/>
          <w:szCs w:val="24"/>
        </w:rPr>
        <w:t>Un</w:t>
      </w:r>
      <w:r w:rsidRPr="00C5557B">
        <w:rPr>
          <w:rFonts w:asciiTheme="majorHAnsi" w:hAnsiTheme="majorHAnsi"/>
          <w:spacing w:val="-43"/>
          <w:sz w:val="24"/>
          <w:szCs w:val="24"/>
        </w:rPr>
        <w:t xml:space="preserve"> </w:t>
      </w:r>
      <w:r w:rsidRPr="00C5557B">
        <w:rPr>
          <w:rFonts w:asciiTheme="majorHAnsi" w:hAnsiTheme="majorHAnsi"/>
          <w:sz w:val="24"/>
          <w:szCs w:val="24"/>
        </w:rPr>
        <w:t>rapport</w:t>
      </w:r>
      <w:r w:rsidRPr="00C5557B">
        <w:rPr>
          <w:rFonts w:asciiTheme="majorHAnsi" w:hAnsiTheme="majorHAnsi"/>
          <w:spacing w:val="-43"/>
          <w:sz w:val="24"/>
          <w:szCs w:val="24"/>
        </w:rPr>
        <w:t xml:space="preserve"> </w:t>
      </w:r>
      <w:r w:rsidRPr="00C5557B">
        <w:rPr>
          <w:rFonts w:asciiTheme="majorHAnsi" w:hAnsiTheme="majorHAnsi"/>
          <w:sz w:val="24"/>
          <w:szCs w:val="24"/>
        </w:rPr>
        <w:t>d’étape</w:t>
      </w:r>
      <w:r w:rsidRPr="00C5557B">
        <w:rPr>
          <w:rFonts w:asciiTheme="majorHAnsi" w:hAnsiTheme="majorHAnsi"/>
          <w:spacing w:val="-43"/>
          <w:sz w:val="24"/>
          <w:szCs w:val="24"/>
        </w:rPr>
        <w:t xml:space="preserve"> </w:t>
      </w:r>
      <w:r w:rsidRPr="00C5557B">
        <w:rPr>
          <w:rFonts w:asciiTheme="majorHAnsi" w:hAnsiTheme="majorHAnsi"/>
          <w:sz w:val="24"/>
          <w:szCs w:val="24"/>
        </w:rPr>
        <w:t>produit</w:t>
      </w:r>
      <w:r w:rsidRPr="00C5557B">
        <w:rPr>
          <w:rFonts w:asciiTheme="majorHAnsi" w:hAnsiTheme="majorHAnsi"/>
          <w:spacing w:val="-43"/>
          <w:sz w:val="24"/>
          <w:szCs w:val="24"/>
        </w:rPr>
        <w:t xml:space="preserve"> </w:t>
      </w:r>
      <w:r w:rsidRPr="00C5557B">
        <w:rPr>
          <w:rFonts w:asciiTheme="majorHAnsi" w:hAnsiTheme="majorHAnsi"/>
          <w:sz w:val="24"/>
          <w:szCs w:val="24"/>
        </w:rPr>
        <w:t>pour</w:t>
      </w:r>
      <w:r w:rsidRPr="00C5557B">
        <w:rPr>
          <w:rFonts w:asciiTheme="majorHAnsi" w:hAnsiTheme="majorHAnsi"/>
          <w:spacing w:val="-43"/>
          <w:sz w:val="24"/>
          <w:szCs w:val="24"/>
        </w:rPr>
        <w:t xml:space="preserve"> </w:t>
      </w:r>
      <w:r w:rsidRPr="00C5557B">
        <w:rPr>
          <w:rFonts w:asciiTheme="majorHAnsi" w:hAnsiTheme="majorHAnsi"/>
          <w:sz w:val="24"/>
          <w:szCs w:val="24"/>
        </w:rPr>
        <w:t>le</w:t>
      </w:r>
      <w:r w:rsidRPr="00C5557B">
        <w:rPr>
          <w:rFonts w:asciiTheme="majorHAnsi" w:hAnsiTheme="majorHAnsi"/>
          <w:spacing w:val="-43"/>
          <w:sz w:val="24"/>
          <w:szCs w:val="24"/>
        </w:rPr>
        <w:t xml:space="preserve"> </w:t>
      </w:r>
      <w:r w:rsidRPr="00C5557B">
        <w:rPr>
          <w:rFonts w:asciiTheme="majorHAnsi" w:hAnsiTheme="majorHAnsi"/>
          <w:sz w:val="24"/>
          <w:szCs w:val="24"/>
        </w:rPr>
        <w:t>compte</w:t>
      </w:r>
      <w:r w:rsidRPr="00C5557B">
        <w:rPr>
          <w:rFonts w:asciiTheme="majorHAnsi" w:hAnsiTheme="majorHAnsi"/>
          <w:spacing w:val="-43"/>
          <w:sz w:val="24"/>
          <w:szCs w:val="24"/>
        </w:rPr>
        <w:t xml:space="preserve"> </w:t>
      </w:r>
      <w:r w:rsidRPr="00C5557B">
        <w:rPr>
          <w:rFonts w:asciiTheme="majorHAnsi" w:hAnsiTheme="majorHAnsi"/>
          <w:sz w:val="24"/>
          <w:szCs w:val="24"/>
        </w:rPr>
        <w:t>d’Osisko</w:t>
      </w:r>
      <w:r w:rsidRPr="00C5557B">
        <w:rPr>
          <w:rFonts w:asciiTheme="majorHAnsi" w:hAnsiTheme="majorHAnsi"/>
          <w:spacing w:val="-42"/>
          <w:sz w:val="24"/>
          <w:szCs w:val="24"/>
        </w:rPr>
        <w:t xml:space="preserve"> </w:t>
      </w:r>
      <w:r w:rsidRPr="00C5557B">
        <w:rPr>
          <w:rFonts w:asciiTheme="majorHAnsi" w:hAnsiTheme="majorHAnsi"/>
          <w:sz w:val="24"/>
          <w:szCs w:val="24"/>
        </w:rPr>
        <w:t>présente</w:t>
      </w:r>
      <w:r w:rsidRPr="00C5557B">
        <w:rPr>
          <w:rFonts w:asciiTheme="majorHAnsi" w:hAnsiTheme="majorHAnsi"/>
          <w:spacing w:val="-43"/>
          <w:sz w:val="24"/>
          <w:szCs w:val="24"/>
        </w:rPr>
        <w:t xml:space="preserve"> </w:t>
      </w:r>
      <w:r w:rsidRPr="00C5557B">
        <w:rPr>
          <w:rFonts w:asciiTheme="majorHAnsi" w:hAnsiTheme="majorHAnsi"/>
          <w:sz w:val="24"/>
          <w:szCs w:val="24"/>
        </w:rPr>
        <w:t>les</w:t>
      </w:r>
      <w:r w:rsidRPr="00C5557B">
        <w:rPr>
          <w:rFonts w:asciiTheme="majorHAnsi" w:hAnsiTheme="majorHAnsi"/>
          <w:spacing w:val="-43"/>
          <w:sz w:val="24"/>
          <w:szCs w:val="24"/>
        </w:rPr>
        <w:t xml:space="preserve"> </w:t>
      </w:r>
      <w:r w:rsidRPr="00C5557B">
        <w:rPr>
          <w:rFonts w:asciiTheme="majorHAnsi" w:hAnsiTheme="majorHAnsi"/>
          <w:sz w:val="24"/>
          <w:szCs w:val="24"/>
        </w:rPr>
        <w:t>critères</w:t>
      </w:r>
      <w:r w:rsidRPr="00C5557B">
        <w:rPr>
          <w:rFonts w:asciiTheme="majorHAnsi" w:hAnsiTheme="majorHAnsi"/>
          <w:spacing w:val="-42"/>
          <w:sz w:val="24"/>
          <w:szCs w:val="24"/>
        </w:rPr>
        <w:t xml:space="preserve"> </w:t>
      </w:r>
      <w:r w:rsidRPr="00C5557B">
        <w:rPr>
          <w:rFonts w:asciiTheme="majorHAnsi" w:hAnsiTheme="majorHAnsi"/>
          <w:sz w:val="24"/>
          <w:szCs w:val="24"/>
        </w:rPr>
        <w:t>d’interprétation des essais statiques qui ont été effectués pour la Canadian Malartic. Ces critères sont présentés  au</w:t>
      </w:r>
      <w:r w:rsidRPr="00C5557B">
        <w:rPr>
          <w:rFonts w:asciiTheme="majorHAnsi" w:hAnsiTheme="majorHAnsi"/>
          <w:spacing w:val="-20"/>
          <w:sz w:val="24"/>
          <w:szCs w:val="24"/>
        </w:rPr>
        <w:t xml:space="preserve"> </w:t>
      </w:r>
      <w:r w:rsidRPr="00C5557B">
        <w:rPr>
          <w:rFonts w:asciiTheme="majorHAnsi" w:hAnsiTheme="majorHAnsi"/>
          <w:sz w:val="24"/>
          <w:szCs w:val="24"/>
        </w:rPr>
        <w:t>tableau</w:t>
      </w:r>
      <w:r w:rsidRPr="00C5557B">
        <w:rPr>
          <w:rFonts w:asciiTheme="majorHAnsi" w:hAnsiTheme="majorHAnsi"/>
          <w:spacing w:val="-18"/>
          <w:sz w:val="24"/>
          <w:szCs w:val="24"/>
        </w:rPr>
        <w:t xml:space="preserve"> </w:t>
      </w:r>
      <w:r w:rsidRPr="00C5557B">
        <w:rPr>
          <w:rFonts w:asciiTheme="majorHAnsi" w:hAnsiTheme="majorHAnsi"/>
          <w:sz w:val="24"/>
          <w:szCs w:val="24"/>
        </w:rPr>
        <w:t>4.2</w:t>
      </w:r>
      <w:r w:rsidRPr="00C5557B">
        <w:rPr>
          <w:rFonts w:asciiTheme="majorHAnsi" w:hAnsiTheme="majorHAnsi"/>
          <w:spacing w:val="-17"/>
          <w:sz w:val="24"/>
          <w:szCs w:val="24"/>
        </w:rPr>
        <w:t xml:space="preserve"> </w:t>
      </w:r>
      <w:r w:rsidRPr="00C5557B">
        <w:rPr>
          <w:rFonts w:asciiTheme="majorHAnsi" w:hAnsiTheme="majorHAnsi"/>
          <w:sz w:val="24"/>
          <w:szCs w:val="24"/>
        </w:rPr>
        <w:t>pour</w:t>
      </w:r>
      <w:r w:rsidRPr="00C5557B">
        <w:rPr>
          <w:rFonts w:asciiTheme="majorHAnsi" w:hAnsiTheme="majorHAnsi"/>
          <w:spacing w:val="-19"/>
          <w:sz w:val="24"/>
          <w:szCs w:val="24"/>
        </w:rPr>
        <w:t xml:space="preserve"> </w:t>
      </w:r>
      <w:r w:rsidRPr="00C5557B">
        <w:rPr>
          <w:rFonts w:asciiTheme="majorHAnsi" w:hAnsiTheme="majorHAnsi"/>
          <w:sz w:val="24"/>
          <w:szCs w:val="24"/>
        </w:rPr>
        <w:t>le</w:t>
      </w:r>
      <w:r w:rsidRPr="00C5557B">
        <w:rPr>
          <w:rFonts w:asciiTheme="majorHAnsi" w:hAnsiTheme="majorHAnsi"/>
          <w:spacing w:val="-19"/>
          <w:sz w:val="24"/>
          <w:szCs w:val="24"/>
        </w:rPr>
        <w:t xml:space="preserve"> </w:t>
      </w:r>
      <w:r w:rsidRPr="00C5557B">
        <w:rPr>
          <w:rFonts w:asciiTheme="majorHAnsi" w:hAnsiTheme="majorHAnsi"/>
          <w:sz w:val="24"/>
          <w:szCs w:val="24"/>
        </w:rPr>
        <w:t>PNN</w:t>
      </w:r>
      <w:r w:rsidRPr="00C5557B">
        <w:rPr>
          <w:rFonts w:asciiTheme="majorHAnsi" w:hAnsiTheme="majorHAnsi"/>
          <w:spacing w:val="-21"/>
          <w:sz w:val="24"/>
          <w:szCs w:val="24"/>
        </w:rPr>
        <w:t xml:space="preserve"> </w:t>
      </w:r>
      <w:r w:rsidRPr="00C5557B">
        <w:rPr>
          <w:rFonts w:asciiTheme="majorHAnsi" w:hAnsiTheme="majorHAnsi"/>
          <w:sz w:val="24"/>
          <w:szCs w:val="24"/>
        </w:rPr>
        <w:t>et</w:t>
      </w:r>
      <w:r w:rsidRPr="00C5557B">
        <w:rPr>
          <w:rFonts w:asciiTheme="majorHAnsi" w:hAnsiTheme="majorHAnsi"/>
          <w:spacing w:val="-17"/>
          <w:sz w:val="24"/>
          <w:szCs w:val="24"/>
        </w:rPr>
        <w:t xml:space="preserve"> </w:t>
      </w:r>
      <w:r w:rsidRPr="00C5557B">
        <w:rPr>
          <w:rFonts w:asciiTheme="majorHAnsi" w:hAnsiTheme="majorHAnsi"/>
          <w:sz w:val="24"/>
          <w:szCs w:val="24"/>
        </w:rPr>
        <w:t>pour</w:t>
      </w:r>
      <w:r w:rsidRPr="00C5557B">
        <w:rPr>
          <w:rFonts w:asciiTheme="majorHAnsi" w:hAnsiTheme="majorHAnsi"/>
          <w:spacing w:val="-20"/>
          <w:sz w:val="24"/>
          <w:szCs w:val="24"/>
        </w:rPr>
        <w:t xml:space="preserve"> </w:t>
      </w:r>
      <w:r w:rsidRPr="00C5557B">
        <w:rPr>
          <w:rFonts w:asciiTheme="majorHAnsi" w:hAnsiTheme="majorHAnsi"/>
          <w:sz w:val="24"/>
          <w:szCs w:val="24"/>
        </w:rPr>
        <w:t>le</w:t>
      </w:r>
      <w:r w:rsidRPr="00C5557B">
        <w:rPr>
          <w:rFonts w:asciiTheme="majorHAnsi" w:hAnsiTheme="majorHAnsi"/>
          <w:spacing w:val="-20"/>
          <w:sz w:val="24"/>
          <w:szCs w:val="24"/>
        </w:rPr>
        <w:t xml:space="preserve"> </w:t>
      </w:r>
      <w:r w:rsidRPr="00C5557B">
        <w:rPr>
          <w:rFonts w:asciiTheme="majorHAnsi" w:hAnsiTheme="majorHAnsi"/>
          <w:sz w:val="24"/>
          <w:szCs w:val="24"/>
        </w:rPr>
        <w:t>PN/</w:t>
      </w:r>
      <w:r w:rsidRPr="00C5557B">
        <w:rPr>
          <w:rFonts w:asciiTheme="majorHAnsi" w:hAnsiTheme="majorHAnsi"/>
          <w:spacing w:val="-19"/>
          <w:sz w:val="24"/>
          <w:szCs w:val="24"/>
        </w:rPr>
        <w:t xml:space="preserve"> </w:t>
      </w:r>
      <w:r w:rsidRPr="00C5557B">
        <w:rPr>
          <w:rFonts w:asciiTheme="majorHAnsi" w:hAnsiTheme="majorHAnsi"/>
          <w:sz w:val="24"/>
          <w:szCs w:val="24"/>
        </w:rPr>
        <w:t>potentiel</w:t>
      </w:r>
      <w:r w:rsidRPr="00C5557B">
        <w:rPr>
          <w:rFonts w:asciiTheme="majorHAnsi" w:hAnsiTheme="majorHAnsi"/>
          <w:spacing w:val="-18"/>
          <w:sz w:val="24"/>
          <w:szCs w:val="24"/>
        </w:rPr>
        <w:t xml:space="preserve"> </w:t>
      </w:r>
      <w:r w:rsidRPr="00C5557B">
        <w:rPr>
          <w:rFonts w:asciiTheme="majorHAnsi" w:hAnsiTheme="majorHAnsi"/>
          <w:sz w:val="24"/>
          <w:szCs w:val="24"/>
        </w:rPr>
        <w:t>d’acidification</w:t>
      </w:r>
      <w:r w:rsidRPr="00C5557B">
        <w:rPr>
          <w:rFonts w:asciiTheme="majorHAnsi" w:hAnsiTheme="majorHAnsi"/>
          <w:spacing w:val="-20"/>
          <w:sz w:val="24"/>
          <w:szCs w:val="24"/>
        </w:rPr>
        <w:t xml:space="preserve"> </w:t>
      </w:r>
      <w:r w:rsidRPr="00C5557B">
        <w:rPr>
          <w:rFonts w:asciiTheme="majorHAnsi" w:hAnsiTheme="majorHAnsi"/>
          <w:sz w:val="24"/>
          <w:szCs w:val="24"/>
        </w:rPr>
        <w:t>(PA).</w:t>
      </w:r>
    </w:p>
    <w:p w:rsidR="00584C9A" w:rsidRPr="00C5557B" w:rsidRDefault="00584C9A" w:rsidP="00C5557B">
      <w:pPr>
        <w:pStyle w:val="Corpsdetexte"/>
        <w:spacing w:before="57" w:line="360" w:lineRule="auto"/>
        <w:ind w:left="122" w:right="136"/>
        <w:jc w:val="both"/>
        <w:rPr>
          <w:rFonts w:asciiTheme="majorHAnsi" w:hAnsiTheme="majorHAnsi"/>
          <w:sz w:val="24"/>
          <w:szCs w:val="24"/>
        </w:rPr>
      </w:pPr>
      <w:r w:rsidRPr="00C5557B">
        <w:rPr>
          <w:rFonts w:asciiTheme="majorHAnsi" w:hAnsiTheme="majorHAnsi"/>
          <w:sz w:val="24"/>
          <w:szCs w:val="24"/>
        </w:rPr>
        <w:t>Bien</w:t>
      </w:r>
      <w:r w:rsidRPr="00C5557B">
        <w:rPr>
          <w:rFonts w:asciiTheme="majorHAnsi" w:hAnsiTheme="majorHAnsi"/>
          <w:spacing w:val="-22"/>
          <w:sz w:val="24"/>
          <w:szCs w:val="24"/>
        </w:rPr>
        <w:t xml:space="preserve"> </w:t>
      </w:r>
      <w:r w:rsidRPr="00C5557B">
        <w:rPr>
          <w:rFonts w:asciiTheme="majorHAnsi" w:hAnsiTheme="majorHAnsi"/>
          <w:sz w:val="24"/>
          <w:szCs w:val="24"/>
        </w:rPr>
        <w:t>que</w:t>
      </w:r>
      <w:r w:rsidRPr="00C5557B">
        <w:rPr>
          <w:rFonts w:asciiTheme="majorHAnsi" w:hAnsiTheme="majorHAnsi"/>
          <w:spacing w:val="-20"/>
          <w:sz w:val="24"/>
          <w:szCs w:val="24"/>
        </w:rPr>
        <w:t xml:space="preserve"> </w:t>
      </w:r>
      <w:r w:rsidRPr="00C5557B">
        <w:rPr>
          <w:rFonts w:asciiTheme="majorHAnsi" w:hAnsiTheme="majorHAnsi"/>
          <w:sz w:val="24"/>
          <w:szCs w:val="24"/>
        </w:rPr>
        <w:t>les</w:t>
      </w:r>
      <w:r w:rsidRPr="00C5557B">
        <w:rPr>
          <w:rFonts w:asciiTheme="majorHAnsi" w:hAnsiTheme="majorHAnsi"/>
          <w:spacing w:val="-21"/>
          <w:sz w:val="24"/>
          <w:szCs w:val="24"/>
        </w:rPr>
        <w:t xml:space="preserve"> </w:t>
      </w:r>
      <w:r w:rsidRPr="00C5557B">
        <w:rPr>
          <w:rFonts w:asciiTheme="majorHAnsi" w:hAnsiTheme="majorHAnsi"/>
          <w:sz w:val="24"/>
          <w:szCs w:val="24"/>
        </w:rPr>
        <w:t>essais</w:t>
      </w:r>
      <w:r w:rsidRPr="00C5557B">
        <w:rPr>
          <w:rFonts w:asciiTheme="majorHAnsi" w:hAnsiTheme="majorHAnsi"/>
          <w:spacing w:val="-21"/>
          <w:sz w:val="24"/>
          <w:szCs w:val="24"/>
        </w:rPr>
        <w:t xml:space="preserve"> </w:t>
      </w:r>
      <w:r w:rsidRPr="00C5557B">
        <w:rPr>
          <w:rFonts w:asciiTheme="majorHAnsi" w:hAnsiTheme="majorHAnsi"/>
          <w:sz w:val="24"/>
          <w:szCs w:val="24"/>
        </w:rPr>
        <w:t>statiques</w:t>
      </w:r>
      <w:r w:rsidRPr="00C5557B">
        <w:rPr>
          <w:rFonts w:asciiTheme="majorHAnsi" w:hAnsiTheme="majorHAnsi"/>
          <w:spacing w:val="-21"/>
          <w:sz w:val="24"/>
          <w:szCs w:val="24"/>
        </w:rPr>
        <w:t xml:space="preserve"> </w:t>
      </w:r>
      <w:r w:rsidRPr="00C5557B">
        <w:rPr>
          <w:rFonts w:asciiTheme="majorHAnsi" w:hAnsiTheme="majorHAnsi"/>
          <w:sz w:val="24"/>
          <w:szCs w:val="24"/>
        </w:rPr>
        <w:t>permettent</w:t>
      </w:r>
      <w:r w:rsidRPr="00C5557B">
        <w:rPr>
          <w:rFonts w:asciiTheme="majorHAnsi" w:hAnsiTheme="majorHAnsi"/>
          <w:spacing w:val="-19"/>
          <w:sz w:val="24"/>
          <w:szCs w:val="24"/>
        </w:rPr>
        <w:t xml:space="preserve"> </w:t>
      </w:r>
      <w:r w:rsidRPr="00C5557B">
        <w:rPr>
          <w:rFonts w:asciiTheme="majorHAnsi" w:hAnsiTheme="majorHAnsi"/>
          <w:sz w:val="24"/>
          <w:szCs w:val="24"/>
        </w:rPr>
        <w:t>d’évaluer</w:t>
      </w:r>
      <w:r w:rsidRPr="00C5557B">
        <w:rPr>
          <w:rFonts w:asciiTheme="majorHAnsi" w:hAnsiTheme="majorHAnsi"/>
          <w:spacing w:val="-32"/>
          <w:sz w:val="24"/>
          <w:szCs w:val="24"/>
        </w:rPr>
        <w:t xml:space="preserve"> </w:t>
      </w:r>
      <w:r w:rsidRPr="00C5557B">
        <w:rPr>
          <w:rFonts w:asciiTheme="majorHAnsi" w:hAnsiTheme="majorHAnsi"/>
          <w:sz w:val="24"/>
          <w:szCs w:val="24"/>
        </w:rPr>
        <w:t>un</w:t>
      </w:r>
      <w:r w:rsidRPr="00C5557B">
        <w:rPr>
          <w:rFonts w:asciiTheme="majorHAnsi" w:hAnsiTheme="majorHAnsi"/>
          <w:spacing w:val="-33"/>
          <w:sz w:val="24"/>
          <w:szCs w:val="24"/>
        </w:rPr>
        <w:t xml:space="preserve"> </w:t>
      </w:r>
      <w:r w:rsidRPr="00C5557B">
        <w:rPr>
          <w:rFonts w:asciiTheme="majorHAnsi" w:hAnsiTheme="majorHAnsi"/>
          <w:sz w:val="24"/>
          <w:szCs w:val="24"/>
        </w:rPr>
        <w:t>échantillon</w:t>
      </w:r>
      <w:r w:rsidRPr="00C5557B">
        <w:rPr>
          <w:rFonts w:asciiTheme="majorHAnsi" w:hAnsiTheme="majorHAnsi"/>
          <w:spacing w:val="-32"/>
          <w:sz w:val="24"/>
          <w:szCs w:val="24"/>
        </w:rPr>
        <w:t xml:space="preserve"> </w:t>
      </w:r>
      <w:r w:rsidRPr="00C5557B">
        <w:rPr>
          <w:rFonts w:asciiTheme="majorHAnsi" w:hAnsiTheme="majorHAnsi"/>
          <w:sz w:val="24"/>
          <w:szCs w:val="24"/>
        </w:rPr>
        <w:t>ponctuel,</w:t>
      </w:r>
      <w:r w:rsidRPr="00C5557B">
        <w:rPr>
          <w:rFonts w:asciiTheme="majorHAnsi" w:hAnsiTheme="majorHAnsi"/>
          <w:spacing w:val="-33"/>
          <w:sz w:val="24"/>
          <w:szCs w:val="24"/>
        </w:rPr>
        <w:t xml:space="preserve"> </w:t>
      </w:r>
      <w:r w:rsidRPr="00C5557B">
        <w:rPr>
          <w:rFonts w:asciiTheme="majorHAnsi" w:hAnsiTheme="majorHAnsi"/>
          <w:sz w:val="24"/>
          <w:szCs w:val="24"/>
        </w:rPr>
        <w:t>ils</w:t>
      </w:r>
      <w:r w:rsidRPr="00C5557B">
        <w:rPr>
          <w:rFonts w:asciiTheme="majorHAnsi" w:hAnsiTheme="majorHAnsi"/>
          <w:spacing w:val="-32"/>
          <w:sz w:val="24"/>
          <w:szCs w:val="24"/>
        </w:rPr>
        <w:t xml:space="preserve"> </w:t>
      </w:r>
      <w:r w:rsidRPr="00C5557B">
        <w:rPr>
          <w:rFonts w:asciiTheme="majorHAnsi" w:hAnsiTheme="majorHAnsi"/>
          <w:sz w:val="24"/>
          <w:szCs w:val="24"/>
        </w:rPr>
        <w:t>ne</w:t>
      </w:r>
      <w:r w:rsidRPr="00C5557B">
        <w:rPr>
          <w:rFonts w:asciiTheme="majorHAnsi" w:hAnsiTheme="majorHAnsi"/>
          <w:spacing w:val="-33"/>
          <w:sz w:val="24"/>
          <w:szCs w:val="24"/>
        </w:rPr>
        <w:t xml:space="preserve"> </w:t>
      </w:r>
      <w:r w:rsidRPr="00C5557B">
        <w:rPr>
          <w:rFonts w:asciiTheme="majorHAnsi" w:hAnsiTheme="majorHAnsi"/>
          <w:sz w:val="24"/>
          <w:szCs w:val="24"/>
        </w:rPr>
        <w:t>donnent</w:t>
      </w:r>
      <w:r w:rsidRPr="00C5557B">
        <w:rPr>
          <w:rFonts w:asciiTheme="majorHAnsi" w:hAnsiTheme="majorHAnsi"/>
          <w:spacing w:val="-33"/>
          <w:sz w:val="24"/>
          <w:szCs w:val="24"/>
        </w:rPr>
        <w:t xml:space="preserve"> </w:t>
      </w:r>
      <w:r w:rsidRPr="00C5557B">
        <w:rPr>
          <w:rFonts w:asciiTheme="majorHAnsi" w:hAnsiTheme="majorHAnsi"/>
          <w:sz w:val="24"/>
          <w:szCs w:val="24"/>
        </w:rPr>
        <w:t>que</w:t>
      </w:r>
      <w:r w:rsidRPr="00C5557B">
        <w:rPr>
          <w:rFonts w:asciiTheme="majorHAnsi" w:hAnsiTheme="majorHAnsi"/>
          <w:spacing w:val="-32"/>
          <w:sz w:val="24"/>
          <w:szCs w:val="24"/>
        </w:rPr>
        <w:t xml:space="preserve"> </w:t>
      </w:r>
      <w:r w:rsidRPr="00C5557B">
        <w:rPr>
          <w:rFonts w:asciiTheme="majorHAnsi" w:hAnsiTheme="majorHAnsi"/>
          <w:sz w:val="24"/>
          <w:szCs w:val="24"/>
        </w:rPr>
        <w:t>très peu</w:t>
      </w:r>
      <w:r w:rsidRPr="00C5557B">
        <w:rPr>
          <w:rFonts w:asciiTheme="majorHAnsi" w:hAnsiTheme="majorHAnsi"/>
          <w:spacing w:val="-34"/>
          <w:sz w:val="24"/>
          <w:szCs w:val="24"/>
        </w:rPr>
        <w:t xml:space="preserve"> </w:t>
      </w:r>
      <w:r w:rsidRPr="00C5557B">
        <w:rPr>
          <w:rFonts w:asciiTheme="majorHAnsi" w:hAnsiTheme="majorHAnsi"/>
          <w:sz w:val="24"/>
          <w:szCs w:val="24"/>
        </w:rPr>
        <w:t>d’information</w:t>
      </w:r>
      <w:r w:rsidRPr="00C5557B">
        <w:rPr>
          <w:rFonts w:asciiTheme="majorHAnsi" w:hAnsiTheme="majorHAnsi"/>
          <w:spacing w:val="-33"/>
          <w:sz w:val="24"/>
          <w:szCs w:val="24"/>
        </w:rPr>
        <w:t xml:space="preserve"> </w:t>
      </w:r>
      <w:r w:rsidRPr="00C5557B">
        <w:rPr>
          <w:rFonts w:asciiTheme="majorHAnsi" w:hAnsiTheme="majorHAnsi"/>
          <w:sz w:val="24"/>
          <w:szCs w:val="24"/>
        </w:rPr>
        <w:t>sur</w:t>
      </w:r>
      <w:r w:rsidRPr="00C5557B">
        <w:rPr>
          <w:rFonts w:asciiTheme="majorHAnsi" w:hAnsiTheme="majorHAnsi"/>
          <w:spacing w:val="-33"/>
          <w:sz w:val="24"/>
          <w:szCs w:val="24"/>
        </w:rPr>
        <w:t xml:space="preserve"> </w:t>
      </w:r>
      <w:r w:rsidRPr="00C5557B">
        <w:rPr>
          <w:rFonts w:asciiTheme="majorHAnsi" w:hAnsiTheme="majorHAnsi"/>
          <w:sz w:val="24"/>
          <w:szCs w:val="24"/>
        </w:rPr>
        <w:t>l’évolution</w:t>
      </w:r>
      <w:r w:rsidRPr="00C5557B">
        <w:rPr>
          <w:rFonts w:asciiTheme="majorHAnsi" w:hAnsiTheme="majorHAnsi"/>
          <w:spacing w:val="-33"/>
          <w:sz w:val="24"/>
          <w:szCs w:val="24"/>
        </w:rPr>
        <w:t xml:space="preserve"> </w:t>
      </w:r>
      <w:r w:rsidRPr="00C5557B">
        <w:rPr>
          <w:rFonts w:asciiTheme="majorHAnsi" w:hAnsiTheme="majorHAnsi"/>
          <w:sz w:val="24"/>
          <w:szCs w:val="24"/>
        </w:rPr>
        <w:t>de</w:t>
      </w:r>
      <w:r w:rsidRPr="00C5557B">
        <w:rPr>
          <w:rFonts w:asciiTheme="majorHAnsi" w:hAnsiTheme="majorHAnsi"/>
          <w:spacing w:val="-32"/>
          <w:sz w:val="24"/>
          <w:szCs w:val="24"/>
        </w:rPr>
        <w:t xml:space="preserve"> </w:t>
      </w:r>
      <w:r w:rsidRPr="00C5557B">
        <w:rPr>
          <w:rFonts w:asciiTheme="majorHAnsi" w:hAnsiTheme="majorHAnsi"/>
          <w:sz w:val="24"/>
          <w:szCs w:val="24"/>
        </w:rPr>
        <w:t>la</w:t>
      </w:r>
      <w:r w:rsidRPr="00C5557B">
        <w:rPr>
          <w:rFonts w:asciiTheme="majorHAnsi" w:hAnsiTheme="majorHAnsi"/>
          <w:spacing w:val="-33"/>
          <w:sz w:val="24"/>
          <w:szCs w:val="24"/>
        </w:rPr>
        <w:t xml:space="preserve"> </w:t>
      </w:r>
      <w:r w:rsidRPr="00C5557B">
        <w:rPr>
          <w:rFonts w:asciiTheme="majorHAnsi" w:hAnsiTheme="majorHAnsi"/>
          <w:sz w:val="24"/>
          <w:szCs w:val="24"/>
        </w:rPr>
        <w:t>stabilité</w:t>
      </w:r>
      <w:r w:rsidRPr="00C5557B">
        <w:rPr>
          <w:rFonts w:asciiTheme="majorHAnsi" w:hAnsiTheme="majorHAnsi"/>
          <w:spacing w:val="-33"/>
          <w:sz w:val="24"/>
          <w:szCs w:val="24"/>
        </w:rPr>
        <w:t xml:space="preserve"> </w:t>
      </w:r>
      <w:r w:rsidRPr="00C5557B">
        <w:rPr>
          <w:rFonts w:asciiTheme="majorHAnsi" w:hAnsiTheme="majorHAnsi"/>
          <w:sz w:val="24"/>
          <w:szCs w:val="24"/>
        </w:rPr>
        <w:t>chimique</w:t>
      </w:r>
      <w:r w:rsidRPr="00C5557B">
        <w:rPr>
          <w:rFonts w:asciiTheme="majorHAnsi" w:hAnsiTheme="majorHAnsi"/>
          <w:spacing w:val="-32"/>
          <w:sz w:val="24"/>
          <w:szCs w:val="24"/>
        </w:rPr>
        <w:t xml:space="preserve"> </w:t>
      </w:r>
      <w:r w:rsidRPr="00C5557B">
        <w:rPr>
          <w:rFonts w:asciiTheme="majorHAnsi" w:hAnsiTheme="majorHAnsi"/>
          <w:sz w:val="24"/>
          <w:szCs w:val="24"/>
        </w:rPr>
        <w:t>de</w:t>
      </w:r>
      <w:r w:rsidRPr="00C5557B">
        <w:rPr>
          <w:rFonts w:asciiTheme="majorHAnsi" w:hAnsiTheme="majorHAnsi"/>
          <w:spacing w:val="-33"/>
          <w:sz w:val="24"/>
          <w:szCs w:val="24"/>
        </w:rPr>
        <w:t xml:space="preserve"> </w:t>
      </w:r>
      <w:r w:rsidRPr="00C5557B">
        <w:rPr>
          <w:rFonts w:asciiTheme="majorHAnsi" w:hAnsiTheme="majorHAnsi"/>
          <w:sz w:val="24"/>
          <w:szCs w:val="24"/>
        </w:rPr>
        <w:t>ces</w:t>
      </w:r>
      <w:r w:rsidRPr="00C5557B">
        <w:rPr>
          <w:rFonts w:asciiTheme="majorHAnsi" w:hAnsiTheme="majorHAnsi"/>
          <w:spacing w:val="-32"/>
          <w:sz w:val="24"/>
          <w:szCs w:val="24"/>
        </w:rPr>
        <w:t xml:space="preserve"> </w:t>
      </w:r>
      <w:r w:rsidRPr="00C5557B">
        <w:rPr>
          <w:rFonts w:asciiTheme="majorHAnsi" w:hAnsiTheme="majorHAnsi"/>
          <w:sz w:val="24"/>
          <w:szCs w:val="24"/>
        </w:rPr>
        <w:t>rejets</w:t>
      </w:r>
      <w:r w:rsidRPr="00C5557B">
        <w:rPr>
          <w:rFonts w:asciiTheme="majorHAnsi" w:hAnsiTheme="majorHAnsi"/>
          <w:spacing w:val="-33"/>
          <w:sz w:val="24"/>
          <w:szCs w:val="24"/>
        </w:rPr>
        <w:t xml:space="preserve"> </w:t>
      </w:r>
      <w:r w:rsidRPr="00C5557B">
        <w:rPr>
          <w:rFonts w:asciiTheme="majorHAnsi" w:hAnsiTheme="majorHAnsi"/>
          <w:sz w:val="24"/>
          <w:szCs w:val="24"/>
        </w:rPr>
        <w:t>suite</w:t>
      </w:r>
      <w:r w:rsidRPr="00C5557B">
        <w:rPr>
          <w:rFonts w:asciiTheme="majorHAnsi" w:hAnsiTheme="majorHAnsi"/>
          <w:spacing w:val="-33"/>
          <w:sz w:val="24"/>
          <w:szCs w:val="24"/>
        </w:rPr>
        <w:t xml:space="preserve"> </w:t>
      </w:r>
      <w:r w:rsidRPr="00C5557B">
        <w:rPr>
          <w:rFonts w:asciiTheme="majorHAnsi" w:hAnsiTheme="majorHAnsi"/>
          <w:sz w:val="24"/>
          <w:szCs w:val="24"/>
        </w:rPr>
        <w:t>à</w:t>
      </w:r>
      <w:r w:rsidRPr="00C5557B">
        <w:rPr>
          <w:rFonts w:asciiTheme="majorHAnsi" w:hAnsiTheme="majorHAnsi"/>
          <w:spacing w:val="-33"/>
          <w:sz w:val="24"/>
          <w:szCs w:val="24"/>
        </w:rPr>
        <w:t xml:space="preserve"> </w:t>
      </w:r>
      <w:r w:rsidRPr="00C5557B">
        <w:rPr>
          <w:rFonts w:asciiTheme="majorHAnsi" w:hAnsiTheme="majorHAnsi"/>
          <w:sz w:val="24"/>
          <w:szCs w:val="24"/>
        </w:rPr>
        <w:t>son</w:t>
      </w:r>
      <w:r w:rsidRPr="00C5557B">
        <w:rPr>
          <w:rFonts w:asciiTheme="majorHAnsi" w:hAnsiTheme="majorHAnsi"/>
          <w:spacing w:val="-33"/>
          <w:sz w:val="24"/>
          <w:szCs w:val="24"/>
        </w:rPr>
        <w:t xml:space="preserve"> </w:t>
      </w:r>
      <w:r w:rsidRPr="00C5557B">
        <w:rPr>
          <w:rFonts w:asciiTheme="majorHAnsi" w:hAnsiTheme="majorHAnsi"/>
          <w:sz w:val="24"/>
          <w:szCs w:val="24"/>
        </w:rPr>
        <w:t>altération</w:t>
      </w:r>
      <w:r w:rsidRPr="00C5557B">
        <w:rPr>
          <w:rFonts w:asciiTheme="majorHAnsi" w:hAnsiTheme="majorHAnsi"/>
          <w:spacing w:val="-33"/>
          <w:sz w:val="24"/>
          <w:szCs w:val="24"/>
        </w:rPr>
        <w:t xml:space="preserve"> </w:t>
      </w:r>
      <w:r w:rsidRPr="00C5557B">
        <w:rPr>
          <w:rFonts w:asciiTheme="majorHAnsi" w:hAnsiTheme="majorHAnsi"/>
          <w:sz w:val="24"/>
          <w:szCs w:val="24"/>
        </w:rPr>
        <w:t>dans l’environnement (Villeneuve,</w:t>
      </w:r>
      <w:r w:rsidRPr="00C5557B">
        <w:rPr>
          <w:rFonts w:asciiTheme="majorHAnsi" w:hAnsiTheme="majorHAnsi"/>
          <w:spacing w:val="-27"/>
          <w:sz w:val="24"/>
          <w:szCs w:val="24"/>
        </w:rPr>
        <w:t xml:space="preserve"> </w:t>
      </w:r>
      <w:r w:rsidRPr="00C5557B">
        <w:rPr>
          <w:rFonts w:asciiTheme="majorHAnsi" w:hAnsiTheme="majorHAnsi"/>
          <w:sz w:val="24"/>
          <w:szCs w:val="24"/>
        </w:rPr>
        <w:t>2004).</w:t>
      </w:r>
    </w:p>
    <w:p w:rsidR="00584C9A" w:rsidRPr="00C5557B" w:rsidRDefault="00584C9A" w:rsidP="00C5557B">
      <w:pPr>
        <w:spacing w:before="159" w:line="360" w:lineRule="auto"/>
        <w:ind w:left="122"/>
        <w:jc w:val="both"/>
        <w:rPr>
          <w:rFonts w:asciiTheme="majorHAnsi" w:hAnsiTheme="majorHAnsi"/>
          <w:sz w:val="24"/>
          <w:szCs w:val="24"/>
        </w:rPr>
      </w:pPr>
      <w:bookmarkStart w:id="11" w:name="_bookmark35"/>
      <w:bookmarkEnd w:id="11"/>
      <w:r w:rsidRPr="00C5557B">
        <w:rPr>
          <w:rFonts w:asciiTheme="majorHAnsi" w:hAnsiTheme="majorHAnsi"/>
          <w:b/>
          <w:sz w:val="24"/>
          <w:szCs w:val="24"/>
        </w:rPr>
        <w:t xml:space="preserve">Tableau 4.2 Critères d’interprétation des essais statiques </w:t>
      </w:r>
      <w:r w:rsidRPr="00C5557B">
        <w:rPr>
          <w:rFonts w:asciiTheme="majorHAnsi" w:hAnsiTheme="majorHAnsi"/>
          <w:sz w:val="24"/>
          <w:szCs w:val="24"/>
        </w:rPr>
        <w:t>(tiré de : Villeneuve, 2008)</w:t>
      </w:r>
    </w:p>
    <w:p w:rsidR="00584C9A" w:rsidRPr="00C5557B" w:rsidRDefault="00584C9A" w:rsidP="00C5557B">
      <w:pPr>
        <w:pStyle w:val="Corpsdetexte"/>
        <w:spacing w:line="360" w:lineRule="auto"/>
        <w:jc w:val="both"/>
        <w:rPr>
          <w:rFonts w:asciiTheme="majorHAnsi" w:hAnsiTheme="majorHAnsi"/>
          <w:sz w:val="24"/>
          <w:szCs w:val="24"/>
        </w:rPr>
      </w:pPr>
    </w:p>
    <w:p w:rsidR="00584C9A" w:rsidRPr="00C5557B" w:rsidRDefault="00584C9A" w:rsidP="00C5557B">
      <w:pPr>
        <w:pStyle w:val="Corpsdetexte"/>
        <w:spacing w:before="7" w:line="360" w:lineRule="auto"/>
        <w:jc w:val="both"/>
        <w:rPr>
          <w:rFonts w:asciiTheme="majorHAnsi" w:hAnsiTheme="majorHAnsi"/>
          <w:sz w:val="24"/>
          <w:szCs w:val="24"/>
        </w:rPr>
      </w:pPr>
      <w:r w:rsidRPr="00C5557B">
        <w:rPr>
          <w:rFonts w:asciiTheme="majorHAnsi" w:hAnsiTheme="majorHAnsi"/>
          <w:noProof/>
          <w:sz w:val="24"/>
          <w:szCs w:val="24"/>
          <w:lang w:eastAsia="fr-FR"/>
        </w:rPr>
        <w:lastRenderedPageBreak/>
        <w:drawing>
          <wp:anchor distT="0" distB="0" distL="0" distR="0" simplePos="0" relativeHeight="251664384" behindDoc="0" locked="0" layoutInCell="1" allowOverlap="1">
            <wp:simplePos x="0" y="0"/>
            <wp:positionH relativeFrom="page">
              <wp:posOffset>1657357</wp:posOffset>
            </wp:positionH>
            <wp:positionV relativeFrom="paragraph">
              <wp:posOffset>114930</wp:posOffset>
            </wp:positionV>
            <wp:extent cx="4451352" cy="2085975"/>
            <wp:effectExtent l="0" t="0" r="0" b="0"/>
            <wp:wrapTopAndBottom/>
            <wp:docPr id="20" name="image8.jpeg" descr="C:\Users\Pascal\Dropbox\Essai\Chapitre\Chapitre 4\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4451352" cy="2085975"/>
                    </a:xfrm>
                    <a:prstGeom prst="rect">
                      <a:avLst/>
                    </a:prstGeom>
                  </pic:spPr>
                </pic:pic>
              </a:graphicData>
            </a:graphic>
          </wp:anchor>
        </w:drawing>
      </w:r>
    </w:p>
    <w:p w:rsidR="00584C9A" w:rsidRPr="00C5557B" w:rsidRDefault="00584C9A" w:rsidP="00C5557B">
      <w:pPr>
        <w:pStyle w:val="Corpsdetexte"/>
        <w:spacing w:line="360" w:lineRule="auto"/>
        <w:ind w:left="122" w:right="136"/>
        <w:jc w:val="both"/>
        <w:rPr>
          <w:rFonts w:asciiTheme="majorHAnsi" w:hAnsiTheme="majorHAnsi"/>
          <w:sz w:val="24"/>
          <w:szCs w:val="24"/>
        </w:rPr>
      </w:pPr>
      <w:r w:rsidRPr="00C5557B">
        <w:rPr>
          <w:rFonts w:asciiTheme="majorHAnsi" w:hAnsiTheme="majorHAnsi"/>
          <w:w w:val="95"/>
          <w:sz w:val="24"/>
          <w:szCs w:val="24"/>
        </w:rPr>
        <w:t>L’essai</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cinétique</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permet</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déterminer</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le</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PGA</w:t>
      </w:r>
      <w:r w:rsidRPr="00C5557B">
        <w:rPr>
          <w:rFonts w:asciiTheme="majorHAnsi" w:hAnsiTheme="majorHAnsi"/>
          <w:spacing w:val="-16"/>
          <w:w w:val="95"/>
          <w:sz w:val="24"/>
          <w:szCs w:val="24"/>
        </w:rPr>
        <w:t xml:space="preserve"> </w:t>
      </w:r>
      <w:r w:rsidRPr="00C5557B">
        <w:rPr>
          <w:rFonts w:asciiTheme="majorHAnsi" w:hAnsiTheme="majorHAnsi"/>
          <w:w w:val="95"/>
          <w:sz w:val="24"/>
          <w:szCs w:val="24"/>
        </w:rPr>
        <w:t>à</w:t>
      </w:r>
      <w:r w:rsidRPr="00C5557B">
        <w:rPr>
          <w:rFonts w:asciiTheme="majorHAnsi" w:hAnsiTheme="majorHAnsi"/>
          <w:spacing w:val="-16"/>
          <w:w w:val="95"/>
          <w:sz w:val="24"/>
          <w:szCs w:val="24"/>
        </w:rPr>
        <w:t xml:space="preserve"> </w:t>
      </w:r>
      <w:r w:rsidRPr="00C5557B">
        <w:rPr>
          <w:rFonts w:asciiTheme="majorHAnsi" w:hAnsiTheme="majorHAnsi"/>
          <w:w w:val="95"/>
          <w:sz w:val="24"/>
          <w:szCs w:val="24"/>
        </w:rPr>
        <w:t>long</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terme</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des</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matériaux</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testés</w:t>
      </w:r>
      <w:r w:rsidRPr="00C5557B">
        <w:rPr>
          <w:rFonts w:asciiTheme="majorHAnsi" w:hAnsiTheme="majorHAnsi"/>
          <w:spacing w:val="-16"/>
          <w:w w:val="95"/>
          <w:sz w:val="24"/>
          <w:szCs w:val="24"/>
        </w:rPr>
        <w:t xml:space="preserve"> </w:t>
      </w:r>
      <w:r w:rsidRPr="00C5557B">
        <w:rPr>
          <w:rFonts w:asciiTheme="majorHAnsi" w:hAnsiTheme="majorHAnsi"/>
          <w:w w:val="95"/>
          <w:sz w:val="24"/>
          <w:szCs w:val="24"/>
        </w:rPr>
        <w:t>et</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vérifier</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 xml:space="preserve">les </w:t>
      </w:r>
      <w:r w:rsidRPr="00C5557B">
        <w:rPr>
          <w:rFonts w:asciiTheme="majorHAnsi" w:hAnsiTheme="majorHAnsi"/>
          <w:sz w:val="24"/>
          <w:szCs w:val="24"/>
        </w:rPr>
        <w:t>résultats</w:t>
      </w:r>
      <w:r w:rsidRPr="00C5557B">
        <w:rPr>
          <w:rFonts w:asciiTheme="majorHAnsi" w:hAnsiTheme="majorHAnsi"/>
          <w:spacing w:val="-12"/>
          <w:sz w:val="24"/>
          <w:szCs w:val="24"/>
        </w:rPr>
        <w:t xml:space="preserve"> </w:t>
      </w:r>
      <w:r w:rsidRPr="00C5557B">
        <w:rPr>
          <w:rFonts w:asciiTheme="majorHAnsi" w:hAnsiTheme="majorHAnsi"/>
          <w:sz w:val="24"/>
          <w:szCs w:val="24"/>
        </w:rPr>
        <w:t>obtenus</w:t>
      </w:r>
      <w:r w:rsidRPr="00C5557B">
        <w:rPr>
          <w:rFonts w:asciiTheme="majorHAnsi" w:hAnsiTheme="majorHAnsi"/>
          <w:spacing w:val="-10"/>
          <w:sz w:val="24"/>
          <w:szCs w:val="24"/>
        </w:rPr>
        <w:t xml:space="preserve"> </w:t>
      </w:r>
      <w:r w:rsidRPr="00C5557B">
        <w:rPr>
          <w:rFonts w:asciiTheme="majorHAnsi" w:hAnsiTheme="majorHAnsi"/>
          <w:sz w:val="24"/>
          <w:szCs w:val="24"/>
        </w:rPr>
        <w:t>par</w:t>
      </w:r>
      <w:r w:rsidRPr="00C5557B">
        <w:rPr>
          <w:rFonts w:asciiTheme="majorHAnsi" w:hAnsiTheme="majorHAnsi"/>
          <w:spacing w:val="-11"/>
          <w:sz w:val="24"/>
          <w:szCs w:val="24"/>
        </w:rPr>
        <w:t xml:space="preserve"> </w:t>
      </w:r>
      <w:r w:rsidRPr="00C5557B">
        <w:rPr>
          <w:rFonts w:asciiTheme="majorHAnsi" w:hAnsiTheme="majorHAnsi"/>
          <w:sz w:val="24"/>
          <w:szCs w:val="24"/>
        </w:rPr>
        <w:t>les</w:t>
      </w:r>
      <w:r w:rsidRPr="00C5557B">
        <w:rPr>
          <w:rFonts w:asciiTheme="majorHAnsi" w:hAnsiTheme="majorHAnsi"/>
          <w:spacing w:val="-11"/>
          <w:sz w:val="24"/>
          <w:szCs w:val="24"/>
        </w:rPr>
        <w:t xml:space="preserve"> </w:t>
      </w:r>
      <w:r w:rsidRPr="00C5557B">
        <w:rPr>
          <w:rFonts w:asciiTheme="majorHAnsi" w:hAnsiTheme="majorHAnsi"/>
          <w:sz w:val="24"/>
          <w:szCs w:val="24"/>
        </w:rPr>
        <w:t>essais</w:t>
      </w:r>
      <w:r w:rsidRPr="00C5557B">
        <w:rPr>
          <w:rFonts w:asciiTheme="majorHAnsi" w:hAnsiTheme="majorHAnsi"/>
          <w:spacing w:val="-10"/>
          <w:sz w:val="24"/>
          <w:szCs w:val="24"/>
        </w:rPr>
        <w:t xml:space="preserve"> </w:t>
      </w:r>
      <w:r w:rsidRPr="00C5557B">
        <w:rPr>
          <w:rFonts w:asciiTheme="majorHAnsi" w:hAnsiTheme="majorHAnsi"/>
          <w:sz w:val="24"/>
          <w:szCs w:val="24"/>
        </w:rPr>
        <w:t>statiques.</w:t>
      </w:r>
      <w:r w:rsidRPr="00C5557B">
        <w:rPr>
          <w:rFonts w:asciiTheme="majorHAnsi" w:hAnsiTheme="majorHAnsi"/>
          <w:spacing w:val="-10"/>
          <w:sz w:val="24"/>
          <w:szCs w:val="24"/>
        </w:rPr>
        <w:t xml:space="preserve"> </w:t>
      </w:r>
      <w:r w:rsidRPr="00C5557B">
        <w:rPr>
          <w:rFonts w:asciiTheme="majorHAnsi" w:hAnsiTheme="majorHAnsi"/>
          <w:sz w:val="24"/>
          <w:szCs w:val="24"/>
        </w:rPr>
        <w:t>Effectués</w:t>
      </w:r>
      <w:r w:rsidRPr="00C5557B">
        <w:rPr>
          <w:rFonts w:asciiTheme="majorHAnsi" w:hAnsiTheme="majorHAnsi"/>
          <w:spacing w:val="-11"/>
          <w:sz w:val="24"/>
          <w:szCs w:val="24"/>
        </w:rPr>
        <w:t xml:space="preserve"> </w:t>
      </w:r>
      <w:r w:rsidRPr="00C5557B">
        <w:rPr>
          <w:rFonts w:asciiTheme="majorHAnsi" w:hAnsiTheme="majorHAnsi"/>
          <w:sz w:val="24"/>
          <w:szCs w:val="24"/>
        </w:rPr>
        <w:t>en</w:t>
      </w:r>
      <w:r w:rsidRPr="00C5557B">
        <w:rPr>
          <w:rFonts w:asciiTheme="majorHAnsi" w:hAnsiTheme="majorHAnsi"/>
          <w:spacing w:val="-10"/>
          <w:sz w:val="24"/>
          <w:szCs w:val="24"/>
        </w:rPr>
        <w:t xml:space="preserve"> </w:t>
      </w:r>
      <w:r w:rsidRPr="00C5557B">
        <w:rPr>
          <w:rFonts w:asciiTheme="majorHAnsi" w:hAnsiTheme="majorHAnsi"/>
          <w:sz w:val="24"/>
          <w:szCs w:val="24"/>
        </w:rPr>
        <w:t>cellule</w:t>
      </w:r>
      <w:r w:rsidRPr="00C5557B">
        <w:rPr>
          <w:rFonts w:asciiTheme="majorHAnsi" w:hAnsiTheme="majorHAnsi"/>
          <w:spacing w:val="-10"/>
          <w:sz w:val="24"/>
          <w:szCs w:val="24"/>
        </w:rPr>
        <w:t xml:space="preserve"> </w:t>
      </w:r>
      <w:r w:rsidRPr="00C5557B">
        <w:rPr>
          <w:rFonts w:asciiTheme="majorHAnsi" w:hAnsiTheme="majorHAnsi"/>
          <w:sz w:val="24"/>
          <w:szCs w:val="24"/>
        </w:rPr>
        <w:t>d’humidité</w:t>
      </w:r>
      <w:r w:rsidRPr="00C5557B">
        <w:rPr>
          <w:rFonts w:asciiTheme="majorHAnsi" w:hAnsiTheme="majorHAnsi"/>
          <w:spacing w:val="-10"/>
          <w:sz w:val="24"/>
          <w:szCs w:val="24"/>
        </w:rPr>
        <w:t xml:space="preserve"> </w:t>
      </w:r>
      <w:r w:rsidRPr="00C5557B">
        <w:rPr>
          <w:rFonts w:asciiTheme="majorHAnsi" w:hAnsiTheme="majorHAnsi"/>
          <w:sz w:val="24"/>
          <w:szCs w:val="24"/>
        </w:rPr>
        <w:t>ou</w:t>
      </w:r>
      <w:r w:rsidRPr="00C5557B">
        <w:rPr>
          <w:rFonts w:asciiTheme="majorHAnsi" w:hAnsiTheme="majorHAnsi"/>
          <w:spacing w:val="-12"/>
          <w:sz w:val="24"/>
          <w:szCs w:val="24"/>
        </w:rPr>
        <w:t xml:space="preserve"> </w:t>
      </w:r>
      <w:r w:rsidRPr="00C5557B">
        <w:rPr>
          <w:rFonts w:asciiTheme="majorHAnsi" w:hAnsiTheme="majorHAnsi"/>
          <w:sz w:val="24"/>
          <w:szCs w:val="24"/>
        </w:rPr>
        <w:t>en</w:t>
      </w:r>
      <w:r w:rsidRPr="00C5557B">
        <w:rPr>
          <w:rFonts w:asciiTheme="majorHAnsi" w:hAnsiTheme="majorHAnsi"/>
          <w:spacing w:val="-10"/>
          <w:sz w:val="24"/>
          <w:szCs w:val="24"/>
        </w:rPr>
        <w:t xml:space="preserve"> </w:t>
      </w:r>
      <w:r w:rsidRPr="00C5557B">
        <w:rPr>
          <w:rFonts w:asciiTheme="majorHAnsi" w:hAnsiTheme="majorHAnsi"/>
          <w:sz w:val="24"/>
          <w:szCs w:val="24"/>
        </w:rPr>
        <w:t>colonne,</w:t>
      </w:r>
      <w:r w:rsidRPr="00C5557B">
        <w:rPr>
          <w:rFonts w:asciiTheme="majorHAnsi" w:hAnsiTheme="majorHAnsi"/>
          <w:spacing w:val="-9"/>
          <w:sz w:val="24"/>
          <w:szCs w:val="24"/>
        </w:rPr>
        <w:t xml:space="preserve"> </w:t>
      </w:r>
      <w:r w:rsidRPr="00C5557B">
        <w:rPr>
          <w:rFonts w:asciiTheme="majorHAnsi" w:hAnsiTheme="majorHAnsi"/>
          <w:sz w:val="24"/>
          <w:szCs w:val="24"/>
        </w:rPr>
        <w:t xml:space="preserve">les </w:t>
      </w:r>
      <w:r w:rsidRPr="00C5557B">
        <w:rPr>
          <w:rFonts w:asciiTheme="majorHAnsi" w:hAnsiTheme="majorHAnsi"/>
          <w:w w:val="95"/>
          <w:sz w:val="24"/>
          <w:szCs w:val="24"/>
        </w:rPr>
        <w:t>échantillons</w:t>
      </w:r>
      <w:r w:rsidRPr="00C5557B">
        <w:rPr>
          <w:rFonts w:asciiTheme="majorHAnsi" w:hAnsiTheme="majorHAnsi"/>
          <w:spacing w:val="-24"/>
          <w:w w:val="95"/>
          <w:sz w:val="24"/>
          <w:szCs w:val="24"/>
        </w:rPr>
        <w:t xml:space="preserve"> </w:t>
      </w:r>
      <w:r w:rsidRPr="00C5557B">
        <w:rPr>
          <w:rFonts w:asciiTheme="majorHAnsi" w:hAnsiTheme="majorHAnsi"/>
          <w:w w:val="95"/>
          <w:sz w:val="24"/>
          <w:szCs w:val="24"/>
        </w:rPr>
        <w:t>sont</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exposés</w:t>
      </w:r>
      <w:r w:rsidRPr="00C5557B">
        <w:rPr>
          <w:rFonts w:asciiTheme="majorHAnsi" w:hAnsiTheme="majorHAnsi"/>
          <w:spacing w:val="-22"/>
          <w:w w:val="95"/>
          <w:sz w:val="24"/>
          <w:szCs w:val="24"/>
        </w:rPr>
        <w:t xml:space="preserve"> </w:t>
      </w:r>
      <w:r w:rsidRPr="00C5557B">
        <w:rPr>
          <w:rFonts w:asciiTheme="majorHAnsi" w:hAnsiTheme="majorHAnsi"/>
          <w:w w:val="95"/>
          <w:sz w:val="24"/>
          <w:szCs w:val="24"/>
        </w:rPr>
        <w:t>à</w:t>
      </w:r>
      <w:r w:rsidRPr="00C5557B">
        <w:rPr>
          <w:rFonts w:asciiTheme="majorHAnsi" w:hAnsiTheme="majorHAnsi"/>
          <w:spacing w:val="-25"/>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l’air</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sec</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et</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humide</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à</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quelques</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jours</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d’intervalle.</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Suite</w:t>
      </w:r>
      <w:r w:rsidRPr="00C5557B">
        <w:rPr>
          <w:rFonts w:asciiTheme="majorHAnsi" w:hAnsiTheme="majorHAnsi"/>
          <w:spacing w:val="-22"/>
          <w:w w:val="95"/>
          <w:sz w:val="24"/>
          <w:szCs w:val="24"/>
        </w:rPr>
        <w:t xml:space="preserve"> </w:t>
      </w:r>
      <w:r w:rsidRPr="00C5557B">
        <w:rPr>
          <w:rFonts w:asciiTheme="majorHAnsi" w:hAnsiTheme="majorHAnsi"/>
          <w:w w:val="95"/>
          <w:sz w:val="24"/>
          <w:szCs w:val="24"/>
        </w:rPr>
        <w:t>à</w:t>
      </w:r>
      <w:r w:rsidRPr="00C5557B">
        <w:rPr>
          <w:rFonts w:asciiTheme="majorHAnsi" w:hAnsiTheme="majorHAnsi"/>
          <w:spacing w:val="-24"/>
          <w:w w:val="95"/>
          <w:sz w:val="24"/>
          <w:szCs w:val="24"/>
        </w:rPr>
        <w:t xml:space="preserve"> </w:t>
      </w:r>
      <w:r w:rsidRPr="00C5557B">
        <w:rPr>
          <w:rFonts w:asciiTheme="majorHAnsi" w:hAnsiTheme="majorHAnsi"/>
          <w:w w:val="95"/>
          <w:sz w:val="24"/>
          <w:szCs w:val="24"/>
        </w:rPr>
        <w:t>ces</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 xml:space="preserve">séjours, </w:t>
      </w:r>
      <w:r w:rsidRPr="00C5557B">
        <w:rPr>
          <w:rFonts w:asciiTheme="majorHAnsi" w:hAnsiTheme="majorHAnsi"/>
          <w:sz w:val="24"/>
          <w:szCs w:val="24"/>
        </w:rPr>
        <w:t>on</w:t>
      </w:r>
      <w:r w:rsidRPr="00C5557B">
        <w:rPr>
          <w:rFonts w:asciiTheme="majorHAnsi" w:hAnsiTheme="majorHAnsi"/>
          <w:spacing w:val="-33"/>
          <w:sz w:val="24"/>
          <w:szCs w:val="24"/>
        </w:rPr>
        <w:t xml:space="preserve"> </w:t>
      </w:r>
      <w:r w:rsidRPr="00C5557B">
        <w:rPr>
          <w:rFonts w:asciiTheme="majorHAnsi" w:hAnsiTheme="majorHAnsi"/>
          <w:sz w:val="24"/>
          <w:szCs w:val="24"/>
        </w:rPr>
        <w:t>effectue</w:t>
      </w:r>
      <w:r w:rsidRPr="00C5557B">
        <w:rPr>
          <w:rFonts w:asciiTheme="majorHAnsi" w:hAnsiTheme="majorHAnsi"/>
          <w:spacing w:val="-32"/>
          <w:sz w:val="24"/>
          <w:szCs w:val="24"/>
        </w:rPr>
        <w:t xml:space="preserve"> </w:t>
      </w:r>
      <w:r w:rsidRPr="00C5557B">
        <w:rPr>
          <w:rFonts w:asciiTheme="majorHAnsi" w:hAnsiTheme="majorHAnsi"/>
          <w:sz w:val="24"/>
          <w:szCs w:val="24"/>
        </w:rPr>
        <w:t>un</w:t>
      </w:r>
      <w:r w:rsidRPr="00C5557B">
        <w:rPr>
          <w:rFonts w:asciiTheme="majorHAnsi" w:hAnsiTheme="majorHAnsi"/>
          <w:spacing w:val="-32"/>
          <w:sz w:val="24"/>
          <w:szCs w:val="24"/>
        </w:rPr>
        <w:t xml:space="preserve"> </w:t>
      </w:r>
      <w:r w:rsidRPr="00C5557B">
        <w:rPr>
          <w:rFonts w:asciiTheme="majorHAnsi" w:hAnsiTheme="majorHAnsi"/>
          <w:sz w:val="24"/>
          <w:szCs w:val="24"/>
        </w:rPr>
        <w:t>rinçage</w:t>
      </w:r>
      <w:r w:rsidRPr="00C5557B">
        <w:rPr>
          <w:rFonts w:asciiTheme="majorHAnsi" w:hAnsiTheme="majorHAnsi"/>
          <w:spacing w:val="-32"/>
          <w:sz w:val="24"/>
          <w:szCs w:val="24"/>
        </w:rPr>
        <w:t xml:space="preserve"> </w:t>
      </w:r>
      <w:r w:rsidRPr="00C5557B">
        <w:rPr>
          <w:rFonts w:asciiTheme="majorHAnsi" w:hAnsiTheme="majorHAnsi"/>
          <w:sz w:val="24"/>
          <w:szCs w:val="24"/>
        </w:rPr>
        <w:t>en</w:t>
      </w:r>
      <w:r w:rsidRPr="00C5557B">
        <w:rPr>
          <w:rFonts w:asciiTheme="majorHAnsi" w:hAnsiTheme="majorHAnsi"/>
          <w:spacing w:val="-34"/>
          <w:sz w:val="24"/>
          <w:szCs w:val="24"/>
        </w:rPr>
        <w:t xml:space="preserve"> </w:t>
      </w:r>
      <w:r w:rsidRPr="00C5557B">
        <w:rPr>
          <w:rFonts w:asciiTheme="majorHAnsi" w:hAnsiTheme="majorHAnsi"/>
          <w:sz w:val="24"/>
          <w:szCs w:val="24"/>
        </w:rPr>
        <w:t>utilisant</w:t>
      </w:r>
      <w:r w:rsidRPr="00C5557B">
        <w:rPr>
          <w:rFonts w:asciiTheme="majorHAnsi" w:hAnsiTheme="majorHAnsi"/>
          <w:spacing w:val="-32"/>
          <w:sz w:val="24"/>
          <w:szCs w:val="24"/>
        </w:rPr>
        <w:t xml:space="preserve"> </w:t>
      </w:r>
      <w:r w:rsidRPr="00C5557B">
        <w:rPr>
          <w:rFonts w:asciiTheme="majorHAnsi" w:hAnsiTheme="majorHAnsi"/>
          <w:sz w:val="24"/>
          <w:szCs w:val="24"/>
        </w:rPr>
        <w:t>de</w:t>
      </w:r>
      <w:r w:rsidRPr="00C5557B">
        <w:rPr>
          <w:rFonts w:asciiTheme="majorHAnsi" w:hAnsiTheme="majorHAnsi"/>
          <w:spacing w:val="-32"/>
          <w:sz w:val="24"/>
          <w:szCs w:val="24"/>
        </w:rPr>
        <w:t xml:space="preserve"> </w:t>
      </w:r>
      <w:r w:rsidRPr="00C5557B">
        <w:rPr>
          <w:rFonts w:asciiTheme="majorHAnsi" w:hAnsiTheme="majorHAnsi"/>
          <w:sz w:val="24"/>
          <w:szCs w:val="24"/>
        </w:rPr>
        <w:t>l’eau</w:t>
      </w:r>
      <w:r w:rsidRPr="00C5557B">
        <w:rPr>
          <w:rFonts w:asciiTheme="majorHAnsi" w:hAnsiTheme="majorHAnsi"/>
          <w:spacing w:val="-32"/>
          <w:sz w:val="24"/>
          <w:szCs w:val="24"/>
        </w:rPr>
        <w:t xml:space="preserve"> </w:t>
      </w:r>
      <w:r w:rsidRPr="00C5557B">
        <w:rPr>
          <w:rFonts w:asciiTheme="majorHAnsi" w:hAnsiTheme="majorHAnsi"/>
          <w:sz w:val="24"/>
          <w:szCs w:val="24"/>
        </w:rPr>
        <w:t>déminéralisée.</w:t>
      </w:r>
      <w:r w:rsidRPr="00C5557B">
        <w:rPr>
          <w:rFonts w:asciiTheme="majorHAnsi" w:hAnsiTheme="majorHAnsi"/>
          <w:spacing w:val="-33"/>
          <w:sz w:val="24"/>
          <w:szCs w:val="24"/>
        </w:rPr>
        <w:t xml:space="preserve"> </w:t>
      </w:r>
      <w:r w:rsidRPr="00C5557B">
        <w:rPr>
          <w:rFonts w:asciiTheme="majorHAnsi" w:hAnsiTheme="majorHAnsi"/>
          <w:sz w:val="24"/>
          <w:szCs w:val="24"/>
        </w:rPr>
        <w:t>Cette</w:t>
      </w:r>
      <w:r w:rsidRPr="00C5557B">
        <w:rPr>
          <w:rFonts w:asciiTheme="majorHAnsi" w:hAnsiTheme="majorHAnsi"/>
          <w:spacing w:val="-32"/>
          <w:sz w:val="24"/>
          <w:szCs w:val="24"/>
        </w:rPr>
        <w:t xml:space="preserve"> </w:t>
      </w:r>
      <w:r w:rsidRPr="00C5557B">
        <w:rPr>
          <w:rFonts w:asciiTheme="majorHAnsi" w:hAnsiTheme="majorHAnsi"/>
          <w:sz w:val="24"/>
          <w:szCs w:val="24"/>
        </w:rPr>
        <w:t>eau</w:t>
      </w:r>
      <w:r w:rsidRPr="00C5557B">
        <w:rPr>
          <w:rFonts w:asciiTheme="majorHAnsi" w:hAnsiTheme="majorHAnsi"/>
          <w:spacing w:val="-33"/>
          <w:sz w:val="24"/>
          <w:szCs w:val="24"/>
        </w:rPr>
        <w:t xml:space="preserve"> </w:t>
      </w:r>
      <w:r w:rsidRPr="00C5557B">
        <w:rPr>
          <w:rFonts w:asciiTheme="majorHAnsi" w:hAnsiTheme="majorHAnsi"/>
          <w:sz w:val="24"/>
          <w:szCs w:val="24"/>
        </w:rPr>
        <w:t>est</w:t>
      </w:r>
      <w:r w:rsidRPr="00C5557B">
        <w:rPr>
          <w:rFonts w:asciiTheme="majorHAnsi" w:hAnsiTheme="majorHAnsi"/>
          <w:spacing w:val="-32"/>
          <w:sz w:val="24"/>
          <w:szCs w:val="24"/>
        </w:rPr>
        <w:t xml:space="preserve"> </w:t>
      </w:r>
      <w:r w:rsidRPr="00C5557B">
        <w:rPr>
          <w:rFonts w:asciiTheme="majorHAnsi" w:hAnsiTheme="majorHAnsi"/>
          <w:sz w:val="24"/>
          <w:szCs w:val="24"/>
        </w:rPr>
        <w:t>ensuite</w:t>
      </w:r>
      <w:r w:rsidRPr="00C5557B">
        <w:rPr>
          <w:rFonts w:asciiTheme="majorHAnsi" w:hAnsiTheme="majorHAnsi"/>
          <w:spacing w:val="-32"/>
          <w:sz w:val="24"/>
          <w:szCs w:val="24"/>
        </w:rPr>
        <w:t xml:space="preserve"> </w:t>
      </w:r>
      <w:r w:rsidRPr="00C5557B">
        <w:rPr>
          <w:rFonts w:asciiTheme="majorHAnsi" w:hAnsiTheme="majorHAnsi"/>
          <w:sz w:val="24"/>
          <w:szCs w:val="24"/>
        </w:rPr>
        <w:t>récupérée.</w:t>
      </w:r>
      <w:r w:rsidRPr="00C5557B">
        <w:rPr>
          <w:rFonts w:asciiTheme="majorHAnsi" w:hAnsiTheme="majorHAnsi"/>
          <w:spacing w:val="-32"/>
          <w:sz w:val="24"/>
          <w:szCs w:val="24"/>
        </w:rPr>
        <w:t xml:space="preserve"> </w:t>
      </w:r>
      <w:r w:rsidRPr="00C5557B">
        <w:rPr>
          <w:rFonts w:asciiTheme="majorHAnsi" w:hAnsiTheme="majorHAnsi"/>
          <w:sz w:val="24"/>
          <w:szCs w:val="24"/>
        </w:rPr>
        <w:t>Les analyses</w:t>
      </w:r>
      <w:r w:rsidRPr="00C5557B">
        <w:rPr>
          <w:rFonts w:asciiTheme="majorHAnsi" w:hAnsiTheme="majorHAnsi"/>
          <w:spacing w:val="-15"/>
          <w:sz w:val="24"/>
          <w:szCs w:val="24"/>
        </w:rPr>
        <w:t xml:space="preserve"> </w:t>
      </w:r>
      <w:r w:rsidRPr="00C5557B">
        <w:rPr>
          <w:rFonts w:asciiTheme="majorHAnsi" w:hAnsiTheme="majorHAnsi"/>
          <w:sz w:val="24"/>
          <w:szCs w:val="24"/>
        </w:rPr>
        <w:t>effectuées</w:t>
      </w:r>
      <w:r w:rsidRPr="00C5557B">
        <w:rPr>
          <w:rFonts w:asciiTheme="majorHAnsi" w:hAnsiTheme="majorHAnsi"/>
          <w:spacing w:val="-14"/>
          <w:sz w:val="24"/>
          <w:szCs w:val="24"/>
        </w:rPr>
        <w:t xml:space="preserve"> </w:t>
      </w:r>
      <w:r w:rsidRPr="00C5557B">
        <w:rPr>
          <w:rFonts w:asciiTheme="majorHAnsi" w:hAnsiTheme="majorHAnsi"/>
          <w:sz w:val="24"/>
          <w:szCs w:val="24"/>
        </w:rPr>
        <w:t>sur</w:t>
      </w:r>
      <w:r w:rsidRPr="00C5557B">
        <w:rPr>
          <w:rFonts w:asciiTheme="majorHAnsi" w:hAnsiTheme="majorHAnsi"/>
          <w:spacing w:val="-14"/>
          <w:sz w:val="24"/>
          <w:szCs w:val="24"/>
        </w:rPr>
        <w:t xml:space="preserve"> </w:t>
      </w:r>
      <w:r w:rsidRPr="00C5557B">
        <w:rPr>
          <w:rFonts w:asciiTheme="majorHAnsi" w:hAnsiTheme="majorHAnsi"/>
          <w:sz w:val="24"/>
          <w:szCs w:val="24"/>
        </w:rPr>
        <w:t>l’eau</w:t>
      </w:r>
      <w:r w:rsidRPr="00C5557B">
        <w:rPr>
          <w:rFonts w:asciiTheme="majorHAnsi" w:hAnsiTheme="majorHAnsi"/>
          <w:spacing w:val="-13"/>
          <w:sz w:val="24"/>
          <w:szCs w:val="24"/>
        </w:rPr>
        <w:t xml:space="preserve"> </w:t>
      </w:r>
      <w:r w:rsidRPr="00C5557B">
        <w:rPr>
          <w:rFonts w:asciiTheme="majorHAnsi" w:hAnsiTheme="majorHAnsi"/>
          <w:sz w:val="24"/>
          <w:szCs w:val="24"/>
        </w:rPr>
        <w:t>de</w:t>
      </w:r>
      <w:r w:rsidRPr="00C5557B">
        <w:rPr>
          <w:rFonts w:asciiTheme="majorHAnsi" w:hAnsiTheme="majorHAnsi"/>
          <w:spacing w:val="-13"/>
          <w:sz w:val="24"/>
          <w:szCs w:val="24"/>
        </w:rPr>
        <w:t xml:space="preserve"> </w:t>
      </w:r>
      <w:r w:rsidRPr="00C5557B">
        <w:rPr>
          <w:rFonts w:asciiTheme="majorHAnsi" w:hAnsiTheme="majorHAnsi"/>
          <w:sz w:val="24"/>
          <w:szCs w:val="24"/>
        </w:rPr>
        <w:t>rinçage</w:t>
      </w:r>
      <w:r w:rsidRPr="00C5557B">
        <w:rPr>
          <w:rFonts w:asciiTheme="majorHAnsi" w:hAnsiTheme="majorHAnsi"/>
          <w:spacing w:val="-13"/>
          <w:sz w:val="24"/>
          <w:szCs w:val="24"/>
        </w:rPr>
        <w:t xml:space="preserve"> </w:t>
      </w:r>
      <w:r w:rsidRPr="00C5557B">
        <w:rPr>
          <w:rFonts w:asciiTheme="majorHAnsi" w:hAnsiTheme="majorHAnsi"/>
          <w:sz w:val="24"/>
          <w:szCs w:val="24"/>
        </w:rPr>
        <w:t>portent</w:t>
      </w:r>
      <w:r w:rsidRPr="00C5557B">
        <w:rPr>
          <w:rFonts w:asciiTheme="majorHAnsi" w:hAnsiTheme="majorHAnsi"/>
          <w:spacing w:val="-13"/>
          <w:sz w:val="24"/>
          <w:szCs w:val="24"/>
        </w:rPr>
        <w:t xml:space="preserve"> </w:t>
      </w:r>
      <w:r w:rsidRPr="00C5557B">
        <w:rPr>
          <w:rFonts w:asciiTheme="majorHAnsi" w:hAnsiTheme="majorHAnsi"/>
          <w:sz w:val="24"/>
          <w:szCs w:val="24"/>
        </w:rPr>
        <w:t>notamment</w:t>
      </w:r>
      <w:r w:rsidRPr="00C5557B">
        <w:rPr>
          <w:rFonts w:asciiTheme="majorHAnsi" w:hAnsiTheme="majorHAnsi"/>
          <w:spacing w:val="-13"/>
          <w:sz w:val="24"/>
          <w:szCs w:val="24"/>
        </w:rPr>
        <w:t xml:space="preserve"> </w:t>
      </w:r>
      <w:r w:rsidRPr="00C5557B">
        <w:rPr>
          <w:rFonts w:asciiTheme="majorHAnsi" w:hAnsiTheme="majorHAnsi"/>
          <w:sz w:val="24"/>
          <w:szCs w:val="24"/>
        </w:rPr>
        <w:t>sur</w:t>
      </w:r>
      <w:r w:rsidRPr="00C5557B">
        <w:rPr>
          <w:rFonts w:asciiTheme="majorHAnsi" w:hAnsiTheme="majorHAnsi"/>
          <w:spacing w:val="-14"/>
          <w:sz w:val="24"/>
          <w:szCs w:val="24"/>
        </w:rPr>
        <w:t xml:space="preserve"> </w:t>
      </w:r>
      <w:r w:rsidRPr="00C5557B">
        <w:rPr>
          <w:rFonts w:asciiTheme="majorHAnsi" w:hAnsiTheme="majorHAnsi"/>
          <w:sz w:val="24"/>
          <w:szCs w:val="24"/>
        </w:rPr>
        <w:t>le</w:t>
      </w:r>
      <w:r w:rsidRPr="00C5557B">
        <w:rPr>
          <w:rFonts w:asciiTheme="majorHAnsi" w:hAnsiTheme="majorHAnsi"/>
          <w:spacing w:val="-13"/>
          <w:sz w:val="24"/>
          <w:szCs w:val="24"/>
        </w:rPr>
        <w:t xml:space="preserve"> </w:t>
      </w:r>
      <w:r w:rsidRPr="00C5557B">
        <w:rPr>
          <w:rFonts w:asciiTheme="majorHAnsi" w:hAnsiTheme="majorHAnsi"/>
          <w:sz w:val="24"/>
          <w:szCs w:val="24"/>
        </w:rPr>
        <w:t>pH,</w:t>
      </w:r>
      <w:r w:rsidRPr="00C5557B">
        <w:rPr>
          <w:rFonts w:asciiTheme="majorHAnsi" w:hAnsiTheme="majorHAnsi"/>
          <w:spacing w:val="-12"/>
          <w:sz w:val="24"/>
          <w:szCs w:val="24"/>
        </w:rPr>
        <w:t xml:space="preserve"> </w:t>
      </w:r>
      <w:r w:rsidRPr="00C5557B">
        <w:rPr>
          <w:rFonts w:asciiTheme="majorHAnsi" w:hAnsiTheme="majorHAnsi"/>
          <w:sz w:val="24"/>
          <w:szCs w:val="24"/>
        </w:rPr>
        <w:t>l’acidité,</w:t>
      </w:r>
      <w:r w:rsidRPr="00C5557B">
        <w:rPr>
          <w:rFonts w:asciiTheme="majorHAnsi" w:hAnsiTheme="majorHAnsi"/>
          <w:spacing w:val="-13"/>
          <w:sz w:val="24"/>
          <w:szCs w:val="24"/>
        </w:rPr>
        <w:t xml:space="preserve"> </w:t>
      </w:r>
      <w:r w:rsidRPr="00C5557B">
        <w:rPr>
          <w:rFonts w:asciiTheme="majorHAnsi" w:hAnsiTheme="majorHAnsi"/>
          <w:sz w:val="24"/>
          <w:szCs w:val="24"/>
        </w:rPr>
        <w:t>l’alcalinité,</w:t>
      </w:r>
      <w:r w:rsidRPr="00C5557B">
        <w:rPr>
          <w:rFonts w:asciiTheme="majorHAnsi" w:hAnsiTheme="majorHAnsi"/>
          <w:spacing w:val="-13"/>
          <w:sz w:val="24"/>
          <w:szCs w:val="24"/>
        </w:rPr>
        <w:t xml:space="preserve"> </w:t>
      </w:r>
      <w:r w:rsidRPr="00C5557B">
        <w:rPr>
          <w:rFonts w:asciiTheme="majorHAnsi" w:hAnsiTheme="majorHAnsi"/>
          <w:sz w:val="24"/>
          <w:szCs w:val="24"/>
        </w:rPr>
        <w:t>la concentration de métaux ou encore le potentiel d’oxydoréduction (Villeneuve, 2008). Cette technique vise donc à oxyder les rejets pour être en mesure de mesurer le PGA sur le long terme en plus de déterminer les taux de lixiviation des métaux</w:t>
      </w:r>
      <w:r w:rsidRPr="00C5557B">
        <w:rPr>
          <w:rFonts w:asciiTheme="majorHAnsi" w:hAnsiTheme="majorHAnsi"/>
          <w:spacing w:val="-4"/>
          <w:sz w:val="24"/>
          <w:szCs w:val="24"/>
        </w:rPr>
        <w:t xml:space="preserve"> </w:t>
      </w:r>
      <w:r w:rsidRPr="00C5557B">
        <w:rPr>
          <w:rFonts w:asciiTheme="majorHAnsi" w:hAnsiTheme="majorHAnsi"/>
          <w:sz w:val="24"/>
          <w:szCs w:val="24"/>
        </w:rPr>
        <w:t>lourds.</w:t>
      </w:r>
    </w:p>
    <w:p w:rsidR="00584C9A" w:rsidRPr="00C5557B" w:rsidRDefault="00584C9A" w:rsidP="00C5557B">
      <w:pPr>
        <w:pStyle w:val="Corpsdetexte"/>
        <w:spacing w:line="360" w:lineRule="auto"/>
        <w:ind w:left="122" w:right="135"/>
        <w:jc w:val="both"/>
        <w:rPr>
          <w:rFonts w:asciiTheme="majorHAnsi" w:hAnsiTheme="majorHAnsi"/>
          <w:sz w:val="24"/>
          <w:szCs w:val="24"/>
        </w:rPr>
      </w:pPr>
      <w:r w:rsidRPr="00C5557B">
        <w:rPr>
          <w:rFonts w:asciiTheme="majorHAnsi" w:hAnsiTheme="majorHAnsi"/>
          <w:sz w:val="24"/>
          <w:szCs w:val="24"/>
        </w:rPr>
        <w:t>La</w:t>
      </w:r>
      <w:r w:rsidRPr="00C5557B">
        <w:rPr>
          <w:rFonts w:asciiTheme="majorHAnsi" w:hAnsiTheme="majorHAnsi"/>
          <w:spacing w:val="-20"/>
          <w:sz w:val="24"/>
          <w:szCs w:val="24"/>
        </w:rPr>
        <w:t xml:space="preserve"> </w:t>
      </w:r>
      <w:r w:rsidRPr="00C5557B">
        <w:rPr>
          <w:rFonts w:asciiTheme="majorHAnsi" w:hAnsiTheme="majorHAnsi"/>
          <w:sz w:val="24"/>
          <w:szCs w:val="24"/>
        </w:rPr>
        <w:t>troisième</w:t>
      </w:r>
      <w:r w:rsidRPr="00C5557B">
        <w:rPr>
          <w:rFonts w:asciiTheme="majorHAnsi" w:hAnsiTheme="majorHAnsi"/>
          <w:spacing w:val="-20"/>
          <w:sz w:val="24"/>
          <w:szCs w:val="24"/>
        </w:rPr>
        <w:t xml:space="preserve"> </w:t>
      </w:r>
      <w:r w:rsidRPr="00C5557B">
        <w:rPr>
          <w:rFonts w:asciiTheme="majorHAnsi" w:hAnsiTheme="majorHAnsi"/>
          <w:sz w:val="24"/>
          <w:szCs w:val="24"/>
        </w:rPr>
        <w:t>méthode</w:t>
      </w:r>
      <w:r w:rsidRPr="00C5557B">
        <w:rPr>
          <w:rFonts w:asciiTheme="majorHAnsi" w:hAnsiTheme="majorHAnsi"/>
          <w:spacing w:val="-19"/>
          <w:sz w:val="24"/>
          <w:szCs w:val="24"/>
        </w:rPr>
        <w:t xml:space="preserve"> </w:t>
      </w:r>
      <w:r w:rsidRPr="00C5557B">
        <w:rPr>
          <w:rFonts w:asciiTheme="majorHAnsi" w:hAnsiTheme="majorHAnsi"/>
          <w:sz w:val="24"/>
          <w:szCs w:val="24"/>
        </w:rPr>
        <w:t>qui</w:t>
      </w:r>
      <w:r w:rsidRPr="00C5557B">
        <w:rPr>
          <w:rFonts w:asciiTheme="majorHAnsi" w:hAnsiTheme="majorHAnsi"/>
          <w:spacing w:val="-32"/>
          <w:sz w:val="24"/>
          <w:szCs w:val="24"/>
        </w:rPr>
        <w:t xml:space="preserve"> </w:t>
      </w:r>
      <w:r w:rsidRPr="00C5557B">
        <w:rPr>
          <w:rFonts w:asciiTheme="majorHAnsi" w:hAnsiTheme="majorHAnsi"/>
          <w:sz w:val="24"/>
          <w:szCs w:val="24"/>
        </w:rPr>
        <w:t>permet</w:t>
      </w:r>
      <w:r w:rsidRPr="00C5557B">
        <w:rPr>
          <w:rFonts w:asciiTheme="majorHAnsi" w:hAnsiTheme="majorHAnsi"/>
          <w:spacing w:val="-30"/>
          <w:sz w:val="24"/>
          <w:szCs w:val="24"/>
        </w:rPr>
        <w:t xml:space="preserve"> </w:t>
      </w:r>
      <w:r w:rsidRPr="00C5557B">
        <w:rPr>
          <w:rFonts w:asciiTheme="majorHAnsi" w:hAnsiTheme="majorHAnsi"/>
          <w:sz w:val="24"/>
          <w:szCs w:val="24"/>
        </w:rPr>
        <w:t>d’évaluer</w:t>
      </w:r>
      <w:r w:rsidRPr="00C5557B">
        <w:rPr>
          <w:rFonts w:asciiTheme="majorHAnsi" w:hAnsiTheme="majorHAnsi"/>
          <w:spacing w:val="-31"/>
          <w:sz w:val="24"/>
          <w:szCs w:val="24"/>
        </w:rPr>
        <w:t xml:space="preserve"> </w:t>
      </w:r>
      <w:r w:rsidRPr="00C5557B">
        <w:rPr>
          <w:rFonts w:asciiTheme="majorHAnsi" w:hAnsiTheme="majorHAnsi"/>
          <w:sz w:val="24"/>
          <w:szCs w:val="24"/>
        </w:rPr>
        <w:t>le</w:t>
      </w:r>
      <w:r w:rsidRPr="00C5557B">
        <w:rPr>
          <w:rFonts w:asciiTheme="majorHAnsi" w:hAnsiTheme="majorHAnsi"/>
          <w:spacing w:val="-31"/>
          <w:sz w:val="24"/>
          <w:szCs w:val="24"/>
        </w:rPr>
        <w:t xml:space="preserve"> </w:t>
      </w:r>
      <w:r w:rsidRPr="00C5557B">
        <w:rPr>
          <w:rFonts w:asciiTheme="majorHAnsi" w:hAnsiTheme="majorHAnsi"/>
          <w:sz w:val="24"/>
          <w:szCs w:val="24"/>
        </w:rPr>
        <w:t>PGA</w:t>
      </w:r>
      <w:r w:rsidRPr="00C5557B">
        <w:rPr>
          <w:rFonts w:asciiTheme="majorHAnsi" w:hAnsiTheme="majorHAnsi"/>
          <w:spacing w:val="-31"/>
          <w:sz w:val="24"/>
          <w:szCs w:val="24"/>
        </w:rPr>
        <w:t xml:space="preserve"> </w:t>
      </w:r>
      <w:r w:rsidRPr="00C5557B">
        <w:rPr>
          <w:rFonts w:asciiTheme="majorHAnsi" w:hAnsiTheme="majorHAnsi"/>
          <w:sz w:val="24"/>
          <w:szCs w:val="24"/>
        </w:rPr>
        <w:t>est</w:t>
      </w:r>
      <w:r w:rsidRPr="00C5557B">
        <w:rPr>
          <w:rFonts w:asciiTheme="majorHAnsi" w:hAnsiTheme="majorHAnsi"/>
          <w:spacing w:val="-31"/>
          <w:sz w:val="24"/>
          <w:szCs w:val="24"/>
        </w:rPr>
        <w:t xml:space="preserve"> </w:t>
      </w:r>
      <w:r w:rsidRPr="00C5557B">
        <w:rPr>
          <w:rFonts w:asciiTheme="majorHAnsi" w:hAnsiTheme="majorHAnsi"/>
          <w:sz w:val="24"/>
          <w:szCs w:val="24"/>
        </w:rPr>
        <w:t>la</w:t>
      </w:r>
      <w:r w:rsidRPr="00C5557B">
        <w:rPr>
          <w:rFonts w:asciiTheme="majorHAnsi" w:hAnsiTheme="majorHAnsi"/>
          <w:spacing w:val="-31"/>
          <w:sz w:val="24"/>
          <w:szCs w:val="24"/>
        </w:rPr>
        <w:t xml:space="preserve"> </w:t>
      </w:r>
      <w:r w:rsidRPr="00C5557B">
        <w:rPr>
          <w:rFonts w:asciiTheme="majorHAnsi" w:hAnsiTheme="majorHAnsi"/>
          <w:sz w:val="24"/>
          <w:szCs w:val="24"/>
        </w:rPr>
        <w:t>modélisation</w:t>
      </w:r>
      <w:r w:rsidRPr="00C5557B">
        <w:rPr>
          <w:rFonts w:asciiTheme="majorHAnsi" w:hAnsiTheme="majorHAnsi"/>
          <w:spacing w:val="-31"/>
          <w:sz w:val="24"/>
          <w:szCs w:val="24"/>
        </w:rPr>
        <w:t xml:space="preserve"> </w:t>
      </w:r>
      <w:r w:rsidRPr="00C5557B">
        <w:rPr>
          <w:rFonts w:asciiTheme="majorHAnsi" w:hAnsiTheme="majorHAnsi"/>
          <w:sz w:val="24"/>
          <w:szCs w:val="24"/>
        </w:rPr>
        <w:t>géochimique</w:t>
      </w:r>
      <w:r w:rsidRPr="00C5557B">
        <w:rPr>
          <w:rFonts w:asciiTheme="majorHAnsi" w:hAnsiTheme="majorHAnsi"/>
          <w:spacing w:val="-30"/>
          <w:sz w:val="24"/>
          <w:szCs w:val="24"/>
        </w:rPr>
        <w:t xml:space="preserve"> </w:t>
      </w:r>
      <w:r w:rsidRPr="00C5557B">
        <w:rPr>
          <w:rFonts w:asciiTheme="majorHAnsi" w:hAnsiTheme="majorHAnsi"/>
          <w:sz w:val="24"/>
          <w:szCs w:val="24"/>
        </w:rPr>
        <w:t>utilisée</w:t>
      </w:r>
      <w:r w:rsidRPr="00C5557B">
        <w:rPr>
          <w:rFonts w:asciiTheme="majorHAnsi" w:hAnsiTheme="majorHAnsi"/>
          <w:spacing w:val="-31"/>
          <w:sz w:val="24"/>
          <w:szCs w:val="24"/>
        </w:rPr>
        <w:t xml:space="preserve"> </w:t>
      </w:r>
      <w:r w:rsidRPr="00C5557B">
        <w:rPr>
          <w:rFonts w:asciiTheme="majorHAnsi" w:hAnsiTheme="majorHAnsi"/>
          <w:sz w:val="24"/>
          <w:szCs w:val="24"/>
        </w:rPr>
        <w:t xml:space="preserve">pour prédire les réactions liées au DMA. De nombreux modèles peuvent être utilisés pour y arriver : les </w:t>
      </w:r>
      <w:r w:rsidRPr="00C5557B">
        <w:rPr>
          <w:rFonts w:asciiTheme="majorHAnsi" w:hAnsiTheme="majorHAnsi"/>
          <w:w w:val="95"/>
          <w:sz w:val="24"/>
          <w:szCs w:val="24"/>
        </w:rPr>
        <w:t>modèles</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d’équilibre</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thermodynamique,</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les</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modèles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transfert</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masse,</w:t>
      </w:r>
      <w:r w:rsidRPr="00C5557B">
        <w:rPr>
          <w:rFonts w:asciiTheme="majorHAnsi" w:hAnsiTheme="majorHAnsi"/>
          <w:spacing w:val="-12"/>
          <w:w w:val="95"/>
          <w:sz w:val="24"/>
          <w:szCs w:val="24"/>
        </w:rPr>
        <w:t xml:space="preserve"> </w:t>
      </w:r>
      <w:r w:rsidRPr="00C5557B">
        <w:rPr>
          <w:rFonts w:asciiTheme="majorHAnsi" w:hAnsiTheme="majorHAnsi"/>
          <w:w w:val="95"/>
          <w:sz w:val="24"/>
          <w:szCs w:val="24"/>
        </w:rPr>
        <w:t>les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modèles</w:t>
      </w:r>
      <w:r w:rsidRPr="00C5557B">
        <w:rPr>
          <w:rFonts w:asciiTheme="majorHAnsi" w:hAnsiTheme="majorHAnsi"/>
          <w:spacing w:val="-11"/>
          <w:w w:val="95"/>
          <w:sz w:val="24"/>
          <w:szCs w:val="24"/>
        </w:rPr>
        <w:t xml:space="preserve"> </w:t>
      </w:r>
      <w:r w:rsidRPr="00C5557B">
        <w:rPr>
          <w:rFonts w:asciiTheme="majorHAnsi" w:hAnsiTheme="majorHAnsi"/>
          <w:w w:val="95"/>
          <w:sz w:val="24"/>
          <w:szCs w:val="24"/>
        </w:rPr>
        <w:t>mixtes</w:t>
      </w:r>
      <w:r w:rsidRPr="00C5557B">
        <w:rPr>
          <w:rFonts w:asciiTheme="majorHAnsi" w:hAnsiTheme="majorHAnsi"/>
          <w:spacing w:val="-1"/>
          <w:w w:val="95"/>
          <w:sz w:val="24"/>
          <w:szCs w:val="24"/>
        </w:rPr>
        <w:t xml:space="preserve"> </w:t>
      </w:r>
      <w:r w:rsidRPr="00C5557B">
        <w:rPr>
          <w:rFonts w:asciiTheme="majorHAnsi" w:hAnsiTheme="majorHAnsi"/>
          <w:w w:val="95"/>
          <w:sz w:val="24"/>
          <w:szCs w:val="24"/>
        </w:rPr>
        <w:t xml:space="preserve">de </w:t>
      </w:r>
      <w:r w:rsidRPr="00C5557B">
        <w:rPr>
          <w:rFonts w:asciiTheme="majorHAnsi" w:hAnsiTheme="majorHAnsi"/>
          <w:sz w:val="24"/>
          <w:szCs w:val="24"/>
        </w:rPr>
        <w:t xml:space="preserve">transfert de masse et d’écoulement, les modèles de support et les modèles empiriques </w:t>
      </w:r>
      <w:r w:rsidRPr="00C5557B">
        <w:rPr>
          <w:rFonts w:asciiTheme="majorHAnsi" w:hAnsiTheme="majorHAnsi"/>
          <w:w w:val="95"/>
          <w:sz w:val="24"/>
          <w:szCs w:val="24"/>
        </w:rPr>
        <w:t>d’ingénierie</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(Villeneuve,</w:t>
      </w:r>
      <w:r w:rsidRPr="00C5557B">
        <w:rPr>
          <w:rFonts w:asciiTheme="majorHAnsi" w:hAnsiTheme="majorHAnsi"/>
          <w:spacing w:val="-22"/>
          <w:w w:val="95"/>
          <w:sz w:val="24"/>
          <w:szCs w:val="24"/>
        </w:rPr>
        <w:t xml:space="preserve"> </w:t>
      </w:r>
      <w:r w:rsidRPr="00C5557B">
        <w:rPr>
          <w:rFonts w:asciiTheme="majorHAnsi" w:hAnsiTheme="majorHAnsi"/>
          <w:w w:val="95"/>
          <w:sz w:val="24"/>
          <w:szCs w:val="24"/>
        </w:rPr>
        <w:t>2004).</w:t>
      </w:r>
      <w:r w:rsidRPr="00C5557B">
        <w:rPr>
          <w:rFonts w:asciiTheme="majorHAnsi" w:hAnsiTheme="majorHAnsi"/>
          <w:spacing w:val="-22"/>
          <w:w w:val="95"/>
          <w:sz w:val="24"/>
          <w:szCs w:val="24"/>
        </w:rPr>
        <w:t xml:space="preserve"> </w:t>
      </w:r>
      <w:r w:rsidRPr="00C5557B">
        <w:rPr>
          <w:rFonts w:asciiTheme="majorHAnsi" w:hAnsiTheme="majorHAnsi"/>
          <w:w w:val="95"/>
          <w:sz w:val="24"/>
          <w:szCs w:val="24"/>
        </w:rPr>
        <w:t>Avec</w:t>
      </w:r>
      <w:r w:rsidRPr="00C5557B">
        <w:rPr>
          <w:rFonts w:asciiTheme="majorHAnsi" w:hAnsiTheme="majorHAnsi"/>
          <w:spacing w:val="-22"/>
          <w:w w:val="95"/>
          <w:sz w:val="24"/>
          <w:szCs w:val="24"/>
        </w:rPr>
        <w:t xml:space="preserve"> </w:t>
      </w:r>
      <w:r w:rsidRPr="00C5557B">
        <w:rPr>
          <w:rFonts w:asciiTheme="majorHAnsi" w:hAnsiTheme="majorHAnsi"/>
          <w:w w:val="95"/>
          <w:sz w:val="24"/>
          <w:szCs w:val="24"/>
        </w:rPr>
        <w:t>cette</w:t>
      </w:r>
      <w:r w:rsidRPr="00C5557B">
        <w:rPr>
          <w:rFonts w:asciiTheme="majorHAnsi" w:hAnsiTheme="majorHAnsi"/>
          <w:spacing w:val="-22"/>
          <w:w w:val="95"/>
          <w:sz w:val="24"/>
          <w:szCs w:val="24"/>
        </w:rPr>
        <w:t xml:space="preserve"> </w:t>
      </w:r>
      <w:r w:rsidRPr="00C5557B">
        <w:rPr>
          <w:rFonts w:asciiTheme="majorHAnsi" w:hAnsiTheme="majorHAnsi"/>
          <w:w w:val="95"/>
          <w:sz w:val="24"/>
          <w:szCs w:val="24"/>
        </w:rPr>
        <w:t>méthode,</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il</w:t>
      </w:r>
      <w:r w:rsidRPr="00C5557B">
        <w:rPr>
          <w:rFonts w:asciiTheme="majorHAnsi" w:hAnsiTheme="majorHAnsi"/>
          <w:spacing w:val="-23"/>
          <w:w w:val="95"/>
          <w:sz w:val="24"/>
          <w:szCs w:val="24"/>
        </w:rPr>
        <w:t xml:space="preserve"> </w:t>
      </w:r>
      <w:r w:rsidRPr="00C5557B">
        <w:rPr>
          <w:rFonts w:asciiTheme="majorHAnsi" w:hAnsiTheme="majorHAnsi"/>
          <w:w w:val="95"/>
          <w:sz w:val="24"/>
          <w:szCs w:val="24"/>
        </w:rPr>
        <w:t>est</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possible</w:t>
      </w:r>
      <w:r w:rsidRPr="00C5557B">
        <w:rPr>
          <w:rFonts w:asciiTheme="majorHAnsi" w:hAnsiTheme="majorHAnsi"/>
          <w:spacing w:val="-21"/>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22"/>
          <w:w w:val="95"/>
          <w:sz w:val="24"/>
          <w:szCs w:val="24"/>
        </w:rPr>
        <w:t xml:space="preserve"> </w:t>
      </w:r>
      <w:r w:rsidRPr="00C5557B">
        <w:rPr>
          <w:rFonts w:asciiTheme="majorHAnsi" w:hAnsiTheme="majorHAnsi"/>
          <w:w w:val="95"/>
          <w:sz w:val="24"/>
          <w:szCs w:val="24"/>
        </w:rPr>
        <w:t>calculer</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les</w:t>
      </w:r>
      <w:r w:rsidRPr="00C5557B">
        <w:rPr>
          <w:rFonts w:asciiTheme="majorHAnsi" w:hAnsiTheme="majorHAnsi"/>
          <w:spacing w:val="-22"/>
          <w:w w:val="95"/>
          <w:sz w:val="24"/>
          <w:szCs w:val="24"/>
        </w:rPr>
        <w:t xml:space="preserve"> </w:t>
      </w:r>
      <w:r w:rsidRPr="00C5557B">
        <w:rPr>
          <w:rFonts w:asciiTheme="majorHAnsi" w:hAnsiTheme="majorHAnsi"/>
          <w:w w:val="95"/>
          <w:sz w:val="24"/>
          <w:szCs w:val="24"/>
        </w:rPr>
        <w:t>phénomènes</w:t>
      </w:r>
      <w:r w:rsidRPr="00C5557B">
        <w:rPr>
          <w:rFonts w:asciiTheme="majorHAnsi" w:hAnsiTheme="majorHAnsi"/>
          <w:spacing w:val="-20"/>
          <w:w w:val="95"/>
          <w:sz w:val="24"/>
          <w:szCs w:val="24"/>
        </w:rPr>
        <w:t xml:space="preserve"> </w:t>
      </w:r>
      <w:r w:rsidRPr="00C5557B">
        <w:rPr>
          <w:rFonts w:asciiTheme="majorHAnsi" w:hAnsiTheme="majorHAnsi"/>
          <w:w w:val="95"/>
          <w:sz w:val="24"/>
          <w:szCs w:val="24"/>
        </w:rPr>
        <w:t xml:space="preserve">de </w:t>
      </w:r>
      <w:r w:rsidRPr="00C5557B">
        <w:rPr>
          <w:rFonts w:asciiTheme="majorHAnsi" w:hAnsiTheme="majorHAnsi"/>
          <w:sz w:val="24"/>
          <w:szCs w:val="24"/>
        </w:rPr>
        <w:t>dissolution/précipitation, de diffusion et de catalyse liés au DMA (Aubertin et autres,</w:t>
      </w:r>
      <w:r w:rsidRPr="00C5557B">
        <w:rPr>
          <w:rFonts w:asciiTheme="majorHAnsi" w:hAnsiTheme="majorHAnsi"/>
          <w:spacing w:val="-21"/>
          <w:sz w:val="24"/>
          <w:szCs w:val="24"/>
        </w:rPr>
        <w:t xml:space="preserve"> </w:t>
      </w:r>
      <w:r w:rsidRPr="00C5557B">
        <w:rPr>
          <w:rFonts w:asciiTheme="majorHAnsi" w:hAnsiTheme="majorHAnsi"/>
          <w:sz w:val="24"/>
          <w:szCs w:val="24"/>
        </w:rPr>
        <w:t>2002a).</w:t>
      </w:r>
    </w:p>
    <w:p w:rsidR="00584C9A" w:rsidRPr="00C5557B" w:rsidRDefault="00584C9A" w:rsidP="00C5557B">
      <w:pPr>
        <w:pStyle w:val="Corpsdetexte"/>
        <w:spacing w:before="59" w:line="360" w:lineRule="auto"/>
        <w:ind w:left="122" w:right="136"/>
        <w:jc w:val="both"/>
        <w:rPr>
          <w:rFonts w:asciiTheme="majorHAnsi" w:hAnsiTheme="majorHAnsi"/>
          <w:sz w:val="24"/>
          <w:szCs w:val="24"/>
        </w:rPr>
      </w:pPr>
      <w:r w:rsidRPr="00C5557B">
        <w:rPr>
          <w:rFonts w:asciiTheme="majorHAnsi" w:hAnsiTheme="majorHAnsi"/>
          <w:w w:val="95"/>
          <w:sz w:val="24"/>
          <w:szCs w:val="24"/>
        </w:rPr>
        <w:t>Pour</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l’évaluation</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du</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PGA</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des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rejets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miniers,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plusieurs</w:t>
      </w:r>
      <w:r w:rsidRPr="00C5557B">
        <w:rPr>
          <w:rFonts w:asciiTheme="majorHAnsi" w:hAnsiTheme="majorHAnsi"/>
          <w:spacing w:val="-16"/>
          <w:w w:val="95"/>
          <w:sz w:val="24"/>
          <w:szCs w:val="24"/>
        </w:rPr>
        <w:t xml:space="preserve"> </w:t>
      </w:r>
      <w:r w:rsidRPr="00C5557B">
        <w:rPr>
          <w:rFonts w:asciiTheme="majorHAnsi" w:hAnsiTheme="majorHAnsi"/>
          <w:w w:val="95"/>
          <w:sz w:val="24"/>
          <w:szCs w:val="24"/>
        </w:rPr>
        <w:t>de</w:t>
      </w:r>
      <w:r w:rsidRPr="00C5557B">
        <w:rPr>
          <w:rFonts w:asciiTheme="majorHAnsi" w:hAnsiTheme="majorHAnsi"/>
          <w:spacing w:val="-13"/>
          <w:w w:val="95"/>
          <w:sz w:val="24"/>
          <w:szCs w:val="24"/>
        </w:rPr>
        <w:t xml:space="preserve"> </w:t>
      </w:r>
      <w:r w:rsidRPr="00C5557B">
        <w:rPr>
          <w:rFonts w:asciiTheme="majorHAnsi" w:hAnsiTheme="majorHAnsi"/>
          <w:w w:val="95"/>
          <w:sz w:val="24"/>
          <w:szCs w:val="24"/>
        </w:rPr>
        <w:t>ces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méthodes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peuvent</w:t>
      </w:r>
      <w:r w:rsidRPr="00C5557B">
        <w:rPr>
          <w:rFonts w:asciiTheme="majorHAnsi" w:hAnsiTheme="majorHAnsi"/>
          <w:spacing w:val="-15"/>
          <w:w w:val="95"/>
          <w:sz w:val="24"/>
          <w:szCs w:val="24"/>
        </w:rPr>
        <w:t xml:space="preserve"> </w:t>
      </w:r>
      <w:r w:rsidRPr="00C5557B">
        <w:rPr>
          <w:rFonts w:asciiTheme="majorHAnsi" w:hAnsiTheme="majorHAnsi"/>
          <w:w w:val="95"/>
          <w:sz w:val="24"/>
          <w:szCs w:val="24"/>
        </w:rPr>
        <w:t>être</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utilisées</w:t>
      </w:r>
      <w:r w:rsidRPr="00C5557B">
        <w:rPr>
          <w:rFonts w:asciiTheme="majorHAnsi" w:hAnsiTheme="majorHAnsi"/>
          <w:spacing w:val="-14"/>
          <w:w w:val="95"/>
          <w:sz w:val="24"/>
          <w:szCs w:val="24"/>
        </w:rPr>
        <w:t xml:space="preserve"> </w:t>
      </w:r>
      <w:r w:rsidRPr="00C5557B">
        <w:rPr>
          <w:rFonts w:asciiTheme="majorHAnsi" w:hAnsiTheme="majorHAnsi"/>
          <w:w w:val="95"/>
          <w:sz w:val="24"/>
          <w:szCs w:val="24"/>
        </w:rPr>
        <w:t xml:space="preserve">sur </w:t>
      </w:r>
      <w:r w:rsidRPr="00C5557B">
        <w:rPr>
          <w:rFonts w:asciiTheme="majorHAnsi" w:hAnsiTheme="majorHAnsi"/>
          <w:sz w:val="24"/>
          <w:szCs w:val="24"/>
        </w:rPr>
        <w:t>un</w:t>
      </w:r>
      <w:r w:rsidRPr="00C5557B">
        <w:rPr>
          <w:rFonts w:asciiTheme="majorHAnsi" w:hAnsiTheme="majorHAnsi"/>
          <w:spacing w:val="-17"/>
          <w:sz w:val="24"/>
          <w:szCs w:val="24"/>
        </w:rPr>
        <w:t xml:space="preserve"> </w:t>
      </w:r>
      <w:r w:rsidRPr="00C5557B">
        <w:rPr>
          <w:rFonts w:asciiTheme="majorHAnsi" w:hAnsiTheme="majorHAnsi"/>
          <w:sz w:val="24"/>
          <w:szCs w:val="24"/>
        </w:rPr>
        <w:t>même</w:t>
      </w:r>
      <w:r w:rsidRPr="00C5557B">
        <w:rPr>
          <w:rFonts w:asciiTheme="majorHAnsi" w:hAnsiTheme="majorHAnsi"/>
          <w:spacing w:val="-18"/>
          <w:sz w:val="24"/>
          <w:szCs w:val="24"/>
        </w:rPr>
        <w:t xml:space="preserve"> </w:t>
      </w:r>
      <w:r w:rsidRPr="00C5557B">
        <w:rPr>
          <w:rFonts w:asciiTheme="majorHAnsi" w:hAnsiTheme="majorHAnsi"/>
          <w:sz w:val="24"/>
          <w:szCs w:val="24"/>
        </w:rPr>
        <w:t>échantillon</w:t>
      </w:r>
      <w:r w:rsidRPr="00C5557B">
        <w:rPr>
          <w:rFonts w:asciiTheme="majorHAnsi" w:hAnsiTheme="majorHAnsi"/>
          <w:spacing w:val="-16"/>
          <w:sz w:val="24"/>
          <w:szCs w:val="24"/>
        </w:rPr>
        <w:t xml:space="preserve"> </w:t>
      </w:r>
      <w:r w:rsidRPr="00C5557B">
        <w:rPr>
          <w:rFonts w:asciiTheme="majorHAnsi" w:hAnsiTheme="majorHAnsi"/>
          <w:sz w:val="24"/>
          <w:szCs w:val="24"/>
        </w:rPr>
        <w:t>pour</w:t>
      </w:r>
      <w:r w:rsidRPr="00C5557B">
        <w:rPr>
          <w:rFonts w:asciiTheme="majorHAnsi" w:hAnsiTheme="majorHAnsi"/>
          <w:spacing w:val="-17"/>
          <w:sz w:val="24"/>
          <w:szCs w:val="24"/>
        </w:rPr>
        <w:t xml:space="preserve"> </w:t>
      </w:r>
      <w:r w:rsidRPr="00C5557B">
        <w:rPr>
          <w:rFonts w:asciiTheme="majorHAnsi" w:hAnsiTheme="majorHAnsi"/>
          <w:sz w:val="24"/>
          <w:szCs w:val="24"/>
        </w:rPr>
        <w:t>confirmer</w:t>
      </w:r>
      <w:r w:rsidRPr="00C5557B">
        <w:rPr>
          <w:rFonts w:asciiTheme="majorHAnsi" w:hAnsiTheme="majorHAnsi"/>
          <w:spacing w:val="-18"/>
          <w:sz w:val="24"/>
          <w:szCs w:val="24"/>
        </w:rPr>
        <w:t xml:space="preserve"> </w:t>
      </w:r>
      <w:r w:rsidRPr="00C5557B">
        <w:rPr>
          <w:rFonts w:asciiTheme="majorHAnsi" w:hAnsiTheme="majorHAnsi"/>
          <w:sz w:val="24"/>
          <w:szCs w:val="24"/>
        </w:rPr>
        <w:t>ou</w:t>
      </w:r>
      <w:r w:rsidRPr="00C5557B">
        <w:rPr>
          <w:rFonts w:asciiTheme="majorHAnsi" w:hAnsiTheme="majorHAnsi"/>
          <w:spacing w:val="-17"/>
          <w:sz w:val="24"/>
          <w:szCs w:val="24"/>
        </w:rPr>
        <w:t xml:space="preserve"> </w:t>
      </w:r>
      <w:r w:rsidRPr="00C5557B">
        <w:rPr>
          <w:rFonts w:asciiTheme="majorHAnsi" w:hAnsiTheme="majorHAnsi"/>
          <w:sz w:val="24"/>
          <w:szCs w:val="24"/>
        </w:rPr>
        <w:t>infirmer</w:t>
      </w:r>
      <w:r w:rsidRPr="00C5557B">
        <w:rPr>
          <w:rFonts w:asciiTheme="majorHAnsi" w:hAnsiTheme="majorHAnsi"/>
          <w:spacing w:val="-18"/>
          <w:sz w:val="24"/>
          <w:szCs w:val="24"/>
        </w:rPr>
        <w:t xml:space="preserve"> </w:t>
      </w:r>
      <w:r w:rsidRPr="00C5557B">
        <w:rPr>
          <w:rFonts w:asciiTheme="majorHAnsi" w:hAnsiTheme="majorHAnsi"/>
          <w:sz w:val="24"/>
          <w:szCs w:val="24"/>
        </w:rPr>
        <w:t>les</w:t>
      </w:r>
      <w:r w:rsidRPr="00C5557B">
        <w:rPr>
          <w:rFonts w:asciiTheme="majorHAnsi" w:hAnsiTheme="majorHAnsi"/>
          <w:spacing w:val="-16"/>
          <w:sz w:val="24"/>
          <w:szCs w:val="24"/>
        </w:rPr>
        <w:t xml:space="preserve"> </w:t>
      </w:r>
      <w:r w:rsidRPr="00C5557B">
        <w:rPr>
          <w:rFonts w:asciiTheme="majorHAnsi" w:hAnsiTheme="majorHAnsi"/>
          <w:sz w:val="24"/>
          <w:szCs w:val="24"/>
        </w:rPr>
        <w:t>résultats</w:t>
      </w:r>
      <w:r w:rsidRPr="00C5557B">
        <w:rPr>
          <w:rFonts w:asciiTheme="majorHAnsi" w:hAnsiTheme="majorHAnsi"/>
          <w:spacing w:val="-17"/>
          <w:sz w:val="24"/>
          <w:szCs w:val="24"/>
        </w:rPr>
        <w:t xml:space="preserve"> </w:t>
      </w:r>
      <w:r w:rsidRPr="00C5557B">
        <w:rPr>
          <w:rFonts w:asciiTheme="majorHAnsi" w:hAnsiTheme="majorHAnsi"/>
          <w:sz w:val="24"/>
          <w:szCs w:val="24"/>
        </w:rPr>
        <w:t>d’un</w:t>
      </w:r>
      <w:r w:rsidRPr="00C5557B">
        <w:rPr>
          <w:rFonts w:asciiTheme="majorHAnsi" w:hAnsiTheme="majorHAnsi"/>
          <w:spacing w:val="-17"/>
          <w:sz w:val="24"/>
          <w:szCs w:val="24"/>
        </w:rPr>
        <w:t xml:space="preserve"> </w:t>
      </w:r>
      <w:r w:rsidRPr="00C5557B">
        <w:rPr>
          <w:rFonts w:asciiTheme="majorHAnsi" w:hAnsiTheme="majorHAnsi"/>
          <w:sz w:val="24"/>
          <w:szCs w:val="24"/>
        </w:rPr>
        <w:t>test</w:t>
      </w:r>
      <w:r w:rsidRPr="00C5557B">
        <w:rPr>
          <w:rFonts w:asciiTheme="majorHAnsi" w:hAnsiTheme="majorHAnsi"/>
          <w:spacing w:val="-18"/>
          <w:sz w:val="24"/>
          <w:szCs w:val="24"/>
        </w:rPr>
        <w:t xml:space="preserve"> </w:t>
      </w:r>
      <w:r w:rsidRPr="00C5557B">
        <w:rPr>
          <w:rFonts w:asciiTheme="majorHAnsi" w:hAnsiTheme="majorHAnsi"/>
          <w:sz w:val="24"/>
          <w:szCs w:val="24"/>
        </w:rPr>
        <w:t>en</w:t>
      </w:r>
      <w:r w:rsidRPr="00C5557B">
        <w:rPr>
          <w:rFonts w:asciiTheme="majorHAnsi" w:hAnsiTheme="majorHAnsi"/>
          <w:spacing w:val="-16"/>
          <w:sz w:val="24"/>
          <w:szCs w:val="24"/>
        </w:rPr>
        <w:t xml:space="preserve"> </w:t>
      </w:r>
      <w:r w:rsidRPr="00C5557B">
        <w:rPr>
          <w:rFonts w:asciiTheme="majorHAnsi" w:hAnsiTheme="majorHAnsi"/>
          <w:sz w:val="24"/>
          <w:szCs w:val="24"/>
        </w:rPr>
        <w:t>particulier.</w:t>
      </w:r>
      <w:r w:rsidRPr="00C5557B">
        <w:rPr>
          <w:rFonts w:asciiTheme="majorHAnsi" w:hAnsiTheme="majorHAnsi"/>
          <w:spacing w:val="-17"/>
          <w:sz w:val="24"/>
          <w:szCs w:val="24"/>
        </w:rPr>
        <w:t xml:space="preserve"> </w:t>
      </w:r>
      <w:r w:rsidRPr="00C5557B">
        <w:rPr>
          <w:rFonts w:asciiTheme="majorHAnsi" w:hAnsiTheme="majorHAnsi"/>
          <w:sz w:val="24"/>
          <w:szCs w:val="24"/>
        </w:rPr>
        <w:t>Les</w:t>
      </w:r>
      <w:r w:rsidRPr="00C5557B">
        <w:rPr>
          <w:rFonts w:asciiTheme="majorHAnsi" w:hAnsiTheme="majorHAnsi"/>
          <w:spacing w:val="-16"/>
          <w:sz w:val="24"/>
          <w:szCs w:val="24"/>
        </w:rPr>
        <w:t xml:space="preserve"> </w:t>
      </w:r>
      <w:r w:rsidRPr="00C5557B">
        <w:rPr>
          <w:rFonts w:asciiTheme="majorHAnsi" w:hAnsiTheme="majorHAnsi"/>
          <w:sz w:val="24"/>
          <w:szCs w:val="24"/>
        </w:rPr>
        <w:t>tests cinétiques,</w:t>
      </w:r>
      <w:r w:rsidRPr="00C5557B">
        <w:rPr>
          <w:rFonts w:asciiTheme="majorHAnsi" w:hAnsiTheme="majorHAnsi"/>
          <w:spacing w:val="-28"/>
          <w:sz w:val="24"/>
          <w:szCs w:val="24"/>
        </w:rPr>
        <w:t xml:space="preserve"> </w:t>
      </w:r>
      <w:r w:rsidRPr="00C5557B">
        <w:rPr>
          <w:rFonts w:asciiTheme="majorHAnsi" w:hAnsiTheme="majorHAnsi"/>
          <w:sz w:val="24"/>
          <w:szCs w:val="24"/>
        </w:rPr>
        <w:t>par</w:t>
      </w:r>
      <w:r w:rsidRPr="00C5557B">
        <w:rPr>
          <w:rFonts w:asciiTheme="majorHAnsi" w:hAnsiTheme="majorHAnsi"/>
          <w:spacing w:val="-28"/>
          <w:sz w:val="24"/>
          <w:szCs w:val="24"/>
        </w:rPr>
        <w:t xml:space="preserve"> </w:t>
      </w:r>
      <w:r w:rsidRPr="00C5557B">
        <w:rPr>
          <w:rFonts w:asciiTheme="majorHAnsi" w:hAnsiTheme="majorHAnsi"/>
          <w:sz w:val="24"/>
          <w:szCs w:val="24"/>
        </w:rPr>
        <w:t>exemple,</w:t>
      </w:r>
      <w:r w:rsidRPr="00C5557B">
        <w:rPr>
          <w:rFonts w:asciiTheme="majorHAnsi" w:hAnsiTheme="majorHAnsi"/>
          <w:spacing w:val="-27"/>
          <w:sz w:val="24"/>
          <w:szCs w:val="24"/>
        </w:rPr>
        <w:t xml:space="preserve"> </w:t>
      </w:r>
      <w:r w:rsidRPr="00C5557B">
        <w:rPr>
          <w:rFonts w:asciiTheme="majorHAnsi" w:hAnsiTheme="majorHAnsi"/>
          <w:sz w:val="24"/>
          <w:szCs w:val="24"/>
        </w:rPr>
        <w:t>permettent</w:t>
      </w:r>
      <w:r w:rsidRPr="00C5557B">
        <w:rPr>
          <w:rFonts w:asciiTheme="majorHAnsi" w:hAnsiTheme="majorHAnsi"/>
          <w:spacing w:val="-39"/>
          <w:sz w:val="24"/>
          <w:szCs w:val="24"/>
        </w:rPr>
        <w:t xml:space="preserve"> </w:t>
      </w:r>
      <w:r w:rsidRPr="00C5557B">
        <w:rPr>
          <w:rFonts w:asciiTheme="majorHAnsi" w:hAnsiTheme="majorHAnsi"/>
          <w:sz w:val="24"/>
          <w:szCs w:val="24"/>
        </w:rPr>
        <w:t>d’approfondir</w:t>
      </w:r>
      <w:r w:rsidRPr="00C5557B">
        <w:rPr>
          <w:rFonts w:asciiTheme="majorHAnsi" w:hAnsiTheme="majorHAnsi"/>
          <w:spacing w:val="-40"/>
          <w:sz w:val="24"/>
          <w:szCs w:val="24"/>
        </w:rPr>
        <w:t xml:space="preserve"> </w:t>
      </w:r>
      <w:r w:rsidRPr="00C5557B">
        <w:rPr>
          <w:rFonts w:asciiTheme="majorHAnsi" w:hAnsiTheme="majorHAnsi"/>
          <w:sz w:val="24"/>
          <w:szCs w:val="24"/>
        </w:rPr>
        <w:t>les</w:t>
      </w:r>
      <w:r w:rsidRPr="00C5557B">
        <w:rPr>
          <w:rFonts w:asciiTheme="majorHAnsi" w:hAnsiTheme="majorHAnsi"/>
          <w:spacing w:val="-39"/>
          <w:sz w:val="24"/>
          <w:szCs w:val="24"/>
        </w:rPr>
        <w:t xml:space="preserve"> </w:t>
      </w:r>
      <w:r w:rsidRPr="00C5557B">
        <w:rPr>
          <w:rFonts w:asciiTheme="majorHAnsi" w:hAnsiTheme="majorHAnsi"/>
          <w:sz w:val="24"/>
          <w:szCs w:val="24"/>
        </w:rPr>
        <w:t>résultats</w:t>
      </w:r>
      <w:r w:rsidRPr="00C5557B">
        <w:rPr>
          <w:rFonts w:asciiTheme="majorHAnsi" w:hAnsiTheme="majorHAnsi"/>
          <w:spacing w:val="-39"/>
          <w:sz w:val="24"/>
          <w:szCs w:val="24"/>
        </w:rPr>
        <w:t xml:space="preserve"> </w:t>
      </w:r>
      <w:r w:rsidRPr="00C5557B">
        <w:rPr>
          <w:rFonts w:asciiTheme="majorHAnsi" w:hAnsiTheme="majorHAnsi"/>
          <w:sz w:val="24"/>
          <w:szCs w:val="24"/>
        </w:rPr>
        <w:t>des</w:t>
      </w:r>
      <w:r w:rsidRPr="00C5557B">
        <w:rPr>
          <w:rFonts w:asciiTheme="majorHAnsi" w:hAnsiTheme="majorHAnsi"/>
          <w:spacing w:val="-39"/>
          <w:sz w:val="24"/>
          <w:szCs w:val="24"/>
        </w:rPr>
        <w:t xml:space="preserve"> </w:t>
      </w:r>
      <w:r w:rsidRPr="00C5557B">
        <w:rPr>
          <w:rFonts w:asciiTheme="majorHAnsi" w:hAnsiTheme="majorHAnsi"/>
          <w:sz w:val="24"/>
          <w:szCs w:val="24"/>
        </w:rPr>
        <w:t>essais</w:t>
      </w:r>
      <w:r w:rsidRPr="00C5557B">
        <w:rPr>
          <w:rFonts w:asciiTheme="majorHAnsi" w:hAnsiTheme="majorHAnsi"/>
          <w:spacing w:val="-39"/>
          <w:sz w:val="24"/>
          <w:szCs w:val="24"/>
        </w:rPr>
        <w:t xml:space="preserve"> </w:t>
      </w:r>
      <w:r w:rsidRPr="00C5557B">
        <w:rPr>
          <w:rFonts w:asciiTheme="majorHAnsi" w:hAnsiTheme="majorHAnsi"/>
          <w:sz w:val="24"/>
          <w:szCs w:val="24"/>
        </w:rPr>
        <w:t>statiques,</w:t>
      </w:r>
      <w:r w:rsidRPr="00C5557B">
        <w:rPr>
          <w:rFonts w:asciiTheme="majorHAnsi" w:hAnsiTheme="majorHAnsi"/>
          <w:spacing w:val="-39"/>
          <w:sz w:val="24"/>
          <w:szCs w:val="24"/>
        </w:rPr>
        <w:t xml:space="preserve"> </w:t>
      </w:r>
      <w:r w:rsidRPr="00C5557B">
        <w:rPr>
          <w:rFonts w:asciiTheme="majorHAnsi" w:hAnsiTheme="majorHAnsi"/>
          <w:sz w:val="24"/>
          <w:szCs w:val="24"/>
        </w:rPr>
        <w:t>alors</w:t>
      </w:r>
      <w:r w:rsidRPr="00C5557B">
        <w:rPr>
          <w:rFonts w:asciiTheme="majorHAnsi" w:hAnsiTheme="majorHAnsi"/>
          <w:spacing w:val="-39"/>
          <w:sz w:val="24"/>
          <w:szCs w:val="24"/>
        </w:rPr>
        <w:t xml:space="preserve"> </w:t>
      </w:r>
      <w:r w:rsidRPr="00C5557B">
        <w:rPr>
          <w:rFonts w:asciiTheme="majorHAnsi" w:hAnsiTheme="majorHAnsi"/>
          <w:sz w:val="24"/>
          <w:szCs w:val="24"/>
        </w:rPr>
        <w:t>que</w:t>
      </w:r>
      <w:r w:rsidRPr="00C5557B">
        <w:rPr>
          <w:rFonts w:asciiTheme="majorHAnsi" w:hAnsiTheme="majorHAnsi"/>
          <w:spacing w:val="-38"/>
          <w:sz w:val="24"/>
          <w:szCs w:val="24"/>
        </w:rPr>
        <w:t xml:space="preserve"> </w:t>
      </w:r>
      <w:r w:rsidRPr="00C5557B">
        <w:rPr>
          <w:rFonts w:asciiTheme="majorHAnsi" w:hAnsiTheme="majorHAnsi"/>
          <w:sz w:val="24"/>
          <w:szCs w:val="24"/>
        </w:rPr>
        <w:t>les modèles</w:t>
      </w:r>
      <w:r w:rsidRPr="00C5557B">
        <w:rPr>
          <w:rFonts w:asciiTheme="majorHAnsi" w:hAnsiTheme="majorHAnsi"/>
          <w:spacing w:val="-34"/>
          <w:sz w:val="24"/>
          <w:szCs w:val="24"/>
        </w:rPr>
        <w:t xml:space="preserve"> </w:t>
      </w:r>
      <w:r w:rsidRPr="00C5557B">
        <w:rPr>
          <w:rFonts w:asciiTheme="majorHAnsi" w:hAnsiTheme="majorHAnsi"/>
          <w:sz w:val="24"/>
          <w:szCs w:val="24"/>
        </w:rPr>
        <w:t>mathématiques</w:t>
      </w:r>
      <w:r w:rsidRPr="00C5557B">
        <w:rPr>
          <w:rFonts w:asciiTheme="majorHAnsi" w:hAnsiTheme="majorHAnsi"/>
          <w:spacing w:val="-32"/>
          <w:sz w:val="24"/>
          <w:szCs w:val="24"/>
        </w:rPr>
        <w:t xml:space="preserve"> </w:t>
      </w:r>
      <w:r w:rsidRPr="00C5557B">
        <w:rPr>
          <w:rFonts w:asciiTheme="majorHAnsi" w:hAnsiTheme="majorHAnsi"/>
          <w:sz w:val="24"/>
          <w:szCs w:val="24"/>
        </w:rPr>
        <w:t>peuvent</w:t>
      </w:r>
      <w:r w:rsidRPr="00C5557B">
        <w:rPr>
          <w:rFonts w:asciiTheme="majorHAnsi" w:hAnsiTheme="majorHAnsi"/>
          <w:spacing w:val="-32"/>
          <w:sz w:val="24"/>
          <w:szCs w:val="24"/>
        </w:rPr>
        <w:t xml:space="preserve"> </w:t>
      </w:r>
      <w:r w:rsidRPr="00C5557B">
        <w:rPr>
          <w:rFonts w:asciiTheme="majorHAnsi" w:hAnsiTheme="majorHAnsi"/>
          <w:sz w:val="24"/>
          <w:szCs w:val="24"/>
        </w:rPr>
        <w:t>prédire</w:t>
      </w:r>
      <w:r w:rsidRPr="00C5557B">
        <w:rPr>
          <w:rFonts w:asciiTheme="majorHAnsi" w:hAnsiTheme="majorHAnsi"/>
          <w:spacing w:val="-33"/>
          <w:sz w:val="24"/>
          <w:szCs w:val="24"/>
        </w:rPr>
        <w:t xml:space="preserve"> </w:t>
      </w:r>
      <w:r w:rsidRPr="00C5557B">
        <w:rPr>
          <w:rFonts w:asciiTheme="majorHAnsi" w:hAnsiTheme="majorHAnsi"/>
          <w:sz w:val="24"/>
          <w:szCs w:val="24"/>
        </w:rPr>
        <w:t>des</w:t>
      </w:r>
      <w:r w:rsidRPr="00C5557B">
        <w:rPr>
          <w:rFonts w:asciiTheme="majorHAnsi" w:hAnsiTheme="majorHAnsi"/>
          <w:spacing w:val="-32"/>
          <w:sz w:val="24"/>
          <w:szCs w:val="24"/>
        </w:rPr>
        <w:t xml:space="preserve"> </w:t>
      </w:r>
      <w:r w:rsidRPr="00C5557B">
        <w:rPr>
          <w:rFonts w:asciiTheme="majorHAnsi" w:hAnsiTheme="majorHAnsi"/>
          <w:sz w:val="24"/>
          <w:szCs w:val="24"/>
        </w:rPr>
        <w:t>scénarios</w:t>
      </w:r>
      <w:r w:rsidRPr="00C5557B">
        <w:rPr>
          <w:rFonts w:asciiTheme="majorHAnsi" w:hAnsiTheme="majorHAnsi"/>
          <w:spacing w:val="-33"/>
          <w:sz w:val="24"/>
          <w:szCs w:val="24"/>
        </w:rPr>
        <w:t xml:space="preserve"> </w:t>
      </w:r>
      <w:r w:rsidRPr="00C5557B">
        <w:rPr>
          <w:rFonts w:asciiTheme="majorHAnsi" w:hAnsiTheme="majorHAnsi"/>
          <w:sz w:val="24"/>
          <w:szCs w:val="24"/>
        </w:rPr>
        <w:t>qui</w:t>
      </w:r>
      <w:r w:rsidRPr="00C5557B">
        <w:rPr>
          <w:rFonts w:asciiTheme="majorHAnsi" w:hAnsiTheme="majorHAnsi"/>
          <w:spacing w:val="-32"/>
          <w:sz w:val="24"/>
          <w:szCs w:val="24"/>
        </w:rPr>
        <w:t xml:space="preserve"> </w:t>
      </w:r>
      <w:r w:rsidRPr="00C5557B">
        <w:rPr>
          <w:rFonts w:asciiTheme="majorHAnsi" w:hAnsiTheme="majorHAnsi"/>
          <w:sz w:val="24"/>
          <w:szCs w:val="24"/>
        </w:rPr>
        <w:t>n’ont</w:t>
      </w:r>
      <w:r w:rsidRPr="00C5557B">
        <w:rPr>
          <w:rFonts w:asciiTheme="majorHAnsi" w:hAnsiTheme="majorHAnsi"/>
          <w:spacing w:val="-33"/>
          <w:sz w:val="24"/>
          <w:szCs w:val="24"/>
        </w:rPr>
        <w:t xml:space="preserve"> </w:t>
      </w:r>
      <w:r w:rsidRPr="00C5557B">
        <w:rPr>
          <w:rFonts w:asciiTheme="majorHAnsi" w:hAnsiTheme="majorHAnsi"/>
          <w:sz w:val="24"/>
          <w:szCs w:val="24"/>
        </w:rPr>
        <w:t>pas</w:t>
      </w:r>
      <w:r w:rsidRPr="00C5557B">
        <w:rPr>
          <w:rFonts w:asciiTheme="majorHAnsi" w:hAnsiTheme="majorHAnsi"/>
          <w:spacing w:val="-32"/>
          <w:sz w:val="24"/>
          <w:szCs w:val="24"/>
        </w:rPr>
        <w:t xml:space="preserve"> </w:t>
      </w:r>
      <w:r w:rsidRPr="00C5557B">
        <w:rPr>
          <w:rFonts w:asciiTheme="majorHAnsi" w:hAnsiTheme="majorHAnsi"/>
          <w:sz w:val="24"/>
          <w:szCs w:val="24"/>
        </w:rPr>
        <w:t>été</w:t>
      </w:r>
      <w:r w:rsidRPr="00C5557B">
        <w:rPr>
          <w:rFonts w:asciiTheme="majorHAnsi" w:hAnsiTheme="majorHAnsi"/>
          <w:spacing w:val="-33"/>
          <w:sz w:val="24"/>
          <w:szCs w:val="24"/>
        </w:rPr>
        <w:t xml:space="preserve"> </w:t>
      </w:r>
      <w:r w:rsidRPr="00C5557B">
        <w:rPr>
          <w:rFonts w:asciiTheme="majorHAnsi" w:hAnsiTheme="majorHAnsi"/>
          <w:sz w:val="24"/>
          <w:szCs w:val="24"/>
        </w:rPr>
        <w:t>testés</w:t>
      </w:r>
      <w:r w:rsidRPr="00C5557B">
        <w:rPr>
          <w:rFonts w:asciiTheme="majorHAnsi" w:hAnsiTheme="majorHAnsi"/>
          <w:spacing w:val="-32"/>
          <w:sz w:val="24"/>
          <w:szCs w:val="24"/>
        </w:rPr>
        <w:t xml:space="preserve"> </w:t>
      </w:r>
      <w:r w:rsidRPr="00C5557B">
        <w:rPr>
          <w:rFonts w:asciiTheme="majorHAnsi" w:hAnsiTheme="majorHAnsi"/>
          <w:sz w:val="24"/>
          <w:szCs w:val="24"/>
        </w:rPr>
        <w:t>ou</w:t>
      </w:r>
      <w:r w:rsidRPr="00C5557B">
        <w:rPr>
          <w:rFonts w:asciiTheme="majorHAnsi" w:hAnsiTheme="majorHAnsi"/>
          <w:spacing w:val="-33"/>
          <w:sz w:val="24"/>
          <w:szCs w:val="24"/>
        </w:rPr>
        <w:t xml:space="preserve"> </w:t>
      </w:r>
      <w:r w:rsidRPr="00C5557B">
        <w:rPr>
          <w:rFonts w:asciiTheme="majorHAnsi" w:hAnsiTheme="majorHAnsi"/>
          <w:sz w:val="24"/>
          <w:szCs w:val="24"/>
        </w:rPr>
        <w:t>simplement supporter les deux autres</w:t>
      </w:r>
      <w:r w:rsidRPr="00C5557B">
        <w:rPr>
          <w:rFonts w:asciiTheme="majorHAnsi" w:hAnsiTheme="majorHAnsi"/>
          <w:spacing w:val="-2"/>
          <w:sz w:val="24"/>
          <w:szCs w:val="24"/>
        </w:rPr>
        <w:t xml:space="preserve"> </w:t>
      </w:r>
      <w:r w:rsidRPr="00C5557B">
        <w:rPr>
          <w:rFonts w:asciiTheme="majorHAnsi" w:hAnsiTheme="majorHAnsi"/>
          <w:sz w:val="24"/>
          <w:szCs w:val="24"/>
        </w:rPr>
        <w:t>tests.</w:t>
      </w:r>
    </w:p>
    <w:p w:rsidR="00BD7DC3" w:rsidRPr="00C5557B" w:rsidRDefault="00BD7DC3" w:rsidP="00C5557B">
      <w:pPr>
        <w:spacing w:line="360" w:lineRule="auto"/>
        <w:jc w:val="both"/>
        <w:rPr>
          <w:rFonts w:asciiTheme="majorHAnsi" w:eastAsia="Times New Roman" w:hAnsiTheme="majorHAnsi"/>
          <w:sz w:val="24"/>
          <w:szCs w:val="24"/>
        </w:rPr>
      </w:pPr>
    </w:p>
    <w:sectPr w:rsidR="00BD7DC3" w:rsidRPr="00C5557B" w:rsidSect="003746BB">
      <w:pgSz w:w="11900" w:h="16840"/>
      <w:pgMar w:top="619" w:right="1020" w:bottom="371" w:left="940" w:header="0" w:footer="0" w:gutter="0"/>
      <w:cols w:space="0" w:equalWidth="0">
        <w:col w:w="99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1B9" w:rsidRDefault="002441B9" w:rsidP="00F4579D">
      <w:r>
        <w:separator/>
      </w:r>
    </w:p>
  </w:endnote>
  <w:endnote w:type="continuationSeparator" w:id="1">
    <w:p w:rsidR="002441B9" w:rsidRDefault="002441B9" w:rsidP="00F4579D">
      <w:r>
        <w:continuationSeparator/>
      </w:r>
    </w:p>
  </w:endnote>
</w:endnotes>
</file>

<file path=word/fontTable.xml><?xml version="1.0" encoding="utf-8"?>
<w:fonts xmlns:r="http://schemas.openxmlformats.org/officeDocument/2006/relationships" xmlns:w="http://schemas.openxmlformats.org/wordprocessingml/2006/main">
  <w:font w:name="Carlito">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EA" w:rsidRDefault="002441B9">
    <w:pPr>
      <w:pStyle w:val="Corpsdetexte"/>
      <w:spacing w:line="14" w:lineRule="auto"/>
      <w:rPr>
        <w:sz w:val="20"/>
      </w:rPr>
    </w:pPr>
    <w:r w:rsidRPr="002E70D5">
      <w:pict>
        <v:shapetype id="_x0000_t202" coordsize="21600,21600" o:spt="202" path="m,l,21600r21600,l21600,xe">
          <v:stroke joinstyle="miter"/>
          <v:path gradientshapeok="t" o:connecttype="rect"/>
        </v:shapetype>
        <v:shape id="_x0000_s3073" type="#_x0000_t202" style="position:absolute;margin-left:297.4pt;margin-top:731.6pt;width:17.3pt;height:13.05pt;z-index:-251656192;mso-position-horizontal-relative:page;mso-position-vertical-relative:page" filled="f" stroked="f">
          <v:textbox inset="0,0,0,0">
            <w:txbxContent>
              <w:p w:rsidR="00EE53EA" w:rsidRDefault="002441B9">
                <w:pPr>
                  <w:pStyle w:val="Corpsdetexte"/>
                  <w:spacing w:line="245" w:lineRule="exact"/>
                  <w:ind w:left="60"/>
                </w:pPr>
                <w:r>
                  <w:fldChar w:fldCharType="begin"/>
                </w:r>
                <w:r>
                  <w:instrText xml:space="preserve"> PAGE </w:instrText>
                </w:r>
                <w:r>
                  <w:fldChar w:fldCharType="separate"/>
                </w:r>
                <w:r w:rsidR="00300279">
                  <w:rPr>
                    <w:noProof/>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1B9" w:rsidRDefault="002441B9" w:rsidP="00F4579D">
      <w:r>
        <w:separator/>
      </w:r>
    </w:p>
  </w:footnote>
  <w:footnote w:type="continuationSeparator" w:id="1">
    <w:p w:rsidR="002441B9" w:rsidRDefault="002441B9" w:rsidP="00F45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A8" w:rsidRDefault="005F24A8" w:rsidP="005F24A8">
    <w:pPr>
      <w:spacing w:line="360" w:lineRule="auto"/>
      <w:ind w:right="340"/>
      <w:jc w:val="both"/>
      <w:rPr>
        <w:rFonts w:asciiTheme="majorHAnsi" w:eastAsia="Arial" w:hAnsiTheme="majorHAnsi"/>
        <w:sz w:val="18"/>
        <w:szCs w:val="18"/>
      </w:rPr>
    </w:pPr>
  </w:p>
  <w:p w:rsidR="005F24A8" w:rsidRPr="005F24A8" w:rsidRDefault="00F4579D" w:rsidP="005F24A8">
    <w:pPr>
      <w:spacing w:line="360" w:lineRule="auto"/>
      <w:ind w:right="340"/>
      <w:jc w:val="center"/>
      <w:rPr>
        <w:rFonts w:asciiTheme="majorHAnsi" w:eastAsia="Arial" w:hAnsiTheme="majorHAnsi"/>
        <w:b/>
        <w:sz w:val="18"/>
        <w:szCs w:val="18"/>
      </w:rPr>
    </w:pPr>
    <w:r w:rsidRPr="005F24A8">
      <w:rPr>
        <w:rFonts w:asciiTheme="majorHAnsi" w:eastAsia="Times New Roman" w:hAnsiTheme="majorHAnsi"/>
        <w:noProof/>
        <w:sz w:val="18"/>
        <w:szCs w:val="18"/>
      </w:rPr>
      <w:drawing>
        <wp:anchor distT="0" distB="0" distL="114300" distR="114300" simplePos="0" relativeHeight="251662336" behindDoc="1" locked="0" layoutInCell="1" allowOverlap="1">
          <wp:simplePos x="0" y="0"/>
          <wp:positionH relativeFrom="page">
            <wp:posOffset>615950</wp:posOffset>
          </wp:positionH>
          <wp:positionV relativeFrom="page">
            <wp:posOffset>393065</wp:posOffset>
          </wp:positionV>
          <wp:extent cx="6297295" cy="478790"/>
          <wp:effectExtent l="19050" t="0" r="8255" b="0"/>
          <wp:wrapNone/>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97295" cy="478790"/>
                  </a:xfrm>
                  <a:prstGeom prst="rect">
                    <a:avLst/>
                  </a:prstGeom>
                  <a:noFill/>
                </pic:spPr>
              </pic:pic>
            </a:graphicData>
          </a:graphic>
        </wp:anchor>
      </w:drawing>
    </w:r>
    <w:r w:rsidRPr="005F24A8">
      <w:rPr>
        <w:rFonts w:asciiTheme="majorHAnsi" w:eastAsia="Arial" w:hAnsiTheme="majorHAnsi"/>
        <w:sz w:val="18"/>
        <w:szCs w:val="18"/>
      </w:rPr>
      <w:t>Cours de Réhabilitation des sites miniers</w:t>
    </w:r>
    <w:r w:rsidR="005F24A8">
      <w:rPr>
        <w:rFonts w:asciiTheme="majorHAnsi" w:eastAsia="Arial" w:hAnsiTheme="majorHAnsi"/>
        <w:sz w:val="18"/>
        <w:szCs w:val="18"/>
      </w:rPr>
      <w:t xml:space="preserve">                                           </w:t>
    </w:r>
    <w:r w:rsidR="005F24A8" w:rsidRPr="005F24A8">
      <w:rPr>
        <w:rFonts w:asciiTheme="majorHAnsi" w:eastAsia="Arial" w:hAnsiTheme="majorHAnsi"/>
        <w:b/>
        <w:sz w:val="18"/>
        <w:szCs w:val="18"/>
      </w:rPr>
      <w:t xml:space="preserve"> Dépollution et confinement des rejets miniers</w:t>
    </w:r>
  </w:p>
  <w:p w:rsidR="00F4579D" w:rsidRPr="00C5557B" w:rsidRDefault="00F4579D" w:rsidP="00F4579D">
    <w:pPr>
      <w:spacing w:line="360" w:lineRule="auto"/>
      <w:ind w:left="360"/>
      <w:jc w:val="both"/>
      <w:rPr>
        <w:rFonts w:asciiTheme="majorHAnsi" w:eastAsia="Arial" w:hAnsiTheme="majorHAnsi"/>
        <w:sz w:val="24"/>
        <w:szCs w:val="24"/>
      </w:rPr>
    </w:pPr>
  </w:p>
  <w:p w:rsidR="00F4579D" w:rsidRPr="00C5557B" w:rsidRDefault="00F4579D" w:rsidP="00F4579D">
    <w:pPr>
      <w:spacing w:line="360" w:lineRule="auto"/>
      <w:jc w:val="both"/>
      <w:rPr>
        <w:rFonts w:asciiTheme="majorHAnsi" w:eastAsia="Times New Roman" w:hAnsiTheme="majorHAnsi"/>
        <w:sz w:val="24"/>
        <w:szCs w:val="24"/>
      </w:rPr>
    </w:pPr>
  </w:p>
  <w:p w:rsidR="00F4579D" w:rsidRDefault="00F4579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DB127F8"/>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0216231A"/>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F16E9E8"/>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190CDE6"/>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66EF438C"/>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40E0F76"/>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109CF92E"/>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DED7262"/>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E8E224D"/>
    <w:multiLevelType w:val="hybridMultilevel"/>
    <w:tmpl w:val="46628EBC"/>
    <w:lvl w:ilvl="0" w:tplc="5218E392">
      <w:numFmt w:val="bullet"/>
      <w:lvlText w:val="-"/>
      <w:lvlJc w:val="left"/>
      <w:pPr>
        <w:ind w:left="842" w:hanging="360"/>
      </w:pPr>
      <w:rPr>
        <w:rFonts w:ascii="Carlito" w:eastAsia="Carlito" w:hAnsi="Carlito" w:cs="Carlito" w:hint="default"/>
        <w:w w:val="100"/>
        <w:sz w:val="22"/>
        <w:szCs w:val="22"/>
        <w:lang w:val="fr-FR" w:eastAsia="en-US" w:bidi="ar-SA"/>
      </w:rPr>
    </w:lvl>
    <w:lvl w:ilvl="1" w:tplc="F9D8859A">
      <w:numFmt w:val="bullet"/>
      <w:lvlText w:val="•"/>
      <w:lvlJc w:val="left"/>
      <w:pPr>
        <w:ind w:left="1666" w:hanging="360"/>
      </w:pPr>
      <w:rPr>
        <w:rFonts w:hint="default"/>
        <w:lang w:val="fr-FR" w:eastAsia="en-US" w:bidi="ar-SA"/>
      </w:rPr>
    </w:lvl>
    <w:lvl w:ilvl="2" w:tplc="CB1697D6">
      <w:numFmt w:val="bullet"/>
      <w:lvlText w:val="•"/>
      <w:lvlJc w:val="left"/>
      <w:pPr>
        <w:ind w:left="2492" w:hanging="360"/>
      </w:pPr>
      <w:rPr>
        <w:rFonts w:hint="default"/>
        <w:lang w:val="fr-FR" w:eastAsia="en-US" w:bidi="ar-SA"/>
      </w:rPr>
    </w:lvl>
    <w:lvl w:ilvl="3" w:tplc="972AA106">
      <w:numFmt w:val="bullet"/>
      <w:lvlText w:val="•"/>
      <w:lvlJc w:val="left"/>
      <w:pPr>
        <w:ind w:left="3318" w:hanging="360"/>
      </w:pPr>
      <w:rPr>
        <w:rFonts w:hint="default"/>
        <w:lang w:val="fr-FR" w:eastAsia="en-US" w:bidi="ar-SA"/>
      </w:rPr>
    </w:lvl>
    <w:lvl w:ilvl="4" w:tplc="0A5A884E">
      <w:numFmt w:val="bullet"/>
      <w:lvlText w:val="•"/>
      <w:lvlJc w:val="left"/>
      <w:pPr>
        <w:ind w:left="4144" w:hanging="360"/>
      </w:pPr>
      <w:rPr>
        <w:rFonts w:hint="default"/>
        <w:lang w:val="fr-FR" w:eastAsia="en-US" w:bidi="ar-SA"/>
      </w:rPr>
    </w:lvl>
    <w:lvl w:ilvl="5" w:tplc="7E4CB9C6">
      <w:numFmt w:val="bullet"/>
      <w:lvlText w:val="•"/>
      <w:lvlJc w:val="left"/>
      <w:pPr>
        <w:ind w:left="4970" w:hanging="360"/>
      </w:pPr>
      <w:rPr>
        <w:rFonts w:hint="default"/>
        <w:lang w:val="fr-FR" w:eastAsia="en-US" w:bidi="ar-SA"/>
      </w:rPr>
    </w:lvl>
    <w:lvl w:ilvl="6" w:tplc="81A04BD2">
      <w:numFmt w:val="bullet"/>
      <w:lvlText w:val="•"/>
      <w:lvlJc w:val="left"/>
      <w:pPr>
        <w:ind w:left="5796" w:hanging="360"/>
      </w:pPr>
      <w:rPr>
        <w:rFonts w:hint="default"/>
        <w:lang w:val="fr-FR" w:eastAsia="en-US" w:bidi="ar-SA"/>
      </w:rPr>
    </w:lvl>
    <w:lvl w:ilvl="7" w:tplc="24FC25A4">
      <w:numFmt w:val="bullet"/>
      <w:lvlText w:val="•"/>
      <w:lvlJc w:val="left"/>
      <w:pPr>
        <w:ind w:left="6622" w:hanging="360"/>
      </w:pPr>
      <w:rPr>
        <w:rFonts w:hint="default"/>
        <w:lang w:val="fr-FR" w:eastAsia="en-US" w:bidi="ar-SA"/>
      </w:rPr>
    </w:lvl>
    <w:lvl w:ilvl="8" w:tplc="6BCE5B96">
      <w:numFmt w:val="bullet"/>
      <w:lvlText w:val="•"/>
      <w:lvlJc w:val="left"/>
      <w:pPr>
        <w:ind w:left="7448" w:hanging="360"/>
      </w:pPr>
      <w:rPr>
        <w:rFonts w:hint="default"/>
        <w:lang w:val="fr-FR" w:eastAsia="en-US" w:bidi="ar-SA"/>
      </w:rPr>
    </w:lvl>
  </w:abstractNum>
  <w:abstractNum w:abstractNumId="10">
    <w:nsid w:val="38636B69"/>
    <w:multiLevelType w:val="hybridMultilevel"/>
    <w:tmpl w:val="C324EBF2"/>
    <w:lvl w:ilvl="0" w:tplc="6B9A5EEC">
      <w:numFmt w:val="bullet"/>
      <w:lvlText w:val="-"/>
      <w:lvlJc w:val="left"/>
      <w:pPr>
        <w:ind w:left="842" w:hanging="360"/>
      </w:pPr>
      <w:rPr>
        <w:rFonts w:ascii="Carlito" w:eastAsia="Carlito" w:hAnsi="Carlito" w:cs="Carlito" w:hint="default"/>
        <w:w w:val="100"/>
        <w:sz w:val="22"/>
        <w:szCs w:val="22"/>
        <w:lang w:val="fr-FR" w:eastAsia="en-US" w:bidi="ar-SA"/>
      </w:rPr>
    </w:lvl>
    <w:lvl w:ilvl="1" w:tplc="00DC31F8">
      <w:numFmt w:val="bullet"/>
      <w:lvlText w:val="•"/>
      <w:lvlJc w:val="left"/>
      <w:pPr>
        <w:ind w:left="1666" w:hanging="360"/>
      </w:pPr>
      <w:rPr>
        <w:rFonts w:hint="default"/>
        <w:lang w:val="fr-FR" w:eastAsia="en-US" w:bidi="ar-SA"/>
      </w:rPr>
    </w:lvl>
    <w:lvl w:ilvl="2" w:tplc="5D308930">
      <w:numFmt w:val="bullet"/>
      <w:lvlText w:val="•"/>
      <w:lvlJc w:val="left"/>
      <w:pPr>
        <w:ind w:left="2492" w:hanging="360"/>
      </w:pPr>
      <w:rPr>
        <w:rFonts w:hint="default"/>
        <w:lang w:val="fr-FR" w:eastAsia="en-US" w:bidi="ar-SA"/>
      </w:rPr>
    </w:lvl>
    <w:lvl w:ilvl="3" w:tplc="660664D6">
      <w:numFmt w:val="bullet"/>
      <w:lvlText w:val="•"/>
      <w:lvlJc w:val="left"/>
      <w:pPr>
        <w:ind w:left="3318" w:hanging="360"/>
      </w:pPr>
      <w:rPr>
        <w:rFonts w:hint="default"/>
        <w:lang w:val="fr-FR" w:eastAsia="en-US" w:bidi="ar-SA"/>
      </w:rPr>
    </w:lvl>
    <w:lvl w:ilvl="4" w:tplc="F0F21C34">
      <w:numFmt w:val="bullet"/>
      <w:lvlText w:val="•"/>
      <w:lvlJc w:val="left"/>
      <w:pPr>
        <w:ind w:left="4144" w:hanging="360"/>
      </w:pPr>
      <w:rPr>
        <w:rFonts w:hint="default"/>
        <w:lang w:val="fr-FR" w:eastAsia="en-US" w:bidi="ar-SA"/>
      </w:rPr>
    </w:lvl>
    <w:lvl w:ilvl="5" w:tplc="7BCA5608">
      <w:numFmt w:val="bullet"/>
      <w:lvlText w:val="•"/>
      <w:lvlJc w:val="left"/>
      <w:pPr>
        <w:ind w:left="4970" w:hanging="360"/>
      </w:pPr>
      <w:rPr>
        <w:rFonts w:hint="default"/>
        <w:lang w:val="fr-FR" w:eastAsia="en-US" w:bidi="ar-SA"/>
      </w:rPr>
    </w:lvl>
    <w:lvl w:ilvl="6" w:tplc="067ACA84">
      <w:numFmt w:val="bullet"/>
      <w:lvlText w:val="•"/>
      <w:lvlJc w:val="left"/>
      <w:pPr>
        <w:ind w:left="5796" w:hanging="360"/>
      </w:pPr>
      <w:rPr>
        <w:rFonts w:hint="default"/>
        <w:lang w:val="fr-FR" w:eastAsia="en-US" w:bidi="ar-SA"/>
      </w:rPr>
    </w:lvl>
    <w:lvl w:ilvl="7" w:tplc="AE8A4F0A">
      <w:numFmt w:val="bullet"/>
      <w:lvlText w:val="•"/>
      <w:lvlJc w:val="left"/>
      <w:pPr>
        <w:ind w:left="6622" w:hanging="360"/>
      </w:pPr>
      <w:rPr>
        <w:rFonts w:hint="default"/>
        <w:lang w:val="fr-FR" w:eastAsia="en-US" w:bidi="ar-SA"/>
      </w:rPr>
    </w:lvl>
    <w:lvl w:ilvl="8" w:tplc="9BD00D9A">
      <w:numFmt w:val="bullet"/>
      <w:lvlText w:val="•"/>
      <w:lvlJc w:val="left"/>
      <w:pPr>
        <w:ind w:left="7448" w:hanging="360"/>
      </w:pPr>
      <w:rPr>
        <w:rFonts w:hint="default"/>
        <w:lang w:val="fr-FR" w:eastAsia="en-US" w:bidi="ar-SA"/>
      </w:rPr>
    </w:lvl>
  </w:abstractNum>
  <w:abstractNum w:abstractNumId="11">
    <w:nsid w:val="4B5A75BA"/>
    <w:multiLevelType w:val="hybridMultilevel"/>
    <w:tmpl w:val="C53E8B22"/>
    <w:lvl w:ilvl="0" w:tplc="F7285106">
      <w:start w:val="1"/>
      <w:numFmt w:val="decimal"/>
      <w:lvlText w:val="%1."/>
      <w:lvlJc w:val="left"/>
      <w:pPr>
        <w:ind w:left="488" w:hanging="367"/>
        <w:jc w:val="left"/>
      </w:pPr>
      <w:rPr>
        <w:rFonts w:ascii="Carlito" w:eastAsia="Carlito" w:hAnsi="Carlito" w:cs="Carlito" w:hint="default"/>
        <w:w w:val="100"/>
        <w:sz w:val="22"/>
        <w:szCs w:val="22"/>
        <w:lang w:val="fr-FR" w:eastAsia="en-US" w:bidi="ar-SA"/>
      </w:rPr>
    </w:lvl>
    <w:lvl w:ilvl="1" w:tplc="BDC0EBD2">
      <w:numFmt w:val="none"/>
      <w:lvlText w:val=""/>
      <w:lvlJc w:val="left"/>
      <w:pPr>
        <w:tabs>
          <w:tab w:val="num" w:pos="360"/>
        </w:tabs>
      </w:pPr>
    </w:lvl>
    <w:lvl w:ilvl="2" w:tplc="7F100ACE">
      <w:numFmt w:val="none"/>
      <w:lvlText w:val=""/>
      <w:lvlJc w:val="left"/>
      <w:pPr>
        <w:tabs>
          <w:tab w:val="num" w:pos="360"/>
        </w:tabs>
      </w:pPr>
    </w:lvl>
    <w:lvl w:ilvl="3" w:tplc="EAA448D2">
      <w:numFmt w:val="bullet"/>
      <w:lvlText w:val="•"/>
      <w:lvlJc w:val="left"/>
      <w:pPr>
        <w:ind w:left="1560" w:hanging="595"/>
      </w:pPr>
      <w:rPr>
        <w:rFonts w:hint="default"/>
        <w:lang w:val="fr-FR" w:eastAsia="en-US" w:bidi="ar-SA"/>
      </w:rPr>
    </w:lvl>
    <w:lvl w:ilvl="4" w:tplc="EC4E0C16">
      <w:numFmt w:val="bullet"/>
      <w:lvlText w:val="•"/>
      <w:lvlJc w:val="left"/>
      <w:pPr>
        <w:ind w:left="2637" w:hanging="595"/>
      </w:pPr>
      <w:rPr>
        <w:rFonts w:hint="default"/>
        <w:lang w:val="fr-FR" w:eastAsia="en-US" w:bidi="ar-SA"/>
      </w:rPr>
    </w:lvl>
    <w:lvl w:ilvl="5" w:tplc="09C64376">
      <w:numFmt w:val="bullet"/>
      <w:lvlText w:val="•"/>
      <w:lvlJc w:val="left"/>
      <w:pPr>
        <w:ind w:left="3714" w:hanging="595"/>
      </w:pPr>
      <w:rPr>
        <w:rFonts w:hint="default"/>
        <w:lang w:val="fr-FR" w:eastAsia="en-US" w:bidi="ar-SA"/>
      </w:rPr>
    </w:lvl>
    <w:lvl w:ilvl="6" w:tplc="5D38B748">
      <w:numFmt w:val="bullet"/>
      <w:lvlText w:val="•"/>
      <w:lvlJc w:val="left"/>
      <w:pPr>
        <w:ind w:left="4791" w:hanging="595"/>
      </w:pPr>
      <w:rPr>
        <w:rFonts w:hint="default"/>
        <w:lang w:val="fr-FR" w:eastAsia="en-US" w:bidi="ar-SA"/>
      </w:rPr>
    </w:lvl>
    <w:lvl w:ilvl="7" w:tplc="D2C66E44">
      <w:numFmt w:val="bullet"/>
      <w:lvlText w:val="•"/>
      <w:lvlJc w:val="left"/>
      <w:pPr>
        <w:ind w:left="5868" w:hanging="595"/>
      </w:pPr>
      <w:rPr>
        <w:rFonts w:hint="default"/>
        <w:lang w:val="fr-FR" w:eastAsia="en-US" w:bidi="ar-SA"/>
      </w:rPr>
    </w:lvl>
    <w:lvl w:ilvl="8" w:tplc="84F2D550">
      <w:numFmt w:val="bullet"/>
      <w:lvlText w:val="•"/>
      <w:lvlJc w:val="left"/>
      <w:pPr>
        <w:ind w:left="6945" w:hanging="595"/>
      </w:pPr>
      <w:rPr>
        <w:rFonts w:hint="default"/>
        <w:lang w:val="fr-FR" w:eastAsia="en-US" w:bidi="ar-SA"/>
      </w:rPr>
    </w:lvl>
  </w:abstractNum>
  <w:abstractNum w:abstractNumId="12">
    <w:nsid w:val="7B832D45"/>
    <w:multiLevelType w:val="hybridMultilevel"/>
    <w:tmpl w:val="D74C1DA0"/>
    <w:lvl w:ilvl="0" w:tplc="CE5298D8">
      <w:start w:val="1"/>
      <w:numFmt w:val="decimal"/>
      <w:lvlText w:val="%1."/>
      <w:lvlJc w:val="left"/>
      <w:pPr>
        <w:ind w:left="494" w:hanging="372"/>
        <w:jc w:val="left"/>
      </w:pPr>
      <w:rPr>
        <w:rFonts w:ascii="Carlito" w:eastAsia="Carlito" w:hAnsi="Carlito" w:cs="Carlito" w:hint="default"/>
        <w:b/>
        <w:bCs/>
        <w:w w:val="100"/>
        <w:sz w:val="22"/>
        <w:szCs w:val="22"/>
        <w:lang w:val="fr-FR" w:eastAsia="en-US" w:bidi="ar-SA"/>
      </w:rPr>
    </w:lvl>
    <w:lvl w:ilvl="1" w:tplc="1318F8AC">
      <w:numFmt w:val="none"/>
      <w:lvlText w:val=""/>
      <w:lvlJc w:val="left"/>
      <w:pPr>
        <w:tabs>
          <w:tab w:val="num" w:pos="360"/>
        </w:tabs>
      </w:pPr>
    </w:lvl>
    <w:lvl w:ilvl="2" w:tplc="7840D10C">
      <w:numFmt w:val="none"/>
      <w:lvlText w:val=""/>
      <w:lvlJc w:val="left"/>
      <w:pPr>
        <w:tabs>
          <w:tab w:val="num" w:pos="360"/>
        </w:tabs>
      </w:pPr>
    </w:lvl>
    <w:lvl w:ilvl="3" w:tplc="4914F402">
      <w:numFmt w:val="bullet"/>
      <w:lvlText w:val="-"/>
      <w:lvlJc w:val="left"/>
      <w:pPr>
        <w:ind w:left="842" w:hanging="360"/>
      </w:pPr>
      <w:rPr>
        <w:rFonts w:ascii="Carlito" w:eastAsia="Carlito" w:hAnsi="Carlito" w:cs="Carlito" w:hint="default"/>
        <w:w w:val="100"/>
        <w:sz w:val="22"/>
        <w:szCs w:val="22"/>
        <w:lang w:val="fr-FR" w:eastAsia="en-US" w:bidi="ar-SA"/>
      </w:rPr>
    </w:lvl>
    <w:lvl w:ilvl="4" w:tplc="774AE0EC">
      <w:numFmt w:val="bullet"/>
      <w:lvlText w:val="•"/>
      <w:lvlJc w:val="left"/>
      <w:pPr>
        <w:ind w:left="720" w:hanging="360"/>
      </w:pPr>
      <w:rPr>
        <w:rFonts w:hint="default"/>
        <w:lang w:val="fr-FR" w:eastAsia="en-US" w:bidi="ar-SA"/>
      </w:rPr>
    </w:lvl>
    <w:lvl w:ilvl="5" w:tplc="3D961112">
      <w:numFmt w:val="bullet"/>
      <w:lvlText w:val="•"/>
      <w:lvlJc w:val="left"/>
      <w:pPr>
        <w:ind w:left="840" w:hanging="360"/>
      </w:pPr>
      <w:rPr>
        <w:rFonts w:hint="default"/>
        <w:lang w:val="fr-FR" w:eastAsia="en-US" w:bidi="ar-SA"/>
      </w:rPr>
    </w:lvl>
    <w:lvl w:ilvl="6" w:tplc="1CE83266">
      <w:numFmt w:val="bullet"/>
      <w:lvlText w:val="•"/>
      <w:lvlJc w:val="left"/>
      <w:pPr>
        <w:ind w:left="2492" w:hanging="360"/>
      </w:pPr>
      <w:rPr>
        <w:rFonts w:hint="default"/>
        <w:lang w:val="fr-FR" w:eastAsia="en-US" w:bidi="ar-SA"/>
      </w:rPr>
    </w:lvl>
    <w:lvl w:ilvl="7" w:tplc="E5E64B40">
      <w:numFmt w:val="bullet"/>
      <w:lvlText w:val="•"/>
      <w:lvlJc w:val="left"/>
      <w:pPr>
        <w:ind w:left="4144" w:hanging="360"/>
      </w:pPr>
      <w:rPr>
        <w:rFonts w:hint="default"/>
        <w:lang w:val="fr-FR" w:eastAsia="en-US" w:bidi="ar-SA"/>
      </w:rPr>
    </w:lvl>
    <w:lvl w:ilvl="8" w:tplc="53CC490C">
      <w:numFmt w:val="bullet"/>
      <w:lvlText w:val="•"/>
      <w:lvlJc w:val="left"/>
      <w:pPr>
        <w:ind w:left="5796" w:hanging="360"/>
      </w:pPr>
      <w:rPr>
        <w:rFonts w:hint="default"/>
        <w:lang w:val="fr-FR"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23E77"/>
    <w:rsid w:val="001B15F8"/>
    <w:rsid w:val="002259E8"/>
    <w:rsid w:val="002441B9"/>
    <w:rsid w:val="002556E5"/>
    <w:rsid w:val="00300279"/>
    <w:rsid w:val="00316D02"/>
    <w:rsid w:val="003746BB"/>
    <w:rsid w:val="00584C9A"/>
    <w:rsid w:val="0059452D"/>
    <w:rsid w:val="005F24A8"/>
    <w:rsid w:val="00635921"/>
    <w:rsid w:val="0076295E"/>
    <w:rsid w:val="008466A4"/>
    <w:rsid w:val="00A23E77"/>
    <w:rsid w:val="00BD7DC3"/>
    <w:rsid w:val="00BE174A"/>
    <w:rsid w:val="00C5557B"/>
    <w:rsid w:val="00EB3D7F"/>
    <w:rsid w:val="00F457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120" w:line="276"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C3"/>
    <w:pPr>
      <w:spacing w:before="0" w:after="0" w:line="240" w:lineRule="auto"/>
      <w:ind w:left="0" w:firstLine="0"/>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84C9A"/>
    <w:pPr>
      <w:widowControl w:val="0"/>
      <w:autoSpaceDE w:val="0"/>
      <w:autoSpaceDN w:val="0"/>
      <w:spacing w:before="0" w:after="0" w:line="240" w:lineRule="auto"/>
      <w:ind w:left="0" w:firstLine="0"/>
    </w:pPr>
    <w:rPr>
      <w:lang w:val="en-US"/>
    </w:rPr>
    <w:tblPr>
      <w:tblInd w:w="0" w:type="dxa"/>
      <w:tblCellMar>
        <w:top w:w="0" w:type="dxa"/>
        <w:left w:w="0" w:type="dxa"/>
        <w:bottom w:w="0" w:type="dxa"/>
        <w:right w:w="0" w:type="dxa"/>
      </w:tblCellMar>
    </w:tblPr>
  </w:style>
  <w:style w:type="paragraph" w:customStyle="1" w:styleId="TOC1">
    <w:name w:val="TOC 1"/>
    <w:basedOn w:val="Normal"/>
    <w:uiPriority w:val="1"/>
    <w:qFormat/>
    <w:rsid w:val="00584C9A"/>
    <w:pPr>
      <w:widowControl w:val="0"/>
      <w:autoSpaceDE w:val="0"/>
      <w:autoSpaceDN w:val="0"/>
      <w:spacing w:before="135"/>
      <w:ind w:left="488" w:hanging="367"/>
    </w:pPr>
    <w:rPr>
      <w:rFonts w:ascii="Carlito" w:eastAsia="Carlito" w:hAnsi="Carlito" w:cs="Carlito"/>
      <w:sz w:val="22"/>
      <w:szCs w:val="22"/>
      <w:lang w:eastAsia="en-US"/>
    </w:rPr>
  </w:style>
  <w:style w:type="paragraph" w:customStyle="1" w:styleId="TOC2">
    <w:name w:val="TOC 2"/>
    <w:basedOn w:val="Normal"/>
    <w:uiPriority w:val="1"/>
    <w:qFormat/>
    <w:rsid w:val="00584C9A"/>
    <w:pPr>
      <w:widowControl w:val="0"/>
      <w:autoSpaceDE w:val="0"/>
      <w:autoSpaceDN w:val="0"/>
      <w:spacing w:before="135"/>
      <w:ind w:left="977" w:hanging="429"/>
    </w:pPr>
    <w:rPr>
      <w:rFonts w:ascii="Carlito" w:eastAsia="Carlito" w:hAnsi="Carlito" w:cs="Carlito"/>
      <w:sz w:val="22"/>
      <w:szCs w:val="22"/>
      <w:lang w:eastAsia="en-US"/>
    </w:rPr>
  </w:style>
  <w:style w:type="paragraph" w:customStyle="1" w:styleId="TOC3">
    <w:name w:val="TOC 3"/>
    <w:basedOn w:val="Normal"/>
    <w:uiPriority w:val="1"/>
    <w:qFormat/>
    <w:rsid w:val="00584C9A"/>
    <w:pPr>
      <w:widowControl w:val="0"/>
      <w:autoSpaceDE w:val="0"/>
      <w:autoSpaceDN w:val="0"/>
      <w:spacing w:before="135"/>
      <w:ind w:left="978" w:hanging="430"/>
    </w:pPr>
    <w:rPr>
      <w:rFonts w:ascii="Carlito" w:eastAsia="Carlito" w:hAnsi="Carlito" w:cs="Carlito"/>
      <w:i/>
      <w:sz w:val="22"/>
      <w:szCs w:val="22"/>
      <w:lang w:eastAsia="en-US"/>
    </w:rPr>
  </w:style>
  <w:style w:type="paragraph" w:customStyle="1" w:styleId="TOC4">
    <w:name w:val="TOC 4"/>
    <w:basedOn w:val="Normal"/>
    <w:uiPriority w:val="1"/>
    <w:qFormat/>
    <w:rsid w:val="00584C9A"/>
    <w:pPr>
      <w:widowControl w:val="0"/>
      <w:autoSpaceDE w:val="0"/>
      <w:autoSpaceDN w:val="0"/>
      <w:spacing w:before="135"/>
      <w:ind w:left="1568" w:hanging="595"/>
    </w:pPr>
    <w:rPr>
      <w:rFonts w:ascii="Carlito" w:eastAsia="Carlito" w:hAnsi="Carlito" w:cs="Carlito"/>
      <w:sz w:val="22"/>
      <w:szCs w:val="22"/>
      <w:lang w:eastAsia="en-US"/>
    </w:rPr>
  </w:style>
  <w:style w:type="paragraph" w:customStyle="1" w:styleId="TOC5">
    <w:name w:val="TOC 5"/>
    <w:basedOn w:val="Normal"/>
    <w:uiPriority w:val="1"/>
    <w:qFormat/>
    <w:rsid w:val="00584C9A"/>
    <w:pPr>
      <w:widowControl w:val="0"/>
      <w:autoSpaceDE w:val="0"/>
      <w:autoSpaceDN w:val="0"/>
      <w:spacing w:before="147"/>
      <w:ind w:left="1540"/>
    </w:pPr>
    <w:rPr>
      <w:rFonts w:ascii="Carlito" w:eastAsia="Carlito" w:hAnsi="Carlito" w:cs="Carlito"/>
      <w:sz w:val="22"/>
      <w:szCs w:val="22"/>
      <w:lang w:eastAsia="en-US"/>
    </w:rPr>
  </w:style>
  <w:style w:type="paragraph" w:styleId="Corpsdetexte">
    <w:name w:val="Body Text"/>
    <w:basedOn w:val="Normal"/>
    <w:link w:val="CorpsdetexteCar"/>
    <w:uiPriority w:val="1"/>
    <w:qFormat/>
    <w:rsid w:val="00584C9A"/>
    <w:pPr>
      <w:widowControl w:val="0"/>
      <w:autoSpaceDE w:val="0"/>
      <w:autoSpaceDN w:val="0"/>
    </w:pPr>
    <w:rPr>
      <w:rFonts w:ascii="Carlito" w:eastAsia="Carlito" w:hAnsi="Carlito" w:cs="Carlito"/>
      <w:sz w:val="22"/>
      <w:szCs w:val="22"/>
      <w:lang w:eastAsia="en-US"/>
    </w:rPr>
  </w:style>
  <w:style w:type="character" w:customStyle="1" w:styleId="CorpsdetexteCar">
    <w:name w:val="Corps de texte Car"/>
    <w:basedOn w:val="Policepardfaut"/>
    <w:link w:val="Corpsdetexte"/>
    <w:uiPriority w:val="1"/>
    <w:rsid w:val="00584C9A"/>
    <w:rPr>
      <w:rFonts w:ascii="Carlito" w:eastAsia="Carlito" w:hAnsi="Carlito" w:cs="Carlito"/>
    </w:rPr>
  </w:style>
  <w:style w:type="paragraph" w:customStyle="1" w:styleId="Heading1">
    <w:name w:val="Heading 1"/>
    <w:basedOn w:val="Normal"/>
    <w:uiPriority w:val="1"/>
    <w:qFormat/>
    <w:rsid w:val="00584C9A"/>
    <w:pPr>
      <w:widowControl w:val="0"/>
      <w:autoSpaceDE w:val="0"/>
      <w:autoSpaceDN w:val="0"/>
      <w:ind w:left="554" w:hanging="432"/>
      <w:jc w:val="both"/>
      <w:outlineLvl w:val="1"/>
    </w:pPr>
    <w:rPr>
      <w:rFonts w:ascii="Carlito" w:eastAsia="Carlito" w:hAnsi="Carlito" w:cs="Carlito"/>
      <w:b/>
      <w:bCs/>
      <w:sz w:val="22"/>
      <w:szCs w:val="22"/>
      <w:lang w:eastAsia="en-US"/>
    </w:rPr>
  </w:style>
  <w:style w:type="paragraph" w:customStyle="1" w:styleId="Heading2">
    <w:name w:val="Heading 2"/>
    <w:basedOn w:val="Normal"/>
    <w:uiPriority w:val="1"/>
    <w:qFormat/>
    <w:rsid w:val="00584C9A"/>
    <w:pPr>
      <w:widowControl w:val="0"/>
      <w:autoSpaceDE w:val="0"/>
      <w:autoSpaceDN w:val="0"/>
      <w:ind w:left="554" w:hanging="432"/>
      <w:jc w:val="both"/>
      <w:outlineLvl w:val="2"/>
    </w:pPr>
    <w:rPr>
      <w:rFonts w:ascii="Carlito" w:eastAsia="Carlito" w:hAnsi="Carlito" w:cs="Carlito"/>
      <w:b/>
      <w:bCs/>
      <w:i/>
      <w:sz w:val="22"/>
      <w:szCs w:val="22"/>
      <w:lang w:eastAsia="en-US"/>
    </w:rPr>
  </w:style>
  <w:style w:type="paragraph" w:styleId="Paragraphedeliste">
    <w:name w:val="List Paragraph"/>
    <w:basedOn w:val="Normal"/>
    <w:uiPriority w:val="1"/>
    <w:qFormat/>
    <w:rsid w:val="00584C9A"/>
    <w:pPr>
      <w:widowControl w:val="0"/>
      <w:autoSpaceDE w:val="0"/>
      <w:autoSpaceDN w:val="0"/>
      <w:spacing w:before="135"/>
      <w:ind w:left="554" w:hanging="432"/>
    </w:pPr>
    <w:rPr>
      <w:rFonts w:ascii="Carlito" w:eastAsia="Carlito" w:hAnsi="Carlito" w:cs="Carlito"/>
      <w:sz w:val="22"/>
      <w:szCs w:val="22"/>
      <w:lang w:eastAsia="en-US"/>
    </w:rPr>
  </w:style>
  <w:style w:type="paragraph" w:customStyle="1" w:styleId="TableParagraph">
    <w:name w:val="Table Paragraph"/>
    <w:basedOn w:val="Normal"/>
    <w:uiPriority w:val="1"/>
    <w:qFormat/>
    <w:rsid w:val="00584C9A"/>
    <w:pPr>
      <w:widowControl w:val="0"/>
      <w:autoSpaceDE w:val="0"/>
      <w:autoSpaceDN w:val="0"/>
      <w:spacing w:line="248" w:lineRule="exact"/>
      <w:ind w:left="107"/>
    </w:pPr>
    <w:rPr>
      <w:rFonts w:ascii="Carlito" w:eastAsia="Carlito" w:hAnsi="Carlito" w:cs="Carlito"/>
      <w:sz w:val="22"/>
      <w:szCs w:val="22"/>
      <w:lang w:eastAsia="en-US"/>
    </w:rPr>
  </w:style>
  <w:style w:type="paragraph" w:styleId="Textedebulles">
    <w:name w:val="Balloon Text"/>
    <w:basedOn w:val="Normal"/>
    <w:link w:val="TextedebullesCar"/>
    <w:uiPriority w:val="99"/>
    <w:semiHidden/>
    <w:unhideWhenUsed/>
    <w:rsid w:val="00584C9A"/>
    <w:pPr>
      <w:widowControl w:val="0"/>
      <w:autoSpaceDE w:val="0"/>
      <w:autoSpaceDN w:val="0"/>
    </w:pPr>
    <w:rPr>
      <w:rFonts w:ascii="Tahoma" w:eastAsia="Carlito" w:hAnsi="Tahoma" w:cs="Tahoma"/>
      <w:sz w:val="16"/>
      <w:szCs w:val="16"/>
      <w:lang w:eastAsia="en-US"/>
    </w:rPr>
  </w:style>
  <w:style w:type="character" w:customStyle="1" w:styleId="TextedebullesCar">
    <w:name w:val="Texte de bulles Car"/>
    <w:basedOn w:val="Policepardfaut"/>
    <w:link w:val="Textedebulles"/>
    <w:uiPriority w:val="99"/>
    <w:semiHidden/>
    <w:rsid w:val="00584C9A"/>
    <w:rPr>
      <w:rFonts w:ascii="Tahoma" w:eastAsia="Carlito" w:hAnsi="Tahoma" w:cs="Tahoma"/>
      <w:sz w:val="16"/>
      <w:szCs w:val="16"/>
    </w:rPr>
  </w:style>
  <w:style w:type="paragraph" w:styleId="En-tte">
    <w:name w:val="header"/>
    <w:basedOn w:val="Normal"/>
    <w:link w:val="En-tteCar"/>
    <w:uiPriority w:val="99"/>
    <w:unhideWhenUsed/>
    <w:rsid w:val="00584C9A"/>
    <w:pPr>
      <w:widowControl w:val="0"/>
      <w:tabs>
        <w:tab w:val="center" w:pos="4536"/>
        <w:tab w:val="right" w:pos="9072"/>
      </w:tabs>
      <w:autoSpaceDE w:val="0"/>
      <w:autoSpaceDN w:val="0"/>
    </w:pPr>
    <w:rPr>
      <w:rFonts w:ascii="Carlito" w:eastAsia="Carlito" w:hAnsi="Carlito" w:cs="Carlito"/>
      <w:sz w:val="22"/>
      <w:szCs w:val="22"/>
      <w:lang w:eastAsia="en-US"/>
    </w:rPr>
  </w:style>
  <w:style w:type="character" w:customStyle="1" w:styleId="En-tteCar">
    <w:name w:val="En-tête Car"/>
    <w:basedOn w:val="Policepardfaut"/>
    <w:link w:val="En-tte"/>
    <w:uiPriority w:val="99"/>
    <w:rsid w:val="00584C9A"/>
    <w:rPr>
      <w:rFonts w:ascii="Carlito" w:eastAsia="Carlito" w:hAnsi="Carlito" w:cs="Carlito"/>
    </w:rPr>
  </w:style>
  <w:style w:type="paragraph" w:styleId="Pieddepage">
    <w:name w:val="footer"/>
    <w:basedOn w:val="Normal"/>
    <w:link w:val="PieddepageCar"/>
    <w:uiPriority w:val="99"/>
    <w:semiHidden/>
    <w:unhideWhenUsed/>
    <w:rsid w:val="00584C9A"/>
    <w:pPr>
      <w:widowControl w:val="0"/>
      <w:tabs>
        <w:tab w:val="center" w:pos="4536"/>
        <w:tab w:val="right" w:pos="9072"/>
      </w:tabs>
      <w:autoSpaceDE w:val="0"/>
      <w:autoSpaceDN w:val="0"/>
    </w:pPr>
    <w:rPr>
      <w:rFonts w:ascii="Carlito" w:eastAsia="Carlito" w:hAnsi="Carlito" w:cs="Carlito"/>
      <w:sz w:val="22"/>
      <w:szCs w:val="22"/>
      <w:lang w:eastAsia="en-US"/>
    </w:rPr>
  </w:style>
  <w:style w:type="character" w:customStyle="1" w:styleId="PieddepageCar">
    <w:name w:val="Pied de page Car"/>
    <w:basedOn w:val="Policepardfaut"/>
    <w:link w:val="Pieddepage"/>
    <w:uiPriority w:val="99"/>
    <w:semiHidden/>
    <w:rsid w:val="00584C9A"/>
    <w:rPr>
      <w:rFonts w:ascii="Carlito" w:eastAsia="Carlito" w:hAnsi="Carlito" w:cs="Carli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1725</Words>
  <Characters>9490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2020-04-20T18:00:00Z</dcterms:created>
  <dcterms:modified xsi:type="dcterms:W3CDTF">2020-04-20T18:14:00Z</dcterms:modified>
</cp:coreProperties>
</file>