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21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1B7039" w:rsidTr="00DF5163">
        <w:trPr>
          <w:trHeight w:val="1408"/>
        </w:trPr>
        <w:tc>
          <w:tcPr>
            <w:tcW w:w="10561" w:type="dxa"/>
          </w:tcPr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Département d’</w:t>
            </w:r>
            <w:r>
              <w:rPr>
                <w:b/>
                <w:bCs/>
                <w:sz w:val="28"/>
                <w:szCs w:val="28"/>
                <w:lang w:bidi="ar-DZ"/>
              </w:rPr>
              <w:t>A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>rchitecture Annaba</w:t>
            </w:r>
          </w:p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1B7039"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ère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 année architecture</w:t>
            </w:r>
          </w:p>
          <w:p w:rsidR="001B7039" w:rsidRPr="001B7039" w:rsidRDefault="00E2744C" w:rsidP="00E2744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ème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 xml:space="preserve"> semestre, année universitaire 201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9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2020</w:t>
            </w:r>
          </w:p>
          <w:p w:rsidR="001B7039" w:rsidRDefault="001B7039" w:rsidP="00190D91"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Exercice numéro 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>0</w:t>
            </w:r>
            <w:r w:rsidR="00190D91">
              <w:rPr>
                <w:b/>
                <w:bCs/>
                <w:sz w:val="28"/>
                <w:szCs w:val="28"/>
                <w:lang w:bidi="ar-DZ"/>
              </w:rPr>
              <w:t>3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(L</w:t>
            </w:r>
            <w:r w:rsidR="00190D91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a relation forme et exigences fonctionnelles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)</w:t>
            </w:r>
          </w:p>
        </w:tc>
      </w:tr>
      <w:tr w:rsidR="001B7039" w:rsidTr="00DF5163">
        <w:trPr>
          <w:trHeight w:val="12955"/>
        </w:trPr>
        <w:tc>
          <w:tcPr>
            <w:tcW w:w="10561" w:type="dxa"/>
          </w:tcPr>
          <w:p w:rsidR="001B7039" w:rsidRDefault="001B7039" w:rsidP="00DF5163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</w:p>
          <w:p w:rsidR="001B7039" w:rsidRPr="001B7039" w:rsidRDefault="001B7039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Objectifs :</w:t>
            </w:r>
          </w:p>
          <w:p w:rsidR="001B7039" w:rsidRDefault="00375FC5" w:rsidP="00122756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Apprendre à l’étudiant </w:t>
            </w:r>
            <w:r w:rsidR="00E2744C">
              <w:rPr>
                <w:sz w:val="28"/>
                <w:szCs w:val="28"/>
                <w:lang w:bidi="ar-DZ"/>
              </w:rPr>
              <w:t>l</w:t>
            </w:r>
            <w:r w:rsidR="00122756">
              <w:rPr>
                <w:sz w:val="28"/>
                <w:szCs w:val="28"/>
                <w:lang w:bidi="ar-DZ"/>
              </w:rPr>
              <w:t>a lecture fonctionnelle d’un projet et sa relation avec la forme finale ;</w:t>
            </w:r>
          </w:p>
          <w:p w:rsidR="00122756" w:rsidRPr="001B7039" w:rsidRDefault="00122756" w:rsidP="000550D2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Apprendre à l’étudiant </w:t>
            </w:r>
            <w:r w:rsidR="000550D2">
              <w:rPr>
                <w:sz w:val="28"/>
                <w:szCs w:val="28"/>
                <w:lang w:bidi="ar-DZ"/>
              </w:rPr>
              <w:t>les exigences fonctionnelles à respecter pour le dimensionnement d’un espace.</w:t>
            </w:r>
          </w:p>
          <w:p w:rsidR="00E2744C" w:rsidRDefault="00E2744C" w:rsidP="00DF516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</w:p>
          <w:p w:rsidR="001B7039" w:rsidRDefault="001B7039" w:rsidP="00E2744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Enoncé de l’exercice :</w:t>
            </w:r>
            <w:r w:rsidR="00DE5BB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7E32D3" w:rsidRDefault="00E2744C" w:rsidP="007E32D3">
            <w:p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Sur la base</w:t>
            </w:r>
            <w:r w:rsidR="00C85E25">
              <w:rPr>
                <w:sz w:val="28"/>
                <w:szCs w:val="28"/>
                <w:lang w:bidi="ar-DZ"/>
              </w:rPr>
              <w:t xml:space="preserve"> de dossiers architecturaux (plans</w:t>
            </w:r>
            <w:r w:rsidR="000820EF">
              <w:rPr>
                <w:sz w:val="28"/>
                <w:szCs w:val="28"/>
                <w:lang w:bidi="ar-DZ"/>
              </w:rPr>
              <w:t xml:space="preserve"> au minimum</w:t>
            </w:r>
            <w:r w:rsidR="00C85E25">
              <w:rPr>
                <w:sz w:val="28"/>
                <w:szCs w:val="28"/>
                <w:lang w:bidi="ar-DZ"/>
              </w:rPr>
              <w:t>, coupes</w:t>
            </w:r>
            <w:r>
              <w:rPr>
                <w:sz w:val="28"/>
                <w:szCs w:val="28"/>
                <w:lang w:bidi="ar-DZ"/>
              </w:rPr>
              <w:t xml:space="preserve">, </w:t>
            </w:r>
            <w:r w:rsidR="00C85E25">
              <w:rPr>
                <w:sz w:val="28"/>
                <w:szCs w:val="28"/>
                <w:lang w:bidi="ar-DZ"/>
              </w:rPr>
              <w:t>façades, volumétrie</w:t>
            </w:r>
            <w:r w:rsidR="000820EF">
              <w:rPr>
                <w:sz w:val="28"/>
                <w:szCs w:val="28"/>
                <w:lang w:bidi="ar-DZ"/>
              </w:rPr>
              <w:t xml:space="preserve"> si possible</w:t>
            </w:r>
            <w:r w:rsidR="00C85E25">
              <w:rPr>
                <w:sz w:val="28"/>
                <w:szCs w:val="28"/>
                <w:lang w:bidi="ar-DZ"/>
              </w:rPr>
              <w:t xml:space="preserve">…) </w:t>
            </w:r>
            <w:r w:rsidR="00EE3C5B">
              <w:rPr>
                <w:sz w:val="28"/>
                <w:szCs w:val="28"/>
                <w:lang w:bidi="ar-DZ"/>
              </w:rPr>
              <w:t xml:space="preserve">ramenés par l’enseignant </w:t>
            </w:r>
            <w:r w:rsidR="000820EF">
              <w:rPr>
                <w:sz w:val="28"/>
                <w:szCs w:val="28"/>
                <w:lang w:bidi="ar-DZ"/>
              </w:rPr>
              <w:t xml:space="preserve">ou l’étudiant </w:t>
            </w:r>
            <w:r w:rsidR="00C85E25">
              <w:rPr>
                <w:sz w:val="28"/>
                <w:szCs w:val="28"/>
                <w:lang w:bidi="ar-DZ"/>
              </w:rPr>
              <w:t>à thèmes prédéfinis par l’enseign</w:t>
            </w:r>
            <w:r w:rsidR="003C7563">
              <w:rPr>
                <w:sz w:val="28"/>
                <w:szCs w:val="28"/>
                <w:lang w:bidi="ar-DZ"/>
              </w:rPr>
              <w:t>ant</w:t>
            </w:r>
            <w:r w:rsidR="00C85E25">
              <w:rPr>
                <w:sz w:val="28"/>
                <w:szCs w:val="28"/>
                <w:lang w:bidi="ar-DZ"/>
              </w:rPr>
              <w:t>, il est demandé de </w:t>
            </w:r>
            <w:r w:rsidR="000820EF">
              <w:rPr>
                <w:sz w:val="28"/>
                <w:szCs w:val="28"/>
                <w:lang w:bidi="ar-DZ"/>
              </w:rPr>
              <w:t>faire :</w:t>
            </w:r>
          </w:p>
          <w:p w:rsidR="000820EF" w:rsidRPr="007E32D3" w:rsidRDefault="000820EF" w:rsidP="007E32D3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7E32D3">
              <w:rPr>
                <w:sz w:val="28"/>
                <w:szCs w:val="28"/>
                <w:lang w:bidi="ar-DZ"/>
              </w:rPr>
              <w:t xml:space="preserve">une </w:t>
            </w:r>
            <w:r w:rsidRPr="007E32D3">
              <w:rPr>
                <w:b/>
                <w:bCs/>
                <w:sz w:val="28"/>
                <w:szCs w:val="28"/>
                <w:lang w:bidi="ar-DZ"/>
              </w:rPr>
              <w:t>recherche thématique</w:t>
            </w:r>
            <w:r w:rsidRPr="007E32D3">
              <w:rPr>
                <w:sz w:val="28"/>
                <w:szCs w:val="28"/>
                <w:lang w:bidi="ar-DZ"/>
              </w:rPr>
              <w:t xml:space="preserve"> (possibilité de travailler en </w:t>
            </w:r>
            <w:r w:rsidRPr="00646134">
              <w:rPr>
                <w:sz w:val="28"/>
                <w:szCs w:val="28"/>
                <w:lang w:bidi="ar-DZ"/>
              </w:rPr>
              <w:t>sous-groupes</w:t>
            </w:r>
            <w:r w:rsidRPr="007E32D3">
              <w:rPr>
                <w:sz w:val="28"/>
                <w:szCs w:val="28"/>
                <w:lang w:bidi="ar-DZ"/>
              </w:rPr>
              <w:t>) ;</w:t>
            </w:r>
          </w:p>
          <w:p w:rsidR="007E32D3" w:rsidRPr="007E32D3" w:rsidRDefault="007E32D3" w:rsidP="00250D4F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une </w:t>
            </w:r>
            <w:r w:rsidRPr="007E32D3">
              <w:rPr>
                <w:b/>
                <w:bCs/>
                <w:sz w:val="28"/>
                <w:szCs w:val="28"/>
                <w:lang w:bidi="ar-DZ"/>
              </w:rPr>
              <w:t>lecture</w:t>
            </w:r>
            <w:r>
              <w:rPr>
                <w:sz w:val="28"/>
                <w:szCs w:val="28"/>
                <w:lang w:bidi="ar-DZ"/>
              </w:rPr>
              <w:t xml:space="preserve"> d</w:t>
            </w:r>
            <w:r w:rsidR="00250D4F">
              <w:rPr>
                <w:sz w:val="28"/>
                <w:szCs w:val="28"/>
                <w:lang w:bidi="ar-DZ"/>
              </w:rPr>
              <w:t>u projet</w:t>
            </w:r>
            <w:r>
              <w:rPr>
                <w:sz w:val="28"/>
                <w:szCs w:val="28"/>
                <w:lang w:bidi="ar-DZ"/>
              </w:rPr>
              <w:t> :</w:t>
            </w:r>
          </w:p>
          <w:p w:rsidR="000820EF" w:rsidRDefault="000820EF" w:rsidP="000820EF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une lecture de la </w:t>
            </w:r>
            <w:r w:rsidRPr="00646134">
              <w:rPr>
                <w:sz w:val="28"/>
                <w:szCs w:val="28"/>
                <w:u w:val="single"/>
                <w:lang w:bidi="ar-DZ"/>
              </w:rPr>
              <w:t>forme</w:t>
            </w:r>
            <w:r>
              <w:rPr>
                <w:sz w:val="28"/>
                <w:szCs w:val="28"/>
                <w:lang w:bidi="ar-DZ"/>
              </w:rPr>
              <w:t xml:space="preserve"> (une description générale puis une lecture des formes de bases) ;</w:t>
            </w:r>
          </w:p>
          <w:p w:rsidR="000820EF" w:rsidRDefault="000820EF" w:rsidP="007E32D3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une lecture </w:t>
            </w:r>
            <w:r w:rsidRPr="00646134">
              <w:rPr>
                <w:sz w:val="28"/>
                <w:szCs w:val="28"/>
                <w:u w:val="single"/>
                <w:lang w:bidi="ar-DZ"/>
              </w:rPr>
              <w:t>spatiale</w:t>
            </w:r>
            <w:r>
              <w:rPr>
                <w:sz w:val="28"/>
                <w:szCs w:val="28"/>
                <w:lang w:bidi="ar-DZ"/>
              </w:rPr>
              <w:t xml:space="preserve"> (</w:t>
            </w:r>
            <w:r w:rsidR="007E32D3">
              <w:rPr>
                <w:sz w:val="28"/>
                <w:szCs w:val="28"/>
                <w:lang w:bidi="ar-DZ"/>
              </w:rPr>
              <w:t>analyser les espaces,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 w:rsidR="007E32D3">
              <w:rPr>
                <w:sz w:val="28"/>
                <w:szCs w:val="28"/>
                <w:lang w:bidi="ar-DZ"/>
              </w:rPr>
              <w:t xml:space="preserve">indiquer les </w:t>
            </w:r>
            <w:r>
              <w:rPr>
                <w:sz w:val="28"/>
                <w:szCs w:val="28"/>
                <w:lang w:bidi="ar-DZ"/>
              </w:rPr>
              <w:t>espaces de circulation et de distribution, établir un organigramme spatial, établir une matrice) ;</w:t>
            </w:r>
          </w:p>
          <w:p w:rsidR="000820EF" w:rsidRDefault="000820EF" w:rsidP="007E32D3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une lecture </w:t>
            </w:r>
            <w:r w:rsidRPr="00646134">
              <w:rPr>
                <w:sz w:val="28"/>
                <w:szCs w:val="28"/>
                <w:u w:val="single"/>
                <w:lang w:bidi="ar-DZ"/>
              </w:rPr>
              <w:t>fonctionnelle</w:t>
            </w:r>
            <w:r w:rsidRPr="00646134">
              <w:rPr>
                <w:sz w:val="28"/>
                <w:szCs w:val="28"/>
                <w:lang w:bidi="ar-DZ"/>
              </w:rPr>
              <w:t xml:space="preserve"> </w:t>
            </w:r>
            <w:r w:rsidR="007E32D3">
              <w:rPr>
                <w:sz w:val="28"/>
                <w:szCs w:val="28"/>
                <w:lang w:bidi="ar-DZ"/>
              </w:rPr>
              <w:t>(faire</w:t>
            </w:r>
            <w:r>
              <w:rPr>
                <w:sz w:val="28"/>
                <w:szCs w:val="28"/>
                <w:lang w:bidi="ar-DZ"/>
              </w:rPr>
              <w:t xml:space="preserve"> ressortir les grandes entités fonctionnelles, établir un organigramme fonctionnel) ;</w:t>
            </w:r>
          </w:p>
          <w:p w:rsidR="000820EF" w:rsidRDefault="007E32D3" w:rsidP="000820EF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une lecture </w:t>
            </w:r>
            <w:proofErr w:type="spellStart"/>
            <w:r w:rsidRPr="00646134">
              <w:rPr>
                <w:sz w:val="28"/>
                <w:szCs w:val="28"/>
                <w:u w:val="single"/>
                <w:lang w:bidi="ar-DZ"/>
              </w:rPr>
              <w:t>spatio</w:t>
            </w:r>
            <w:proofErr w:type="spellEnd"/>
            <w:r w:rsidRPr="00646134">
              <w:rPr>
                <w:sz w:val="28"/>
                <w:szCs w:val="28"/>
                <w:u w:val="single"/>
                <w:lang w:bidi="ar-DZ"/>
              </w:rPr>
              <w:t>-fonctionnelle</w:t>
            </w:r>
            <w:r>
              <w:rPr>
                <w:sz w:val="28"/>
                <w:szCs w:val="28"/>
                <w:lang w:bidi="ar-DZ"/>
              </w:rPr>
              <w:t xml:space="preserve"> (établir un organigramme </w:t>
            </w:r>
            <w:proofErr w:type="spellStart"/>
            <w:r>
              <w:rPr>
                <w:sz w:val="28"/>
                <w:szCs w:val="28"/>
                <w:lang w:bidi="ar-DZ"/>
              </w:rPr>
              <w:t>spatio</w:t>
            </w:r>
            <w:proofErr w:type="spellEnd"/>
            <w:r>
              <w:rPr>
                <w:sz w:val="28"/>
                <w:szCs w:val="28"/>
                <w:lang w:bidi="ar-DZ"/>
              </w:rPr>
              <w:t>-fonctionnel, faire ressortir la relation forme/fonction) ;</w:t>
            </w:r>
          </w:p>
          <w:p w:rsidR="007E32D3" w:rsidRDefault="007E32D3" w:rsidP="007E32D3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7E32D3">
              <w:rPr>
                <w:sz w:val="28"/>
                <w:szCs w:val="28"/>
                <w:lang w:bidi="ar-DZ"/>
              </w:rPr>
              <w:t xml:space="preserve">établir une </w:t>
            </w:r>
            <w:r w:rsidRPr="007E32D3">
              <w:rPr>
                <w:b/>
                <w:bCs/>
                <w:sz w:val="28"/>
                <w:szCs w:val="28"/>
                <w:lang w:bidi="ar-DZ"/>
              </w:rPr>
              <w:t>synthèse</w:t>
            </w:r>
            <w:r w:rsidRPr="007E32D3">
              <w:rPr>
                <w:sz w:val="28"/>
                <w:szCs w:val="28"/>
                <w:lang w:bidi="ar-DZ"/>
              </w:rPr>
              <w:t xml:space="preserve"> (dans le cas de plusieurs projets analysés) (possibilité de travailler en </w:t>
            </w:r>
            <w:r w:rsidRPr="00646134">
              <w:rPr>
                <w:sz w:val="28"/>
                <w:szCs w:val="28"/>
                <w:lang w:bidi="ar-DZ"/>
              </w:rPr>
              <w:t>sous-groupes</w:t>
            </w:r>
            <w:r w:rsidRPr="007E32D3">
              <w:rPr>
                <w:sz w:val="28"/>
                <w:szCs w:val="28"/>
                <w:lang w:bidi="ar-DZ"/>
              </w:rPr>
              <w:t xml:space="preserve">) : </w:t>
            </w:r>
          </w:p>
          <w:p w:rsidR="007E32D3" w:rsidRDefault="007E32D3" w:rsidP="007E32D3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tableau </w:t>
            </w:r>
            <w:r w:rsidRPr="00646134">
              <w:rPr>
                <w:sz w:val="28"/>
                <w:szCs w:val="28"/>
                <w:u w:val="single"/>
                <w:lang w:bidi="ar-DZ"/>
              </w:rPr>
              <w:t>comparatif</w:t>
            </w:r>
            <w:r>
              <w:rPr>
                <w:sz w:val="28"/>
                <w:szCs w:val="28"/>
                <w:lang w:bidi="ar-DZ"/>
              </w:rPr>
              <w:t xml:space="preserve"> des projets (points communs et différents) ;</w:t>
            </w:r>
          </w:p>
          <w:p w:rsidR="007E32D3" w:rsidRDefault="00250D4F" w:rsidP="007E32D3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proposition d’un </w:t>
            </w:r>
            <w:r w:rsidRPr="00646134">
              <w:rPr>
                <w:sz w:val="28"/>
                <w:szCs w:val="28"/>
                <w:u w:val="single"/>
                <w:lang w:bidi="ar-DZ"/>
              </w:rPr>
              <w:t>programme</w:t>
            </w:r>
            <w:r>
              <w:rPr>
                <w:sz w:val="28"/>
                <w:szCs w:val="28"/>
                <w:lang w:bidi="ar-DZ"/>
              </w:rPr>
              <w:t>.</w:t>
            </w:r>
          </w:p>
          <w:p w:rsidR="00250D4F" w:rsidRPr="00250D4F" w:rsidRDefault="00250D4F" w:rsidP="00250D4F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Sur la base de nombre d’usagers d’un espace donné (faisant partie du thème analysé), proposer un </w:t>
            </w:r>
            <w:r w:rsidRPr="00250D4F">
              <w:rPr>
                <w:b/>
                <w:bCs/>
                <w:sz w:val="28"/>
                <w:szCs w:val="28"/>
                <w:lang w:bidi="ar-DZ"/>
              </w:rPr>
              <w:t xml:space="preserve">aménagement optimal </w:t>
            </w:r>
            <w:r>
              <w:rPr>
                <w:sz w:val="28"/>
                <w:szCs w:val="28"/>
                <w:lang w:bidi="ar-DZ"/>
              </w:rPr>
              <w:t>(x, y, z) en s’appuyant sur les exigences fonctionnelles propres à l’espace en question (possibilité d’aller jusqu’au détail des couleurs et des textures intérieures).</w:t>
            </w:r>
          </w:p>
          <w:p w:rsidR="006B561C" w:rsidRPr="006B561C" w:rsidRDefault="006B561C" w:rsidP="006B561C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  <w:p w:rsidR="006B561C" w:rsidRPr="00DF5163" w:rsidRDefault="001B7039" w:rsidP="00023F93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DF5163">
              <w:rPr>
                <w:b/>
                <w:bCs/>
                <w:sz w:val="28"/>
                <w:szCs w:val="28"/>
                <w:lang w:bidi="ar-DZ"/>
              </w:rPr>
              <w:t>Durée :</w:t>
            </w:r>
            <w:r w:rsidR="00023F93" w:rsidRPr="00DF5163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C0E83" w:rsidRDefault="001B7039" w:rsidP="00435BC5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r w:rsidRPr="00DF5163">
              <w:rPr>
                <w:sz w:val="28"/>
                <w:szCs w:val="28"/>
                <w:lang w:bidi="ar-DZ"/>
              </w:rPr>
              <w:t>0</w:t>
            </w:r>
            <w:r w:rsidR="00435BC5">
              <w:rPr>
                <w:sz w:val="28"/>
                <w:szCs w:val="28"/>
                <w:lang w:bidi="ar-DZ"/>
              </w:rPr>
              <w:t>6</w:t>
            </w:r>
            <w:r w:rsidRPr="00DF5163">
              <w:rPr>
                <w:sz w:val="28"/>
                <w:szCs w:val="28"/>
                <w:lang w:bidi="ar-DZ"/>
              </w:rPr>
              <w:t xml:space="preserve"> séances</w:t>
            </w:r>
          </w:p>
          <w:p w:rsidR="00F85B2A" w:rsidRPr="00646134" w:rsidRDefault="00F85B2A" w:rsidP="00646134">
            <w:pPr>
              <w:pStyle w:val="Paragraphedeliste"/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</w:p>
        </w:tc>
      </w:tr>
    </w:tbl>
    <w:p w:rsidR="001B7039" w:rsidRDefault="001B7039" w:rsidP="00DF5163">
      <w:pPr>
        <w:jc w:val="both"/>
        <w:rPr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</w:p>
    <w:sectPr w:rsidR="001B7039" w:rsidSect="00DF5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C2B49"/>
    <w:multiLevelType w:val="hybridMultilevel"/>
    <w:tmpl w:val="0468516C"/>
    <w:lvl w:ilvl="0" w:tplc="44668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64F3"/>
    <w:multiLevelType w:val="hybridMultilevel"/>
    <w:tmpl w:val="C3C4F27C"/>
    <w:lvl w:ilvl="0" w:tplc="21446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257FD"/>
    <w:multiLevelType w:val="hybridMultilevel"/>
    <w:tmpl w:val="39E69078"/>
    <w:lvl w:ilvl="0" w:tplc="339EA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03389"/>
    <w:multiLevelType w:val="hybridMultilevel"/>
    <w:tmpl w:val="4D46CD20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9"/>
    <w:rsid w:val="00023F93"/>
    <w:rsid w:val="000550D2"/>
    <w:rsid w:val="000560E3"/>
    <w:rsid w:val="000820EF"/>
    <w:rsid w:val="00122756"/>
    <w:rsid w:val="00190D91"/>
    <w:rsid w:val="001B7039"/>
    <w:rsid w:val="00214D89"/>
    <w:rsid w:val="00250D4F"/>
    <w:rsid w:val="002C6D46"/>
    <w:rsid w:val="00375FC5"/>
    <w:rsid w:val="003C7563"/>
    <w:rsid w:val="004232AD"/>
    <w:rsid w:val="00435BC5"/>
    <w:rsid w:val="005A505D"/>
    <w:rsid w:val="00646134"/>
    <w:rsid w:val="006B561C"/>
    <w:rsid w:val="007138C9"/>
    <w:rsid w:val="0078234B"/>
    <w:rsid w:val="007A76BC"/>
    <w:rsid w:val="007B4E15"/>
    <w:rsid w:val="007E32D3"/>
    <w:rsid w:val="009C0716"/>
    <w:rsid w:val="00A129B7"/>
    <w:rsid w:val="00AC0E83"/>
    <w:rsid w:val="00AC4B2D"/>
    <w:rsid w:val="00AE67F1"/>
    <w:rsid w:val="00C85E25"/>
    <w:rsid w:val="00D10964"/>
    <w:rsid w:val="00DE5BB3"/>
    <w:rsid w:val="00DE6233"/>
    <w:rsid w:val="00DF5163"/>
    <w:rsid w:val="00E22462"/>
    <w:rsid w:val="00E2744C"/>
    <w:rsid w:val="00EB4E72"/>
    <w:rsid w:val="00EE3C5B"/>
    <w:rsid w:val="00F1723C"/>
    <w:rsid w:val="00F85B2A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C5FB-5C1A-4B1B-8050-1FAE0F17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D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1056-C787-4C23-957B-51CEEE3D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Djana</cp:lastModifiedBy>
  <cp:revision>25</cp:revision>
  <dcterms:created xsi:type="dcterms:W3CDTF">2019-09-26T06:11:00Z</dcterms:created>
  <dcterms:modified xsi:type="dcterms:W3CDTF">2020-02-19T11:48:00Z</dcterms:modified>
</cp:coreProperties>
</file>