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AA5" w:rsidRDefault="00C52548" w:rsidP="00B855C6">
      <w:pPr>
        <w:jc w:val="both"/>
        <w:rPr>
          <w:rFonts w:asciiTheme="minorBidi" w:hAnsiTheme="minorBidi"/>
          <w:b/>
          <w:bCs/>
          <w:sz w:val="28"/>
          <w:szCs w:val="28"/>
          <w:rtl/>
        </w:rPr>
      </w:pPr>
      <w:r>
        <w:rPr>
          <w:rFonts w:asciiTheme="minorBidi" w:hAnsiTheme="minorBidi" w:hint="cs"/>
          <w:b/>
          <w:bCs/>
          <w:sz w:val="28"/>
          <w:szCs w:val="28"/>
          <w:rtl/>
        </w:rPr>
        <w:t xml:space="preserve">المحاضرة رقم 1 </w:t>
      </w:r>
    </w:p>
    <w:p w:rsidR="008F411B" w:rsidRDefault="008F411B" w:rsidP="00B855C6">
      <w:pPr>
        <w:jc w:val="both"/>
        <w:rPr>
          <w:rFonts w:asciiTheme="minorBidi" w:hAnsiTheme="minorBidi" w:hint="cs"/>
          <w:b/>
          <w:bCs/>
          <w:sz w:val="28"/>
          <w:szCs w:val="28"/>
          <w:rtl/>
        </w:rPr>
      </w:pPr>
    </w:p>
    <w:p w:rsidR="00C52548" w:rsidRDefault="00014291" w:rsidP="00014291">
      <w:pPr>
        <w:tabs>
          <w:tab w:val="left" w:pos="1582"/>
          <w:tab w:val="center" w:pos="4536"/>
        </w:tabs>
        <w:rPr>
          <w:rFonts w:asciiTheme="minorBidi" w:hAnsiTheme="minorBidi"/>
          <w:b/>
          <w:bCs/>
          <w:sz w:val="28"/>
          <w:szCs w:val="28"/>
          <w:rtl/>
        </w:rPr>
      </w:pPr>
      <w:r>
        <w:rPr>
          <w:rFonts w:asciiTheme="minorBidi" w:hAnsiTheme="minorBidi"/>
          <w:b/>
          <w:bCs/>
          <w:sz w:val="28"/>
          <w:szCs w:val="28"/>
          <w:rtl/>
        </w:rPr>
        <w:tab/>
      </w:r>
      <w:r>
        <w:rPr>
          <w:rFonts w:asciiTheme="minorBidi" w:hAnsiTheme="minorBidi"/>
          <w:b/>
          <w:bCs/>
          <w:sz w:val="28"/>
          <w:szCs w:val="28"/>
          <w:rtl/>
        </w:rPr>
        <w:tab/>
      </w:r>
      <w:r w:rsidR="00C52548">
        <w:rPr>
          <w:rFonts w:asciiTheme="minorBidi" w:hAnsiTheme="minorBidi" w:hint="cs"/>
          <w:b/>
          <w:bCs/>
          <w:sz w:val="28"/>
          <w:szCs w:val="28"/>
          <w:rtl/>
        </w:rPr>
        <w:t>المنهج الاركيولوجي</w:t>
      </w:r>
    </w:p>
    <w:p w:rsidR="00C52548" w:rsidRPr="00AE235B" w:rsidRDefault="00C52548" w:rsidP="00B855C6">
      <w:pPr>
        <w:jc w:val="both"/>
        <w:rPr>
          <w:rFonts w:asciiTheme="minorBidi" w:hAnsiTheme="minorBidi" w:cs="Arial"/>
          <w:b/>
          <w:bCs/>
          <w:sz w:val="28"/>
          <w:szCs w:val="28"/>
          <w:rtl/>
        </w:rPr>
      </w:pPr>
      <w:r w:rsidRPr="00AE235B">
        <w:rPr>
          <w:rFonts w:asciiTheme="minorBidi" w:hAnsiTheme="minorBidi" w:cs="Arial" w:hint="cs"/>
          <w:b/>
          <w:bCs/>
          <w:sz w:val="28"/>
          <w:szCs w:val="28"/>
          <w:rtl/>
        </w:rPr>
        <w:t>تمهيد</w:t>
      </w:r>
      <w:r w:rsidRPr="00AE235B">
        <w:rPr>
          <w:rFonts w:asciiTheme="minorBidi" w:hAnsiTheme="minorBidi" w:cs="Arial"/>
          <w:b/>
          <w:bCs/>
          <w:sz w:val="28"/>
          <w:szCs w:val="28"/>
          <w:rtl/>
        </w:rPr>
        <w:t>:</w:t>
      </w:r>
    </w:p>
    <w:p w:rsidR="005013A6" w:rsidRDefault="008F411B" w:rsidP="00B855C6">
      <w:pPr>
        <w:jc w:val="both"/>
        <w:rPr>
          <w:rFonts w:asciiTheme="minorBidi" w:hAnsiTheme="minorBidi"/>
          <w:sz w:val="28"/>
          <w:szCs w:val="28"/>
          <w:rtl/>
        </w:rPr>
      </w:pPr>
      <w:r>
        <w:rPr>
          <w:rFonts w:asciiTheme="minorBidi" w:hAnsiTheme="minorBidi" w:hint="cs"/>
          <w:sz w:val="28"/>
          <w:szCs w:val="28"/>
          <w:rtl/>
        </w:rPr>
        <w:t xml:space="preserve">ترتبط المناهج الفلسفية المعاصرة بالفلسفة الناشئة في الغرب منذ نهايات القرن التاسع عشر وبدايات القرن </w:t>
      </w:r>
      <w:r w:rsidR="00254283">
        <w:rPr>
          <w:rFonts w:asciiTheme="minorBidi" w:hAnsiTheme="minorBidi" w:hint="cs"/>
          <w:sz w:val="28"/>
          <w:szCs w:val="28"/>
          <w:rtl/>
        </w:rPr>
        <w:t xml:space="preserve">العشرين، </w:t>
      </w:r>
      <w:r w:rsidR="00BD0DF4">
        <w:rPr>
          <w:rFonts w:asciiTheme="minorBidi" w:hAnsiTheme="minorBidi" w:hint="cs"/>
          <w:sz w:val="28"/>
          <w:szCs w:val="28"/>
          <w:rtl/>
        </w:rPr>
        <w:t>وتتميز هذ</w:t>
      </w:r>
      <w:r w:rsidR="00BD0DF4">
        <w:rPr>
          <w:rFonts w:asciiTheme="minorBidi" w:hAnsiTheme="minorBidi" w:hint="eastAsia"/>
          <w:sz w:val="28"/>
          <w:szCs w:val="28"/>
          <w:rtl/>
        </w:rPr>
        <w:t>ه</w:t>
      </w:r>
      <w:r>
        <w:rPr>
          <w:rFonts w:asciiTheme="minorBidi" w:hAnsiTheme="minorBidi" w:hint="cs"/>
          <w:sz w:val="28"/>
          <w:szCs w:val="28"/>
          <w:rtl/>
        </w:rPr>
        <w:t xml:space="preserve"> </w:t>
      </w:r>
      <w:r w:rsidR="00BD0DF4">
        <w:rPr>
          <w:rFonts w:asciiTheme="minorBidi" w:hAnsiTheme="minorBidi" w:hint="cs"/>
          <w:sz w:val="28"/>
          <w:szCs w:val="28"/>
          <w:rtl/>
        </w:rPr>
        <w:t>المناهج بالكثافة</w:t>
      </w:r>
      <w:r>
        <w:rPr>
          <w:rFonts w:asciiTheme="minorBidi" w:hAnsiTheme="minorBidi" w:hint="cs"/>
          <w:sz w:val="28"/>
          <w:szCs w:val="28"/>
          <w:rtl/>
        </w:rPr>
        <w:t xml:space="preserve"> </w:t>
      </w:r>
      <w:r w:rsidR="00BD0DF4">
        <w:rPr>
          <w:rFonts w:asciiTheme="minorBidi" w:hAnsiTheme="minorBidi" w:hint="cs"/>
          <w:sz w:val="28"/>
          <w:szCs w:val="28"/>
          <w:rtl/>
        </w:rPr>
        <w:t>والتنوع، لدرجة</w:t>
      </w:r>
      <w:r>
        <w:rPr>
          <w:rFonts w:asciiTheme="minorBidi" w:hAnsiTheme="minorBidi" w:hint="cs"/>
          <w:sz w:val="28"/>
          <w:szCs w:val="28"/>
          <w:rtl/>
        </w:rPr>
        <w:t xml:space="preserve"> يصعب معها حصرها </w:t>
      </w:r>
      <w:r w:rsidR="00254283">
        <w:rPr>
          <w:rFonts w:asciiTheme="minorBidi" w:hAnsiTheme="minorBidi" w:hint="cs"/>
          <w:sz w:val="28"/>
          <w:szCs w:val="28"/>
          <w:rtl/>
        </w:rPr>
        <w:t xml:space="preserve">وضبطها </w:t>
      </w:r>
      <w:r w:rsidR="00BD2E8F">
        <w:rPr>
          <w:rFonts w:asciiTheme="minorBidi" w:hAnsiTheme="minorBidi" w:hint="cs"/>
          <w:sz w:val="28"/>
          <w:szCs w:val="28"/>
          <w:rtl/>
        </w:rPr>
        <w:t xml:space="preserve">بدقة، </w:t>
      </w:r>
      <w:r>
        <w:rPr>
          <w:rFonts w:asciiTheme="minorBidi" w:hAnsiTheme="minorBidi" w:hint="cs"/>
          <w:sz w:val="28"/>
          <w:szCs w:val="28"/>
          <w:rtl/>
        </w:rPr>
        <w:t xml:space="preserve">وهذا راجع بالدرجة الأولى لكثافة النشاط الفلسفي وتعدد مشاربه </w:t>
      </w:r>
      <w:r w:rsidR="00BD0DF4">
        <w:rPr>
          <w:rFonts w:asciiTheme="minorBidi" w:hAnsiTheme="minorBidi" w:hint="cs"/>
          <w:sz w:val="28"/>
          <w:szCs w:val="28"/>
          <w:rtl/>
        </w:rPr>
        <w:t>الثقافية، وفيما</w:t>
      </w:r>
      <w:r w:rsidR="005013A6">
        <w:rPr>
          <w:rFonts w:asciiTheme="minorBidi" w:hAnsiTheme="minorBidi" w:hint="cs"/>
          <w:sz w:val="28"/>
          <w:szCs w:val="28"/>
          <w:rtl/>
        </w:rPr>
        <w:t xml:space="preserve"> </w:t>
      </w:r>
      <w:r w:rsidR="00BD2E8F">
        <w:rPr>
          <w:rFonts w:asciiTheme="minorBidi" w:hAnsiTheme="minorBidi" w:hint="cs"/>
          <w:sz w:val="28"/>
          <w:szCs w:val="28"/>
          <w:rtl/>
        </w:rPr>
        <w:t>ي</w:t>
      </w:r>
      <w:r w:rsidR="005013A6">
        <w:rPr>
          <w:rFonts w:asciiTheme="minorBidi" w:hAnsiTheme="minorBidi" w:hint="cs"/>
          <w:sz w:val="28"/>
          <w:szCs w:val="28"/>
          <w:rtl/>
        </w:rPr>
        <w:t>لي نحاول ان نتطرق لبعض هذه المناهج بالتحليل والنقد والمقارنة.</w:t>
      </w:r>
    </w:p>
    <w:p w:rsidR="005013A6" w:rsidRPr="00BD2E8F" w:rsidRDefault="005013A6" w:rsidP="00B855C6">
      <w:pPr>
        <w:jc w:val="both"/>
        <w:rPr>
          <w:rFonts w:asciiTheme="minorBidi" w:hAnsiTheme="minorBidi"/>
          <w:b/>
          <w:bCs/>
          <w:sz w:val="28"/>
          <w:szCs w:val="28"/>
          <w:rtl/>
        </w:rPr>
      </w:pPr>
      <w:r w:rsidRPr="00BD2E8F">
        <w:rPr>
          <w:rFonts w:asciiTheme="minorBidi" w:hAnsiTheme="minorBidi" w:hint="cs"/>
          <w:b/>
          <w:bCs/>
          <w:sz w:val="28"/>
          <w:szCs w:val="28"/>
          <w:rtl/>
        </w:rPr>
        <w:t>مفهوم الاركيولوجيا:</w:t>
      </w:r>
      <w:r w:rsidR="008F411B" w:rsidRPr="00BD2E8F">
        <w:rPr>
          <w:rFonts w:asciiTheme="minorBidi" w:hAnsiTheme="minorBidi" w:hint="cs"/>
          <w:b/>
          <w:bCs/>
          <w:sz w:val="28"/>
          <w:szCs w:val="28"/>
          <w:rtl/>
        </w:rPr>
        <w:t xml:space="preserve"> </w:t>
      </w:r>
    </w:p>
    <w:p w:rsidR="008F411B" w:rsidRDefault="005013A6" w:rsidP="00B855C6">
      <w:pPr>
        <w:jc w:val="both"/>
        <w:rPr>
          <w:rFonts w:asciiTheme="minorBidi" w:hAnsiTheme="minorBidi"/>
          <w:sz w:val="28"/>
          <w:szCs w:val="28"/>
          <w:rtl/>
        </w:rPr>
      </w:pPr>
      <w:r>
        <w:rPr>
          <w:rFonts w:asciiTheme="minorBidi" w:hAnsiTheme="minorBidi" w:hint="cs"/>
          <w:sz w:val="28"/>
          <w:szCs w:val="28"/>
          <w:rtl/>
        </w:rPr>
        <w:t xml:space="preserve">كلمة اركيولوجيا </w:t>
      </w:r>
      <w:r>
        <w:rPr>
          <w:rFonts w:asciiTheme="minorBidi" w:hAnsiTheme="minorBidi"/>
          <w:sz w:val="28"/>
          <w:szCs w:val="28"/>
        </w:rPr>
        <w:t>Arch</w:t>
      </w:r>
      <w:r w:rsidR="00510CAA">
        <w:rPr>
          <w:rFonts w:asciiTheme="minorBidi" w:hAnsiTheme="minorBidi"/>
          <w:sz w:val="28"/>
          <w:szCs w:val="28"/>
        </w:rPr>
        <w:t>éologie)</w:t>
      </w:r>
      <w:r w:rsidR="00510CAA">
        <w:rPr>
          <w:rFonts w:asciiTheme="minorBidi" w:hAnsiTheme="minorBidi"/>
          <w:sz w:val="28"/>
          <w:szCs w:val="28"/>
          <w:rtl/>
        </w:rPr>
        <w:t>)</w:t>
      </w:r>
      <w:r w:rsidR="00510CAA">
        <w:rPr>
          <w:rFonts w:asciiTheme="minorBidi" w:hAnsiTheme="minorBidi" w:hint="cs"/>
          <w:sz w:val="28"/>
          <w:szCs w:val="28"/>
          <w:rtl/>
        </w:rPr>
        <w:t xml:space="preserve"> تعني علم الاثار فهي علم يبحث في الاثار المادية للحضارات المندثرة عن طريق </w:t>
      </w:r>
      <w:r w:rsidR="00432551">
        <w:rPr>
          <w:rFonts w:asciiTheme="minorBidi" w:hAnsiTheme="minorBidi" w:hint="cs"/>
          <w:sz w:val="28"/>
          <w:szCs w:val="28"/>
          <w:rtl/>
        </w:rPr>
        <w:t>الحفريات، وهي</w:t>
      </w:r>
      <w:r w:rsidR="00510CAA">
        <w:rPr>
          <w:rFonts w:asciiTheme="minorBidi" w:hAnsiTheme="minorBidi" w:hint="cs"/>
          <w:sz w:val="28"/>
          <w:szCs w:val="28"/>
          <w:rtl/>
        </w:rPr>
        <w:t xml:space="preserve"> كلمة مشتقة من الفظ اليوناني </w:t>
      </w:r>
      <w:r w:rsidR="00510CAA">
        <w:rPr>
          <w:rFonts w:asciiTheme="minorBidi" w:hAnsiTheme="minorBidi"/>
          <w:sz w:val="28"/>
          <w:szCs w:val="28"/>
          <w:rtl/>
        </w:rPr>
        <w:t>(</w:t>
      </w:r>
      <w:r w:rsidR="00432551">
        <w:rPr>
          <w:rFonts w:asciiTheme="minorBidi" w:hAnsiTheme="minorBidi" w:hint="cs"/>
          <w:sz w:val="28"/>
          <w:szCs w:val="28"/>
          <w:rtl/>
        </w:rPr>
        <w:t>آركية)</w:t>
      </w:r>
      <w:r w:rsidR="00510CAA">
        <w:rPr>
          <w:rFonts w:asciiTheme="minorBidi" w:hAnsiTheme="minorBidi"/>
          <w:sz w:val="28"/>
          <w:szCs w:val="28"/>
          <w:rtl/>
        </w:rPr>
        <w:t>(</w:t>
      </w:r>
      <w:r w:rsidR="00510CAA">
        <w:rPr>
          <w:rFonts w:asciiTheme="minorBidi" w:hAnsiTheme="minorBidi"/>
          <w:sz w:val="28"/>
          <w:szCs w:val="28"/>
        </w:rPr>
        <w:t>Archée</w:t>
      </w:r>
      <w:r w:rsidR="00432551">
        <w:rPr>
          <w:rFonts w:asciiTheme="minorBidi" w:hAnsiTheme="minorBidi" w:hint="cs"/>
          <w:sz w:val="28"/>
          <w:szCs w:val="28"/>
          <w:rtl/>
        </w:rPr>
        <w:t xml:space="preserve">)، او </w:t>
      </w:r>
      <w:r w:rsidR="00432551">
        <w:rPr>
          <w:rFonts w:asciiTheme="minorBidi" w:hAnsiTheme="minorBidi"/>
          <w:sz w:val="28"/>
          <w:szCs w:val="28"/>
          <w:rtl/>
        </w:rPr>
        <w:t>(</w:t>
      </w:r>
      <w:r w:rsidR="00432551">
        <w:rPr>
          <w:rFonts w:asciiTheme="minorBidi" w:hAnsiTheme="minorBidi" w:hint="cs"/>
          <w:sz w:val="28"/>
          <w:szCs w:val="28"/>
          <w:rtl/>
        </w:rPr>
        <w:t xml:space="preserve">ارخاريوس) الذي يعني </w:t>
      </w:r>
      <w:r w:rsidR="00432551">
        <w:rPr>
          <w:rFonts w:asciiTheme="minorBidi" w:hAnsiTheme="minorBidi"/>
          <w:sz w:val="28"/>
          <w:szCs w:val="28"/>
          <w:rtl/>
        </w:rPr>
        <w:t>(</w:t>
      </w:r>
      <w:r w:rsidR="00432551">
        <w:rPr>
          <w:rFonts w:asciiTheme="minorBidi" w:hAnsiTheme="minorBidi" w:hint="cs"/>
          <w:sz w:val="28"/>
          <w:szCs w:val="28"/>
          <w:rtl/>
        </w:rPr>
        <w:t>القديم</w:t>
      </w:r>
      <w:r w:rsidR="00BD0DF4">
        <w:rPr>
          <w:rFonts w:asciiTheme="minorBidi" w:hAnsiTheme="minorBidi" w:hint="cs"/>
          <w:sz w:val="28"/>
          <w:szCs w:val="28"/>
          <w:rtl/>
        </w:rPr>
        <w:t>). ودراسة</w:t>
      </w:r>
      <w:r w:rsidR="00432551">
        <w:rPr>
          <w:rFonts w:asciiTheme="minorBidi" w:hAnsiTheme="minorBidi" w:hint="cs"/>
          <w:sz w:val="28"/>
          <w:szCs w:val="28"/>
          <w:rtl/>
        </w:rPr>
        <w:t xml:space="preserve"> الاثار القديمة تستلزم القيام </w:t>
      </w:r>
      <w:r w:rsidR="00BD0DF4">
        <w:rPr>
          <w:rFonts w:asciiTheme="minorBidi" w:hAnsiTheme="minorBidi" w:hint="cs"/>
          <w:sz w:val="28"/>
          <w:szCs w:val="28"/>
          <w:rtl/>
        </w:rPr>
        <w:t>بحفريات، من</w:t>
      </w:r>
      <w:r w:rsidR="00432551">
        <w:rPr>
          <w:rFonts w:asciiTheme="minorBidi" w:hAnsiTheme="minorBidi" w:hint="cs"/>
          <w:sz w:val="28"/>
          <w:szCs w:val="28"/>
          <w:rtl/>
        </w:rPr>
        <w:t xml:space="preserve"> اجل إعادة تركيب وكتابة تاريخ الحضارات القديمة.</w:t>
      </w:r>
    </w:p>
    <w:p w:rsidR="00432551" w:rsidRPr="00CB56CD" w:rsidRDefault="00432551" w:rsidP="00B15BDD">
      <w:pPr>
        <w:jc w:val="both"/>
        <w:rPr>
          <w:rFonts w:asciiTheme="minorBidi" w:hAnsiTheme="minorBidi"/>
          <w:b/>
          <w:bCs/>
          <w:sz w:val="28"/>
          <w:szCs w:val="28"/>
          <w:rtl/>
        </w:rPr>
      </w:pPr>
      <w:r w:rsidRPr="00CB56CD">
        <w:rPr>
          <w:rFonts w:asciiTheme="minorBidi" w:hAnsiTheme="minorBidi" w:hint="cs"/>
          <w:b/>
          <w:bCs/>
          <w:sz w:val="28"/>
          <w:szCs w:val="28"/>
          <w:rtl/>
        </w:rPr>
        <w:t xml:space="preserve">اركيولوجيا ميشال </w:t>
      </w:r>
      <w:r w:rsidR="00B15BDD" w:rsidRPr="00CB56CD">
        <w:rPr>
          <w:rFonts w:asciiTheme="minorBidi" w:hAnsiTheme="minorBidi" w:hint="cs"/>
          <w:b/>
          <w:bCs/>
          <w:sz w:val="28"/>
          <w:szCs w:val="28"/>
          <w:rtl/>
        </w:rPr>
        <w:t>فوكو:</w:t>
      </w:r>
      <w:r w:rsidR="00B15BDD">
        <w:rPr>
          <w:rFonts w:asciiTheme="minorBidi" w:hAnsiTheme="minorBidi"/>
          <w:b/>
          <w:bCs/>
          <w:sz w:val="28"/>
          <w:szCs w:val="28"/>
        </w:rPr>
        <w:t>) Paul-Michel Foucault</w:t>
      </w:r>
      <w:r w:rsidR="00B15BDD">
        <w:rPr>
          <w:rFonts w:asciiTheme="minorBidi" w:hAnsiTheme="minorBidi" w:hint="cs"/>
          <w:b/>
          <w:bCs/>
          <w:sz w:val="28"/>
          <w:szCs w:val="28"/>
          <w:rtl/>
        </w:rPr>
        <w:t>1926-1984</w:t>
      </w:r>
      <w:r w:rsidR="00B15BDD">
        <w:rPr>
          <w:rFonts w:asciiTheme="minorBidi" w:hAnsiTheme="minorBidi"/>
          <w:b/>
          <w:bCs/>
          <w:sz w:val="28"/>
          <w:szCs w:val="28"/>
          <w:rtl/>
        </w:rPr>
        <w:t>)</w:t>
      </w:r>
    </w:p>
    <w:p w:rsidR="00432551" w:rsidRDefault="00BD2E8F" w:rsidP="00B855C6">
      <w:pPr>
        <w:jc w:val="both"/>
        <w:rPr>
          <w:rFonts w:asciiTheme="minorBidi" w:hAnsiTheme="minorBidi"/>
          <w:sz w:val="28"/>
          <w:szCs w:val="28"/>
          <w:rtl/>
        </w:rPr>
      </w:pPr>
      <w:r>
        <w:rPr>
          <w:rFonts w:asciiTheme="minorBidi" w:hAnsiTheme="minorBidi" w:hint="cs"/>
          <w:sz w:val="28"/>
          <w:szCs w:val="28"/>
          <w:rtl/>
        </w:rPr>
        <w:t xml:space="preserve">    </w:t>
      </w:r>
      <w:r w:rsidR="00063D58">
        <w:rPr>
          <w:rFonts w:asciiTheme="minorBidi" w:hAnsiTheme="minorBidi" w:hint="cs"/>
          <w:sz w:val="28"/>
          <w:szCs w:val="28"/>
          <w:rtl/>
        </w:rPr>
        <w:t>دعي</w:t>
      </w:r>
      <w:r w:rsidR="00432551">
        <w:rPr>
          <w:rFonts w:asciiTheme="minorBidi" w:hAnsiTheme="minorBidi" w:hint="cs"/>
          <w:sz w:val="28"/>
          <w:szCs w:val="28"/>
          <w:rtl/>
        </w:rPr>
        <w:t xml:space="preserve"> مي</w:t>
      </w:r>
      <w:r w:rsidR="00063D58">
        <w:rPr>
          <w:rFonts w:asciiTheme="minorBidi" w:hAnsiTheme="minorBidi" w:hint="cs"/>
          <w:sz w:val="28"/>
          <w:szCs w:val="28"/>
          <w:rtl/>
        </w:rPr>
        <w:t xml:space="preserve">شال فوكو الحضارة الغربية الى التفكير في ذاتها انطلاقا مما </w:t>
      </w:r>
      <w:r w:rsidR="0003479A">
        <w:rPr>
          <w:rFonts w:asciiTheme="minorBidi" w:hAnsiTheme="minorBidi" w:hint="cs"/>
          <w:sz w:val="28"/>
          <w:szCs w:val="28"/>
          <w:rtl/>
        </w:rPr>
        <w:t>تهمشه،</w:t>
      </w:r>
      <w:r w:rsidR="001C538C">
        <w:rPr>
          <w:rFonts w:asciiTheme="minorBidi" w:hAnsiTheme="minorBidi" w:hint="cs"/>
          <w:sz w:val="28"/>
          <w:szCs w:val="28"/>
          <w:rtl/>
        </w:rPr>
        <w:t xml:space="preserve"> لهذا</w:t>
      </w:r>
      <w:r w:rsidR="00063D58">
        <w:rPr>
          <w:rFonts w:asciiTheme="minorBidi" w:hAnsiTheme="minorBidi" w:hint="cs"/>
          <w:sz w:val="28"/>
          <w:szCs w:val="28"/>
          <w:rtl/>
        </w:rPr>
        <w:t xml:space="preserve"> تمحورت اجتهاداته في محاولة الإجابة عن خمسة أسئلة </w:t>
      </w:r>
      <w:r w:rsidR="001C538C">
        <w:rPr>
          <w:rFonts w:asciiTheme="minorBidi" w:hAnsiTheme="minorBidi" w:hint="cs"/>
          <w:sz w:val="28"/>
          <w:szCs w:val="28"/>
          <w:rtl/>
        </w:rPr>
        <w:t>أساسية:</w:t>
      </w:r>
    </w:p>
    <w:p w:rsidR="00063D58" w:rsidRDefault="00BD2E8F" w:rsidP="00B855C6">
      <w:pPr>
        <w:jc w:val="both"/>
        <w:rPr>
          <w:rFonts w:asciiTheme="minorBidi" w:hAnsiTheme="minorBidi"/>
          <w:sz w:val="28"/>
          <w:szCs w:val="28"/>
          <w:rtl/>
        </w:rPr>
      </w:pPr>
      <w:r>
        <w:rPr>
          <w:rFonts w:asciiTheme="minorBidi" w:hAnsiTheme="minorBidi" w:hint="cs"/>
          <w:sz w:val="28"/>
          <w:szCs w:val="28"/>
          <w:rtl/>
        </w:rPr>
        <w:t xml:space="preserve">    </w:t>
      </w:r>
      <w:r w:rsidR="00063D58">
        <w:rPr>
          <w:rFonts w:asciiTheme="minorBidi" w:hAnsiTheme="minorBidi" w:hint="cs"/>
          <w:sz w:val="28"/>
          <w:szCs w:val="28"/>
          <w:rtl/>
        </w:rPr>
        <w:t xml:space="preserve">ماذا يمكن للإنسان ان يقول حول ذاته حين يفكر </w:t>
      </w:r>
      <w:r>
        <w:rPr>
          <w:rFonts w:asciiTheme="minorBidi" w:hAnsiTheme="minorBidi" w:hint="cs"/>
          <w:sz w:val="28"/>
          <w:szCs w:val="28"/>
          <w:rtl/>
        </w:rPr>
        <w:t>فيها، لا</w:t>
      </w:r>
      <w:r w:rsidR="00063D58">
        <w:rPr>
          <w:rFonts w:asciiTheme="minorBidi" w:hAnsiTheme="minorBidi" w:hint="cs"/>
          <w:sz w:val="28"/>
          <w:szCs w:val="28"/>
          <w:rtl/>
        </w:rPr>
        <w:t xml:space="preserve"> م</w:t>
      </w:r>
      <w:r w:rsidR="00063D58">
        <w:rPr>
          <w:rFonts w:asciiTheme="minorBidi" w:hAnsiTheme="minorBidi" w:hint="eastAsia"/>
          <w:sz w:val="28"/>
          <w:szCs w:val="28"/>
          <w:rtl/>
        </w:rPr>
        <w:t>ن</w:t>
      </w:r>
      <w:r w:rsidR="00063D58">
        <w:rPr>
          <w:rFonts w:asciiTheme="minorBidi" w:hAnsiTheme="minorBidi" w:hint="cs"/>
          <w:sz w:val="28"/>
          <w:szCs w:val="28"/>
          <w:rtl/>
        </w:rPr>
        <w:t xml:space="preserve"> منظور العقل وانما من منظور اللاعقل أي </w:t>
      </w:r>
      <w:r w:rsidR="001C538C">
        <w:rPr>
          <w:rFonts w:asciiTheme="minorBidi" w:hAnsiTheme="minorBidi" w:hint="cs"/>
          <w:sz w:val="28"/>
          <w:szCs w:val="28"/>
          <w:rtl/>
        </w:rPr>
        <w:t xml:space="preserve">الجنون </w:t>
      </w:r>
      <w:r w:rsidR="001C538C">
        <w:rPr>
          <w:rFonts w:asciiTheme="minorBidi" w:hAnsiTheme="minorBidi"/>
          <w:sz w:val="28"/>
          <w:szCs w:val="28"/>
          <w:rtl/>
        </w:rPr>
        <w:t>?</w:t>
      </w:r>
      <w:r w:rsidR="001C538C">
        <w:rPr>
          <w:rFonts w:asciiTheme="minorBidi" w:hAnsiTheme="minorBidi" w:hint="cs"/>
          <w:sz w:val="28"/>
          <w:szCs w:val="28"/>
          <w:rtl/>
        </w:rPr>
        <w:t>و</w:t>
      </w:r>
      <w:r>
        <w:rPr>
          <w:rFonts w:asciiTheme="minorBidi" w:hAnsiTheme="minorBidi" w:hint="cs"/>
          <w:sz w:val="28"/>
          <w:szCs w:val="28"/>
          <w:rtl/>
        </w:rPr>
        <w:t xml:space="preserve">قد </w:t>
      </w:r>
      <w:r w:rsidR="001708F5">
        <w:rPr>
          <w:rFonts w:asciiTheme="minorBidi" w:hAnsiTheme="minorBidi" w:hint="cs"/>
          <w:sz w:val="28"/>
          <w:szCs w:val="28"/>
          <w:rtl/>
        </w:rPr>
        <w:t>حاول الاجابة</w:t>
      </w:r>
      <w:r>
        <w:rPr>
          <w:rFonts w:asciiTheme="minorBidi" w:hAnsiTheme="minorBidi" w:hint="cs"/>
          <w:sz w:val="28"/>
          <w:szCs w:val="28"/>
          <w:rtl/>
        </w:rPr>
        <w:t xml:space="preserve"> ع</w:t>
      </w:r>
      <w:r w:rsidR="001C538C">
        <w:rPr>
          <w:rFonts w:asciiTheme="minorBidi" w:hAnsiTheme="minorBidi" w:hint="cs"/>
          <w:sz w:val="28"/>
          <w:szCs w:val="28"/>
          <w:rtl/>
        </w:rPr>
        <w:t>ن</w:t>
      </w:r>
      <w:r>
        <w:rPr>
          <w:rFonts w:asciiTheme="minorBidi" w:hAnsiTheme="minorBidi" w:hint="cs"/>
          <w:sz w:val="28"/>
          <w:szCs w:val="28"/>
          <w:rtl/>
        </w:rPr>
        <w:t>ه من</w:t>
      </w:r>
      <w:r w:rsidR="001C538C">
        <w:rPr>
          <w:rFonts w:asciiTheme="minorBidi" w:hAnsiTheme="minorBidi" w:hint="cs"/>
          <w:sz w:val="28"/>
          <w:szCs w:val="28"/>
          <w:rtl/>
        </w:rPr>
        <w:t xml:space="preserve"> خلال كتابه </w:t>
      </w:r>
      <w:r w:rsidR="001C538C">
        <w:rPr>
          <w:rFonts w:asciiTheme="minorBidi" w:hAnsiTheme="minorBidi"/>
          <w:sz w:val="28"/>
          <w:szCs w:val="28"/>
          <w:rtl/>
        </w:rPr>
        <w:t>(</w:t>
      </w:r>
      <w:r w:rsidR="001C538C">
        <w:rPr>
          <w:rFonts w:asciiTheme="minorBidi" w:hAnsiTheme="minorBidi" w:hint="cs"/>
          <w:sz w:val="28"/>
          <w:szCs w:val="28"/>
          <w:rtl/>
        </w:rPr>
        <w:t>تاريخ الجنون)،</w:t>
      </w:r>
      <w:r w:rsidR="00063D58">
        <w:rPr>
          <w:rFonts w:asciiTheme="minorBidi" w:hAnsiTheme="minorBidi" w:hint="cs"/>
          <w:sz w:val="28"/>
          <w:szCs w:val="28"/>
          <w:rtl/>
        </w:rPr>
        <w:t xml:space="preserve"> ثم كيف ينظر الانسان الى ذاته حين يدركها انطلاقا من ظاهرة </w:t>
      </w:r>
      <w:r w:rsidR="001C538C">
        <w:rPr>
          <w:rFonts w:asciiTheme="minorBidi" w:hAnsiTheme="minorBidi" w:hint="cs"/>
          <w:sz w:val="28"/>
          <w:szCs w:val="28"/>
          <w:rtl/>
        </w:rPr>
        <w:t xml:space="preserve">المرض? </w:t>
      </w:r>
      <w:r w:rsidR="001708F5">
        <w:rPr>
          <w:rFonts w:asciiTheme="minorBidi" w:hAnsiTheme="minorBidi" w:hint="cs"/>
          <w:sz w:val="28"/>
          <w:szCs w:val="28"/>
          <w:rtl/>
        </w:rPr>
        <w:t>و</w:t>
      </w:r>
      <w:r w:rsidR="001C538C">
        <w:rPr>
          <w:rFonts w:asciiTheme="minorBidi" w:hAnsiTheme="minorBidi" w:hint="cs"/>
          <w:sz w:val="28"/>
          <w:szCs w:val="28"/>
          <w:rtl/>
        </w:rPr>
        <w:t xml:space="preserve">ذلك من خلال كتابه </w:t>
      </w:r>
      <w:r w:rsidR="001C538C">
        <w:rPr>
          <w:rFonts w:asciiTheme="minorBidi" w:hAnsiTheme="minorBidi"/>
          <w:sz w:val="28"/>
          <w:szCs w:val="28"/>
          <w:rtl/>
        </w:rPr>
        <w:t>(</w:t>
      </w:r>
      <w:r w:rsidR="001C538C">
        <w:rPr>
          <w:rFonts w:asciiTheme="minorBidi" w:hAnsiTheme="minorBidi" w:hint="cs"/>
          <w:sz w:val="28"/>
          <w:szCs w:val="28"/>
          <w:rtl/>
        </w:rPr>
        <w:t xml:space="preserve">ميلاد </w:t>
      </w:r>
      <w:r w:rsidR="004B35A5">
        <w:rPr>
          <w:rFonts w:asciiTheme="minorBidi" w:hAnsiTheme="minorBidi" w:hint="cs"/>
          <w:sz w:val="28"/>
          <w:szCs w:val="28"/>
          <w:rtl/>
        </w:rPr>
        <w:t>العيادة)، ثم</w:t>
      </w:r>
      <w:r w:rsidR="001C538C">
        <w:rPr>
          <w:rFonts w:asciiTheme="minorBidi" w:hAnsiTheme="minorBidi" w:hint="cs"/>
          <w:sz w:val="28"/>
          <w:szCs w:val="28"/>
          <w:rtl/>
        </w:rPr>
        <w:t xml:space="preserve"> كيف يبني ذاته من جهة كونه كائنا حيا ناطقا </w:t>
      </w:r>
      <w:r w:rsidR="001C538C">
        <w:rPr>
          <w:rFonts w:asciiTheme="minorBidi" w:hAnsiTheme="minorBidi"/>
          <w:sz w:val="28"/>
          <w:szCs w:val="28"/>
          <w:rtl/>
        </w:rPr>
        <w:t>?</w:t>
      </w:r>
      <w:r w:rsidR="001C538C">
        <w:rPr>
          <w:rFonts w:asciiTheme="minorBidi" w:hAnsiTheme="minorBidi" w:hint="cs"/>
          <w:sz w:val="28"/>
          <w:szCs w:val="28"/>
          <w:rtl/>
        </w:rPr>
        <w:t>وقد أجاب من خلال كت</w:t>
      </w:r>
      <w:r w:rsidR="004B35A5">
        <w:rPr>
          <w:rFonts w:asciiTheme="minorBidi" w:hAnsiTheme="minorBidi" w:hint="cs"/>
          <w:sz w:val="28"/>
          <w:szCs w:val="28"/>
          <w:rtl/>
        </w:rPr>
        <w:t>ا</w:t>
      </w:r>
      <w:r w:rsidR="001C538C">
        <w:rPr>
          <w:rFonts w:asciiTheme="minorBidi" w:hAnsiTheme="minorBidi" w:hint="cs"/>
          <w:sz w:val="28"/>
          <w:szCs w:val="28"/>
          <w:rtl/>
        </w:rPr>
        <w:t xml:space="preserve">به </w:t>
      </w:r>
      <w:r w:rsidR="004B35A5">
        <w:rPr>
          <w:rFonts w:asciiTheme="minorBidi" w:hAnsiTheme="minorBidi"/>
          <w:sz w:val="28"/>
          <w:szCs w:val="28"/>
          <w:rtl/>
        </w:rPr>
        <w:t>(</w:t>
      </w:r>
      <w:r w:rsidR="001C538C">
        <w:rPr>
          <w:rFonts w:asciiTheme="minorBidi" w:hAnsiTheme="minorBidi" w:hint="cs"/>
          <w:sz w:val="28"/>
          <w:szCs w:val="28"/>
          <w:rtl/>
        </w:rPr>
        <w:t xml:space="preserve">الكلمات </w:t>
      </w:r>
      <w:r w:rsidR="004B35A5">
        <w:rPr>
          <w:rFonts w:asciiTheme="minorBidi" w:hAnsiTheme="minorBidi" w:hint="cs"/>
          <w:sz w:val="28"/>
          <w:szCs w:val="28"/>
          <w:rtl/>
        </w:rPr>
        <w:t xml:space="preserve">والاشياء)، وكيف تبدو للإنسان محاكمته لذاته من </w:t>
      </w:r>
      <w:r w:rsidR="001708F5">
        <w:rPr>
          <w:rFonts w:asciiTheme="minorBidi" w:hAnsiTheme="minorBidi" w:hint="cs"/>
          <w:sz w:val="28"/>
          <w:szCs w:val="28"/>
          <w:rtl/>
        </w:rPr>
        <w:t>حيث خضوعه</w:t>
      </w:r>
      <w:r w:rsidR="004B35A5">
        <w:rPr>
          <w:rFonts w:asciiTheme="minorBidi" w:hAnsiTheme="minorBidi" w:hint="cs"/>
          <w:sz w:val="28"/>
          <w:szCs w:val="28"/>
          <w:rtl/>
        </w:rPr>
        <w:t xml:space="preserve"> للمراقبة والعقاب </w:t>
      </w:r>
      <w:r w:rsidR="004B35A5">
        <w:rPr>
          <w:rFonts w:asciiTheme="minorBidi" w:hAnsiTheme="minorBidi"/>
          <w:sz w:val="28"/>
          <w:szCs w:val="28"/>
          <w:rtl/>
        </w:rPr>
        <w:t>?</w:t>
      </w:r>
      <w:r w:rsidR="004B35A5">
        <w:rPr>
          <w:rFonts w:asciiTheme="minorBidi" w:hAnsiTheme="minorBidi" w:hint="cs"/>
          <w:sz w:val="28"/>
          <w:szCs w:val="28"/>
          <w:rtl/>
        </w:rPr>
        <w:t xml:space="preserve"> كتاب </w:t>
      </w:r>
      <w:r w:rsidR="004B35A5">
        <w:rPr>
          <w:rFonts w:asciiTheme="minorBidi" w:hAnsiTheme="minorBidi"/>
          <w:sz w:val="28"/>
          <w:szCs w:val="28"/>
          <w:rtl/>
        </w:rPr>
        <w:t>(</w:t>
      </w:r>
      <w:r w:rsidR="004B35A5">
        <w:rPr>
          <w:rFonts w:asciiTheme="minorBidi" w:hAnsiTheme="minorBidi" w:hint="cs"/>
          <w:sz w:val="28"/>
          <w:szCs w:val="28"/>
          <w:rtl/>
        </w:rPr>
        <w:t>المراقبة والعقاب</w:t>
      </w:r>
      <w:r w:rsidR="001708F5">
        <w:rPr>
          <w:rFonts w:asciiTheme="minorBidi" w:hAnsiTheme="minorBidi" w:hint="cs"/>
          <w:sz w:val="28"/>
          <w:szCs w:val="28"/>
          <w:rtl/>
        </w:rPr>
        <w:t>)، وأخيرا</w:t>
      </w:r>
      <w:r w:rsidR="004B35A5">
        <w:rPr>
          <w:rFonts w:asciiTheme="minorBidi" w:hAnsiTheme="minorBidi" w:hint="cs"/>
          <w:sz w:val="28"/>
          <w:szCs w:val="28"/>
          <w:rtl/>
        </w:rPr>
        <w:t xml:space="preserve"> كيف ينظر الانسان الى رغباته ويهتم بذاته </w:t>
      </w:r>
      <w:r w:rsidR="001708F5">
        <w:rPr>
          <w:rFonts w:asciiTheme="minorBidi" w:hAnsiTheme="minorBidi" w:hint="cs"/>
          <w:sz w:val="28"/>
          <w:szCs w:val="28"/>
          <w:rtl/>
        </w:rPr>
        <w:t xml:space="preserve">? </w:t>
      </w:r>
      <w:r w:rsidR="001708F5">
        <w:rPr>
          <w:rFonts w:asciiTheme="minorBidi" w:hAnsiTheme="minorBidi"/>
          <w:sz w:val="28"/>
          <w:szCs w:val="28"/>
          <w:rtl/>
        </w:rPr>
        <w:t>(</w:t>
      </w:r>
      <w:r w:rsidR="004B35A5">
        <w:rPr>
          <w:rFonts w:asciiTheme="minorBidi" w:hAnsiTheme="minorBidi" w:hint="cs"/>
          <w:sz w:val="28"/>
          <w:szCs w:val="28"/>
          <w:rtl/>
        </w:rPr>
        <w:t>ثلاثية تاريخ الحياة الجنسية</w:t>
      </w:r>
      <w:r w:rsidR="004B35A5">
        <w:rPr>
          <w:rFonts w:asciiTheme="minorBidi" w:hAnsiTheme="minorBidi"/>
          <w:sz w:val="28"/>
          <w:szCs w:val="28"/>
          <w:rtl/>
        </w:rPr>
        <w:t>)</w:t>
      </w:r>
      <w:r w:rsidR="004B35A5">
        <w:rPr>
          <w:rFonts w:asciiTheme="minorBidi" w:hAnsiTheme="minorBidi" w:hint="cs"/>
          <w:sz w:val="28"/>
          <w:szCs w:val="28"/>
          <w:rtl/>
        </w:rPr>
        <w:t>.</w:t>
      </w:r>
    </w:p>
    <w:p w:rsidR="0003479A" w:rsidRDefault="0003479A" w:rsidP="00B855C6">
      <w:pPr>
        <w:jc w:val="both"/>
        <w:rPr>
          <w:rFonts w:asciiTheme="minorBidi" w:hAnsiTheme="minorBidi"/>
          <w:sz w:val="28"/>
          <w:szCs w:val="28"/>
          <w:rtl/>
        </w:rPr>
      </w:pPr>
      <w:r>
        <w:rPr>
          <w:rFonts w:asciiTheme="minorBidi" w:hAnsiTheme="minorBidi" w:hint="cs"/>
          <w:sz w:val="28"/>
          <w:szCs w:val="28"/>
          <w:rtl/>
        </w:rPr>
        <w:t xml:space="preserve">    ولعل الغرض الأساسي من البحث في مناطق الاقصاء هو الحفر والنبش للكشف عن الاليات </w:t>
      </w:r>
      <w:r w:rsidR="002871BE">
        <w:rPr>
          <w:rFonts w:asciiTheme="minorBidi" w:hAnsiTheme="minorBidi" w:hint="cs"/>
          <w:sz w:val="28"/>
          <w:szCs w:val="28"/>
          <w:rtl/>
        </w:rPr>
        <w:t xml:space="preserve">المخفية والتي تتحكم في انتاج نظم المعرفة والسياسة </w:t>
      </w:r>
      <w:r w:rsidR="00CB56CD">
        <w:rPr>
          <w:rFonts w:asciiTheme="minorBidi" w:hAnsiTheme="minorBidi" w:hint="cs"/>
          <w:sz w:val="28"/>
          <w:szCs w:val="28"/>
          <w:rtl/>
        </w:rPr>
        <w:t>والمجتمع، فالاركيولوجيا</w:t>
      </w:r>
      <w:r w:rsidR="002871BE">
        <w:rPr>
          <w:rFonts w:asciiTheme="minorBidi" w:hAnsiTheme="minorBidi" w:hint="cs"/>
          <w:sz w:val="28"/>
          <w:szCs w:val="28"/>
          <w:rtl/>
        </w:rPr>
        <w:t xml:space="preserve"> هي </w:t>
      </w:r>
      <w:r w:rsidR="002871BE">
        <w:rPr>
          <w:rFonts w:asciiTheme="minorBidi" w:hAnsiTheme="minorBidi"/>
          <w:sz w:val="28"/>
          <w:szCs w:val="28"/>
          <w:rtl/>
        </w:rPr>
        <w:t>"</w:t>
      </w:r>
      <w:r w:rsidR="002871BE">
        <w:rPr>
          <w:rFonts w:asciiTheme="minorBidi" w:hAnsiTheme="minorBidi" w:hint="cs"/>
          <w:sz w:val="28"/>
          <w:szCs w:val="28"/>
          <w:rtl/>
        </w:rPr>
        <w:t xml:space="preserve">دراسة لأرشيف كل عصر من اجل الكشف عن المجال الابستمولوجي الذي يكمن خلف كل تجاربه </w:t>
      </w:r>
      <w:r w:rsidR="00DB0720">
        <w:rPr>
          <w:rFonts w:asciiTheme="minorBidi" w:hAnsiTheme="minorBidi" w:hint="cs"/>
          <w:sz w:val="28"/>
          <w:szCs w:val="28"/>
          <w:rtl/>
        </w:rPr>
        <w:t>ومعارفه</w:t>
      </w:r>
      <w:r w:rsidR="002871BE">
        <w:rPr>
          <w:rFonts w:asciiTheme="minorBidi" w:hAnsiTheme="minorBidi" w:hint="cs"/>
          <w:sz w:val="28"/>
          <w:szCs w:val="28"/>
          <w:rtl/>
        </w:rPr>
        <w:t xml:space="preserve"> </w:t>
      </w:r>
      <w:r w:rsidR="00DB0720">
        <w:rPr>
          <w:rFonts w:asciiTheme="minorBidi" w:hAnsiTheme="minorBidi" w:hint="cs"/>
          <w:sz w:val="28"/>
          <w:szCs w:val="28"/>
          <w:rtl/>
        </w:rPr>
        <w:t>ومناهجه، وكأنما</w:t>
      </w:r>
      <w:r w:rsidR="002871BE">
        <w:rPr>
          <w:rFonts w:asciiTheme="minorBidi" w:hAnsiTheme="minorBidi" w:hint="cs"/>
          <w:sz w:val="28"/>
          <w:szCs w:val="28"/>
          <w:rtl/>
        </w:rPr>
        <w:t xml:space="preserve"> هو مجموع مقولاته الموضوعية او كأنما هو جماع مبادئه القبلية الولية </w:t>
      </w:r>
      <w:r w:rsidR="002871BE">
        <w:rPr>
          <w:rFonts w:asciiTheme="minorBidi" w:hAnsiTheme="minorBidi"/>
          <w:sz w:val="28"/>
          <w:szCs w:val="28"/>
          <w:rtl/>
        </w:rPr>
        <w:t>"</w:t>
      </w:r>
    </w:p>
    <w:p w:rsidR="00947A86" w:rsidRDefault="00947A86" w:rsidP="00B855C6">
      <w:pPr>
        <w:jc w:val="both"/>
        <w:rPr>
          <w:rFonts w:asciiTheme="minorBidi" w:hAnsiTheme="minorBidi"/>
          <w:sz w:val="28"/>
          <w:szCs w:val="28"/>
          <w:rtl/>
        </w:rPr>
      </w:pPr>
      <w:r>
        <w:rPr>
          <w:rFonts w:asciiTheme="minorBidi" w:hAnsiTheme="minorBidi" w:hint="cs"/>
          <w:sz w:val="28"/>
          <w:szCs w:val="28"/>
          <w:rtl/>
        </w:rPr>
        <w:t xml:space="preserve">    فالاركيولوجيا تفترض وجود وقائع مخفية يتحتم على الفيلسوف الكشف </w:t>
      </w:r>
      <w:r w:rsidR="00DB0720">
        <w:rPr>
          <w:rFonts w:asciiTheme="minorBidi" w:hAnsiTheme="minorBidi" w:hint="cs"/>
          <w:sz w:val="28"/>
          <w:szCs w:val="28"/>
          <w:rtl/>
        </w:rPr>
        <w:t>عنها، والبحث</w:t>
      </w:r>
      <w:r>
        <w:rPr>
          <w:rFonts w:asciiTheme="minorBidi" w:hAnsiTheme="minorBidi" w:hint="cs"/>
          <w:sz w:val="28"/>
          <w:szCs w:val="28"/>
          <w:rtl/>
        </w:rPr>
        <w:t xml:space="preserve"> في أصولها ومبادئها وثوابتها من اجل الوصول الى </w:t>
      </w:r>
      <w:r w:rsidR="00DB0720">
        <w:rPr>
          <w:rFonts w:asciiTheme="minorBidi" w:hAnsiTheme="minorBidi" w:hint="cs"/>
          <w:sz w:val="28"/>
          <w:szCs w:val="28"/>
          <w:rtl/>
        </w:rPr>
        <w:t>بنيتها، فالاركيولوجيا</w:t>
      </w:r>
      <w:r>
        <w:rPr>
          <w:rFonts w:asciiTheme="minorBidi" w:hAnsiTheme="minorBidi" w:hint="cs"/>
          <w:sz w:val="28"/>
          <w:szCs w:val="28"/>
          <w:rtl/>
        </w:rPr>
        <w:t xml:space="preserve"> هي </w:t>
      </w:r>
      <w:r>
        <w:rPr>
          <w:rFonts w:asciiTheme="minorBidi" w:hAnsiTheme="minorBidi"/>
          <w:sz w:val="28"/>
          <w:szCs w:val="28"/>
          <w:rtl/>
        </w:rPr>
        <w:t>"</w:t>
      </w:r>
      <w:r>
        <w:rPr>
          <w:rFonts w:asciiTheme="minorBidi" w:hAnsiTheme="minorBidi" w:hint="cs"/>
          <w:sz w:val="28"/>
          <w:szCs w:val="28"/>
          <w:rtl/>
        </w:rPr>
        <w:t xml:space="preserve">دراسة البنية الضمنية للمعرفة </w:t>
      </w:r>
      <w:r>
        <w:rPr>
          <w:rFonts w:asciiTheme="minorBidi" w:hAnsiTheme="minorBidi"/>
          <w:sz w:val="28"/>
          <w:szCs w:val="28"/>
          <w:rtl/>
        </w:rPr>
        <w:t>"</w:t>
      </w:r>
      <w:r>
        <w:rPr>
          <w:rFonts w:asciiTheme="minorBidi" w:hAnsiTheme="minorBidi" w:hint="cs"/>
          <w:sz w:val="28"/>
          <w:szCs w:val="28"/>
          <w:rtl/>
        </w:rPr>
        <w:t xml:space="preserve">والنظام المعرفي هو </w:t>
      </w:r>
      <w:r>
        <w:rPr>
          <w:rFonts w:asciiTheme="minorBidi" w:hAnsiTheme="minorBidi"/>
          <w:sz w:val="28"/>
          <w:szCs w:val="28"/>
          <w:rtl/>
        </w:rPr>
        <w:t>"</w:t>
      </w:r>
      <w:r>
        <w:rPr>
          <w:rFonts w:asciiTheme="minorBidi" w:hAnsiTheme="minorBidi" w:hint="cs"/>
          <w:sz w:val="28"/>
          <w:szCs w:val="28"/>
          <w:rtl/>
        </w:rPr>
        <w:t xml:space="preserve">الأرضية التي تقوم عليها معرفة عصر معين </w:t>
      </w:r>
      <w:r>
        <w:rPr>
          <w:rFonts w:asciiTheme="minorBidi" w:hAnsiTheme="minorBidi"/>
          <w:sz w:val="28"/>
          <w:szCs w:val="28"/>
          <w:rtl/>
        </w:rPr>
        <w:t>"</w:t>
      </w:r>
      <w:r>
        <w:rPr>
          <w:rFonts w:asciiTheme="minorBidi" w:hAnsiTheme="minorBidi" w:hint="cs"/>
          <w:sz w:val="28"/>
          <w:szCs w:val="28"/>
          <w:rtl/>
        </w:rPr>
        <w:t xml:space="preserve"> والتي تحدد خطابات هذا النظام واشكالاته ...وقد مارس ميشال فوكو هذا المنهج عل الحضارة </w:t>
      </w:r>
      <w:r w:rsidR="00DB0720">
        <w:rPr>
          <w:rFonts w:asciiTheme="minorBidi" w:hAnsiTheme="minorBidi" w:hint="cs"/>
          <w:sz w:val="28"/>
          <w:szCs w:val="28"/>
          <w:rtl/>
        </w:rPr>
        <w:t>الغربية،</w:t>
      </w:r>
      <w:r w:rsidR="00B25E50">
        <w:rPr>
          <w:rFonts w:asciiTheme="minorBidi" w:hAnsiTheme="minorBidi" w:hint="cs"/>
          <w:sz w:val="28"/>
          <w:szCs w:val="28"/>
          <w:rtl/>
        </w:rPr>
        <w:t xml:space="preserve"> ففي كتابه "الكلمات </w:t>
      </w:r>
      <w:r w:rsidR="00DB0720">
        <w:rPr>
          <w:rFonts w:asciiTheme="minorBidi" w:hAnsiTheme="minorBidi" w:hint="cs"/>
          <w:sz w:val="28"/>
          <w:szCs w:val="28"/>
          <w:rtl/>
        </w:rPr>
        <w:t>والأشياء</w:t>
      </w:r>
      <w:r w:rsidR="00B25E50">
        <w:rPr>
          <w:rFonts w:asciiTheme="minorBidi" w:hAnsiTheme="minorBidi" w:hint="cs"/>
          <w:sz w:val="28"/>
          <w:szCs w:val="28"/>
          <w:rtl/>
        </w:rPr>
        <w:t>" قسم فوكو الفكر الغربي الى ثلاث حقبات تاريخية انطلاقا من شكل نظام معرفي خاص بكل حقبة.</w:t>
      </w:r>
    </w:p>
    <w:p w:rsidR="007A55A6" w:rsidRDefault="00B25E50" w:rsidP="00B232C1">
      <w:pPr>
        <w:jc w:val="both"/>
        <w:rPr>
          <w:rFonts w:asciiTheme="minorBidi" w:hAnsiTheme="minorBidi"/>
          <w:sz w:val="28"/>
          <w:szCs w:val="28"/>
          <w:rtl/>
        </w:rPr>
      </w:pPr>
      <w:r>
        <w:rPr>
          <w:rFonts w:asciiTheme="minorBidi" w:hAnsiTheme="minorBidi" w:hint="cs"/>
          <w:sz w:val="28"/>
          <w:szCs w:val="28"/>
          <w:rtl/>
        </w:rPr>
        <w:t xml:space="preserve">فعصر النهضة </w:t>
      </w:r>
      <w:r w:rsidR="00DB0720">
        <w:rPr>
          <w:rFonts w:asciiTheme="minorBidi" w:hAnsiTheme="minorBidi" w:hint="cs"/>
          <w:sz w:val="28"/>
          <w:szCs w:val="28"/>
          <w:rtl/>
        </w:rPr>
        <w:t>يتأسس</w:t>
      </w:r>
      <w:r>
        <w:rPr>
          <w:rFonts w:asciiTheme="minorBidi" w:hAnsiTheme="minorBidi" w:hint="cs"/>
          <w:sz w:val="28"/>
          <w:szCs w:val="28"/>
          <w:rtl/>
        </w:rPr>
        <w:t xml:space="preserve"> على نظام التشابه</w:t>
      </w:r>
      <w:r w:rsidR="007756DD">
        <w:rPr>
          <w:rFonts w:asciiTheme="minorBidi" w:hAnsiTheme="minorBidi" w:hint="cs"/>
          <w:sz w:val="28"/>
          <w:szCs w:val="28"/>
          <w:rtl/>
        </w:rPr>
        <w:t xml:space="preserve"> مما يعني ان فهم خطابات هذا العصر لا </w:t>
      </w:r>
      <w:r w:rsidR="00DB0720">
        <w:rPr>
          <w:rFonts w:asciiTheme="minorBidi" w:hAnsiTheme="minorBidi" w:hint="cs"/>
          <w:sz w:val="28"/>
          <w:szCs w:val="28"/>
          <w:rtl/>
        </w:rPr>
        <w:t xml:space="preserve">يتأتى الا انطلاقا من هذا </w:t>
      </w:r>
      <w:r w:rsidR="00B232C1">
        <w:rPr>
          <w:rFonts w:asciiTheme="minorBidi" w:hAnsiTheme="minorBidi" w:hint="cs"/>
          <w:sz w:val="28"/>
          <w:szCs w:val="28"/>
          <w:rtl/>
        </w:rPr>
        <w:t>النظام، يلي</w:t>
      </w:r>
      <w:r w:rsidR="007756DD">
        <w:rPr>
          <w:rFonts w:asciiTheme="minorBidi" w:hAnsiTheme="minorBidi" w:hint="cs"/>
          <w:sz w:val="28"/>
          <w:szCs w:val="28"/>
          <w:rtl/>
        </w:rPr>
        <w:t xml:space="preserve"> عصر النهضة العصر الكلاسيكي المتمثل في القرنين السابع والثامن عشر، ويميز هذا العصر (النظام </w:t>
      </w:r>
      <w:r w:rsidR="00014291">
        <w:rPr>
          <w:rFonts w:asciiTheme="minorBidi" w:hAnsiTheme="minorBidi" w:hint="cs"/>
          <w:sz w:val="28"/>
          <w:szCs w:val="28"/>
          <w:rtl/>
        </w:rPr>
        <w:t>والترتيب)،</w:t>
      </w:r>
      <w:r w:rsidR="002A244D">
        <w:rPr>
          <w:rFonts w:asciiTheme="minorBidi" w:hAnsiTheme="minorBidi" w:hint="cs"/>
          <w:sz w:val="28"/>
          <w:szCs w:val="28"/>
          <w:rtl/>
        </w:rPr>
        <w:t xml:space="preserve"> </w:t>
      </w:r>
      <w:r w:rsidR="007756DD">
        <w:rPr>
          <w:rFonts w:asciiTheme="minorBidi" w:hAnsiTheme="minorBidi" w:hint="cs"/>
          <w:sz w:val="28"/>
          <w:szCs w:val="28"/>
          <w:rtl/>
        </w:rPr>
        <w:t xml:space="preserve">اما في العصر الحديث </w:t>
      </w:r>
      <w:r w:rsidR="007756DD">
        <w:rPr>
          <w:rFonts w:asciiTheme="minorBidi" w:hAnsiTheme="minorBidi"/>
          <w:sz w:val="28"/>
          <w:szCs w:val="28"/>
          <w:rtl/>
        </w:rPr>
        <w:t>(</w:t>
      </w:r>
      <w:r w:rsidR="007756DD">
        <w:rPr>
          <w:rFonts w:asciiTheme="minorBidi" w:hAnsiTheme="minorBidi" w:hint="cs"/>
          <w:sz w:val="28"/>
          <w:szCs w:val="28"/>
          <w:rtl/>
        </w:rPr>
        <w:t>ال</w:t>
      </w:r>
      <w:r w:rsidR="002D2286">
        <w:rPr>
          <w:rFonts w:asciiTheme="minorBidi" w:hAnsiTheme="minorBidi" w:hint="cs"/>
          <w:sz w:val="28"/>
          <w:szCs w:val="28"/>
          <w:rtl/>
        </w:rPr>
        <w:t>قرن التاس</w:t>
      </w:r>
      <w:r w:rsidR="007756DD">
        <w:rPr>
          <w:rFonts w:asciiTheme="minorBidi" w:hAnsiTheme="minorBidi" w:hint="cs"/>
          <w:sz w:val="28"/>
          <w:szCs w:val="28"/>
          <w:rtl/>
        </w:rPr>
        <w:t xml:space="preserve">ع </w:t>
      </w:r>
      <w:r w:rsidR="00F622F0">
        <w:rPr>
          <w:rFonts w:asciiTheme="minorBidi" w:hAnsiTheme="minorBidi" w:hint="cs"/>
          <w:sz w:val="28"/>
          <w:szCs w:val="28"/>
          <w:rtl/>
        </w:rPr>
        <w:t>عشر)</w:t>
      </w:r>
      <w:r w:rsidR="007756DD">
        <w:rPr>
          <w:rFonts w:asciiTheme="minorBidi" w:hAnsiTheme="minorBidi" w:hint="cs"/>
          <w:sz w:val="28"/>
          <w:szCs w:val="28"/>
          <w:rtl/>
        </w:rPr>
        <w:t xml:space="preserve"> </w:t>
      </w:r>
      <w:r w:rsidR="00F622F0">
        <w:rPr>
          <w:rFonts w:asciiTheme="minorBidi" w:hAnsiTheme="minorBidi" w:hint="cs"/>
          <w:sz w:val="28"/>
          <w:szCs w:val="28"/>
          <w:rtl/>
        </w:rPr>
        <w:t>فأصبح</w:t>
      </w:r>
      <w:r w:rsidR="007A55A6">
        <w:rPr>
          <w:rFonts w:asciiTheme="minorBidi" w:hAnsiTheme="minorBidi" w:hint="cs"/>
          <w:sz w:val="28"/>
          <w:szCs w:val="28"/>
          <w:rtl/>
        </w:rPr>
        <w:t xml:space="preserve"> التاريخ او الانسان التاريخي </w:t>
      </w:r>
      <w:r w:rsidR="007A55A6">
        <w:rPr>
          <w:rFonts w:asciiTheme="minorBidi" w:hAnsiTheme="minorBidi" w:hint="cs"/>
          <w:sz w:val="28"/>
          <w:szCs w:val="28"/>
          <w:rtl/>
        </w:rPr>
        <w:lastRenderedPageBreak/>
        <w:t xml:space="preserve">هو المقولة الأساسية </w:t>
      </w:r>
      <w:r w:rsidR="002D2286">
        <w:rPr>
          <w:rFonts w:asciiTheme="minorBidi" w:hAnsiTheme="minorBidi" w:hint="cs"/>
          <w:sz w:val="28"/>
          <w:szCs w:val="28"/>
          <w:rtl/>
        </w:rPr>
        <w:t xml:space="preserve">في هذا </w:t>
      </w:r>
      <w:r w:rsidR="00014291">
        <w:rPr>
          <w:rFonts w:asciiTheme="minorBidi" w:hAnsiTheme="minorBidi" w:hint="cs"/>
          <w:sz w:val="28"/>
          <w:szCs w:val="28"/>
          <w:rtl/>
        </w:rPr>
        <w:t>العصر، وقبل</w:t>
      </w:r>
      <w:r w:rsidR="007A55A6">
        <w:rPr>
          <w:rFonts w:asciiTheme="minorBidi" w:hAnsiTheme="minorBidi" w:hint="cs"/>
          <w:sz w:val="28"/>
          <w:szCs w:val="28"/>
          <w:rtl/>
        </w:rPr>
        <w:t xml:space="preserve"> ذلك لم يكن الانسان هدف التفكير ولا </w:t>
      </w:r>
      <w:r w:rsidR="00F610E1">
        <w:rPr>
          <w:rFonts w:asciiTheme="minorBidi" w:hAnsiTheme="minorBidi" w:hint="cs"/>
          <w:sz w:val="28"/>
          <w:szCs w:val="28"/>
          <w:rtl/>
        </w:rPr>
        <w:t>منطلقه</w:t>
      </w:r>
      <w:r w:rsidR="007A55A6">
        <w:rPr>
          <w:rFonts w:asciiTheme="minorBidi" w:hAnsiTheme="minorBidi" w:hint="cs"/>
          <w:sz w:val="28"/>
          <w:szCs w:val="28"/>
          <w:rtl/>
        </w:rPr>
        <w:t xml:space="preserve"> </w:t>
      </w:r>
      <w:r w:rsidR="00F622F0">
        <w:rPr>
          <w:rFonts w:asciiTheme="minorBidi" w:hAnsiTheme="minorBidi" w:hint="cs"/>
          <w:sz w:val="28"/>
          <w:szCs w:val="28"/>
          <w:rtl/>
        </w:rPr>
        <w:t>الأساسي،</w:t>
      </w:r>
      <w:r w:rsidR="007A55A6">
        <w:rPr>
          <w:rFonts w:asciiTheme="minorBidi" w:hAnsiTheme="minorBidi" w:hint="cs"/>
          <w:sz w:val="28"/>
          <w:szCs w:val="28"/>
          <w:rtl/>
        </w:rPr>
        <w:t xml:space="preserve"> وانما كان التفكير لاهوتيا سلطويا.</w:t>
      </w:r>
    </w:p>
    <w:p w:rsidR="00F622F0" w:rsidRDefault="002A244D" w:rsidP="00B855C6">
      <w:pPr>
        <w:jc w:val="both"/>
        <w:rPr>
          <w:rFonts w:asciiTheme="minorBidi" w:hAnsiTheme="minorBidi"/>
          <w:sz w:val="28"/>
          <w:szCs w:val="28"/>
          <w:rtl/>
        </w:rPr>
      </w:pPr>
      <w:r>
        <w:rPr>
          <w:rFonts w:asciiTheme="minorBidi" w:hAnsiTheme="minorBidi" w:hint="cs"/>
          <w:sz w:val="28"/>
          <w:szCs w:val="28"/>
          <w:rtl/>
        </w:rPr>
        <w:t xml:space="preserve">     </w:t>
      </w:r>
      <w:r w:rsidR="00F622F0">
        <w:rPr>
          <w:rFonts w:asciiTheme="minorBidi" w:hAnsiTheme="minorBidi" w:hint="cs"/>
          <w:sz w:val="28"/>
          <w:szCs w:val="28"/>
          <w:rtl/>
        </w:rPr>
        <w:t xml:space="preserve">فالنظام </w:t>
      </w:r>
      <w:r w:rsidR="00CB6558">
        <w:rPr>
          <w:rFonts w:asciiTheme="minorBidi" w:hAnsiTheme="minorBidi" w:hint="cs"/>
          <w:sz w:val="28"/>
          <w:szCs w:val="28"/>
          <w:rtl/>
        </w:rPr>
        <w:t>المعرفي (او</w:t>
      </w:r>
      <w:r w:rsidR="00F622F0">
        <w:rPr>
          <w:rFonts w:asciiTheme="minorBidi" w:hAnsiTheme="minorBidi" w:hint="cs"/>
          <w:sz w:val="28"/>
          <w:szCs w:val="28"/>
          <w:rtl/>
        </w:rPr>
        <w:t xml:space="preserve"> </w:t>
      </w:r>
      <w:r w:rsidR="00CB6558">
        <w:rPr>
          <w:rFonts w:asciiTheme="minorBidi" w:hAnsiTheme="minorBidi" w:hint="cs"/>
          <w:sz w:val="28"/>
          <w:szCs w:val="28"/>
          <w:rtl/>
        </w:rPr>
        <w:t xml:space="preserve">الابستمي، </w:t>
      </w:r>
      <w:r w:rsidR="00CB6558">
        <w:rPr>
          <w:rFonts w:asciiTheme="minorBidi" w:hAnsiTheme="minorBidi"/>
          <w:sz w:val="28"/>
          <w:szCs w:val="28"/>
        </w:rPr>
        <w:t>épistème</w:t>
      </w:r>
      <w:r w:rsidR="00CB6558">
        <w:rPr>
          <w:rFonts w:asciiTheme="minorBidi" w:hAnsiTheme="minorBidi" w:hint="cs"/>
          <w:sz w:val="28"/>
          <w:szCs w:val="28"/>
          <w:rtl/>
        </w:rPr>
        <w:t>) يمثل " البنية اللاشعورية للثقافة" حسب تعريف الجابري أي انه يمثل المنطق الذي يحكم انتاج المعرفة بطريقة لا واعي</w:t>
      </w:r>
      <w:r w:rsidR="00CB6558">
        <w:rPr>
          <w:rFonts w:asciiTheme="minorBidi" w:hAnsiTheme="minorBidi" w:hint="eastAsia"/>
          <w:sz w:val="28"/>
          <w:szCs w:val="28"/>
          <w:rtl/>
        </w:rPr>
        <w:t>ة</w:t>
      </w:r>
      <w:r w:rsidR="00CB6558">
        <w:rPr>
          <w:rFonts w:asciiTheme="minorBidi" w:hAnsiTheme="minorBidi" w:hint="cs"/>
          <w:sz w:val="28"/>
          <w:szCs w:val="28"/>
          <w:rtl/>
        </w:rPr>
        <w:t>.</w:t>
      </w:r>
    </w:p>
    <w:p w:rsidR="000A1B55" w:rsidRDefault="002A244D" w:rsidP="00B855C6">
      <w:pPr>
        <w:jc w:val="both"/>
        <w:rPr>
          <w:rFonts w:asciiTheme="minorBidi" w:hAnsiTheme="minorBidi"/>
          <w:sz w:val="28"/>
          <w:szCs w:val="28"/>
          <w:rtl/>
        </w:rPr>
      </w:pPr>
      <w:r>
        <w:rPr>
          <w:rFonts w:asciiTheme="minorBidi" w:hAnsiTheme="minorBidi" w:hint="cs"/>
          <w:sz w:val="28"/>
          <w:szCs w:val="28"/>
          <w:rtl/>
        </w:rPr>
        <w:t xml:space="preserve">    </w:t>
      </w:r>
      <w:r w:rsidR="000A1B55">
        <w:rPr>
          <w:rFonts w:asciiTheme="minorBidi" w:hAnsiTheme="minorBidi" w:hint="cs"/>
          <w:sz w:val="28"/>
          <w:szCs w:val="28"/>
          <w:rtl/>
        </w:rPr>
        <w:t>وعليه يؤكد</w:t>
      </w:r>
      <w:r w:rsidR="00CB6558">
        <w:rPr>
          <w:rFonts w:asciiTheme="minorBidi" w:hAnsiTheme="minorBidi" w:hint="cs"/>
          <w:sz w:val="28"/>
          <w:szCs w:val="28"/>
          <w:rtl/>
        </w:rPr>
        <w:t xml:space="preserve"> </w:t>
      </w:r>
      <w:r w:rsidR="000A1B55">
        <w:rPr>
          <w:rFonts w:asciiTheme="minorBidi" w:hAnsiTheme="minorBidi" w:hint="cs"/>
          <w:sz w:val="28"/>
          <w:szCs w:val="28"/>
          <w:rtl/>
        </w:rPr>
        <w:t>(فوكو</w:t>
      </w:r>
      <w:r w:rsidR="00CB6558">
        <w:rPr>
          <w:rFonts w:asciiTheme="minorBidi" w:hAnsiTheme="minorBidi"/>
          <w:sz w:val="28"/>
          <w:szCs w:val="28"/>
          <w:rtl/>
        </w:rPr>
        <w:t>)</w:t>
      </w:r>
      <w:r w:rsidR="00CB6558">
        <w:rPr>
          <w:rFonts w:asciiTheme="minorBidi" w:hAnsiTheme="minorBidi" w:hint="cs"/>
          <w:sz w:val="28"/>
          <w:szCs w:val="28"/>
          <w:rtl/>
        </w:rPr>
        <w:t xml:space="preserve"> في </w:t>
      </w:r>
      <w:r w:rsidR="000A1B55">
        <w:rPr>
          <w:rFonts w:asciiTheme="minorBidi" w:hAnsiTheme="minorBidi" w:hint="cs"/>
          <w:sz w:val="28"/>
          <w:szCs w:val="28"/>
          <w:rtl/>
        </w:rPr>
        <w:t>كتابه "</w:t>
      </w:r>
      <w:r w:rsidR="00CB6558">
        <w:rPr>
          <w:rFonts w:asciiTheme="minorBidi" w:hAnsiTheme="minorBidi" w:hint="cs"/>
          <w:sz w:val="28"/>
          <w:szCs w:val="28"/>
          <w:rtl/>
        </w:rPr>
        <w:t xml:space="preserve"> اركيولوجيا المعرفة" ان هذه الأخيرة ليست دراسة ه</w:t>
      </w:r>
      <w:r w:rsidR="000A1B55">
        <w:rPr>
          <w:rFonts w:asciiTheme="minorBidi" w:hAnsiTheme="minorBidi" w:hint="cs"/>
          <w:sz w:val="28"/>
          <w:szCs w:val="28"/>
          <w:rtl/>
        </w:rPr>
        <w:t>دفها البحث في الآراء وفي الأفكار وفي الاطروحات، لا في صحتها ولا في فسادها، انما غايتها تحليل الفوارق والاختلافات الموجودة بين مختلف النظم المعرفية.</w:t>
      </w:r>
    </w:p>
    <w:p w:rsidR="000A1B55" w:rsidRDefault="002A244D" w:rsidP="00584C1D">
      <w:pPr>
        <w:jc w:val="both"/>
        <w:rPr>
          <w:rFonts w:asciiTheme="minorBidi" w:hAnsiTheme="minorBidi"/>
          <w:sz w:val="28"/>
          <w:szCs w:val="28"/>
          <w:rtl/>
        </w:rPr>
      </w:pPr>
      <w:r>
        <w:rPr>
          <w:rFonts w:asciiTheme="minorBidi" w:hAnsiTheme="minorBidi" w:hint="cs"/>
          <w:sz w:val="28"/>
          <w:szCs w:val="28"/>
          <w:rtl/>
        </w:rPr>
        <w:t xml:space="preserve">  </w:t>
      </w:r>
      <w:r w:rsidR="00584C1D">
        <w:rPr>
          <w:rFonts w:asciiTheme="minorBidi" w:hAnsiTheme="minorBidi" w:hint="cs"/>
          <w:sz w:val="28"/>
          <w:szCs w:val="28"/>
          <w:rtl/>
        </w:rPr>
        <w:t xml:space="preserve"> </w:t>
      </w:r>
      <w:r w:rsidR="006A6008">
        <w:rPr>
          <w:rFonts w:asciiTheme="minorBidi" w:hAnsiTheme="minorBidi" w:hint="cs"/>
          <w:sz w:val="28"/>
          <w:szCs w:val="28"/>
          <w:rtl/>
        </w:rPr>
        <w:t>وبمقتضى هذا</w:t>
      </w:r>
      <w:r w:rsidR="000A1B55">
        <w:rPr>
          <w:rFonts w:asciiTheme="minorBidi" w:hAnsiTheme="minorBidi" w:hint="cs"/>
          <w:sz w:val="28"/>
          <w:szCs w:val="28"/>
          <w:rtl/>
        </w:rPr>
        <w:t xml:space="preserve"> المعنى يصبح تاريخ الافراد غير مهم </w:t>
      </w:r>
      <w:r w:rsidR="000A1B55">
        <w:rPr>
          <w:rFonts w:asciiTheme="minorBidi" w:hAnsiTheme="minorBidi"/>
          <w:sz w:val="28"/>
          <w:szCs w:val="28"/>
          <w:rtl/>
        </w:rPr>
        <w:t>;</w:t>
      </w:r>
      <w:r w:rsidR="000A1B55">
        <w:rPr>
          <w:rFonts w:asciiTheme="minorBidi" w:hAnsiTheme="minorBidi" w:hint="cs"/>
          <w:sz w:val="28"/>
          <w:szCs w:val="28"/>
          <w:rtl/>
        </w:rPr>
        <w:t xml:space="preserve"> فالاركيولوجي ينقب في البنى غير الشخصية </w:t>
      </w:r>
      <w:r w:rsidR="006A6008">
        <w:rPr>
          <w:rFonts w:asciiTheme="minorBidi" w:hAnsiTheme="minorBidi" w:hint="cs"/>
          <w:sz w:val="28"/>
          <w:szCs w:val="28"/>
          <w:rtl/>
        </w:rPr>
        <w:t>للمعرفة وان</w:t>
      </w:r>
      <w:r w:rsidR="000A1B55">
        <w:rPr>
          <w:rFonts w:asciiTheme="minorBidi" w:hAnsiTheme="minorBidi" w:hint="cs"/>
          <w:sz w:val="28"/>
          <w:szCs w:val="28"/>
          <w:rtl/>
        </w:rPr>
        <w:t xml:space="preserve"> المعرفة لا تتجسد في النصوص النظرية </w:t>
      </w:r>
      <w:r w:rsidR="006A6008">
        <w:rPr>
          <w:rFonts w:asciiTheme="minorBidi" w:hAnsiTheme="minorBidi" w:hint="cs"/>
          <w:sz w:val="28"/>
          <w:szCs w:val="28"/>
          <w:rtl/>
        </w:rPr>
        <w:t>والوسائل التجريبية</w:t>
      </w:r>
      <w:r w:rsidR="000A1B55">
        <w:rPr>
          <w:rFonts w:asciiTheme="minorBidi" w:hAnsiTheme="minorBidi" w:hint="cs"/>
          <w:sz w:val="28"/>
          <w:szCs w:val="28"/>
          <w:rtl/>
        </w:rPr>
        <w:t xml:space="preserve"> بل هي هيئة كاملة في الممارسات </w:t>
      </w:r>
      <w:r w:rsidR="006A6008">
        <w:rPr>
          <w:rFonts w:asciiTheme="minorBidi" w:hAnsiTheme="minorBidi" w:hint="cs"/>
          <w:sz w:val="28"/>
          <w:szCs w:val="28"/>
          <w:rtl/>
        </w:rPr>
        <w:t>والمؤسسات وتستطيع عن</w:t>
      </w:r>
      <w:r w:rsidR="000A1B55">
        <w:rPr>
          <w:rFonts w:asciiTheme="minorBidi" w:hAnsiTheme="minorBidi" w:hint="cs"/>
          <w:sz w:val="28"/>
          <w:szCs w:val="28"/>
          <w:rtl/>
        </w:rPr>
        <w:t xml:space="preserve"> </w:t>
      </w:r>
      <w:r w:rsidR="006A6008">
        <w:rPr>
          <w:rFonts w:asciiTheme="minorBidi" w:hAnsiTheme="minorBidi" w:hint="cs"/>
          <w:sz w:val="28"/>
          <w:szCs w:val="28"/>
          <w:rtl/>
        </w:rPr>
        <w:t xml:space="preserve">طريق تحليل </w:t>
      </w:r>
      <w:r w:rsidR="000A1B55">
        <w:rPr>
          <w:rFonts w:asciiTheme="minorBidi" w:hAnsiTheme="minorBidi" w:hint="cs"/>
          <w:sz w:val="28"/>
          <w:szCs w:val="28"/>
          <w:rtl/>
        </w:rPr>
        <w:t xml:space="preserve">العبارات المكونة </w:t>
      </w:r>
      <w:r w:rsidR="006A6008">
        <w:rPr>
          <w:rFonts w:asciiTheme="minorBidi" w:hAnsiTheme="minorBidi" w:hint="cs"/>
          <w:sz w:val="28"/>
          <w:szCs w:val="28"/>
          <w:rtl/>
        </w:rPr>
        <w:t xml:space="preserve">للخطاب ان ترى قيودها </w:t>
      </w:r>
      <w:r>
        <w:rPr>
          <w:rFonts w:asciiTheme="minorBidi" w:hAnsiTheme="minorBidi" w:hint="cs"/>
          <w:sz w:val="28"/>
          <w:szCs w:val="28"/>
          <w:rtl/>
        </w:rPr>
        <w:t>فهناك في الخطاب قواعد لتشكيله ووظيفة المنهج الاركيولوجي هو الكشف عن هذه القواعد</w:t>
      </w:r>
      <w:r w:rsidR="00584C1D">
        <w:rPr>
          <w:rFonts w:asciiTheme="minorBidi" w:hAnsiTheme="minorBidi" w:hint="cs"/>
          <w:sz w:val="28"/>
          <w:szCs w:val="28"/>
          <w:rtl/>
        </w:rPr>
        <w:t xml:space="preserve"> اذن الاركيولوجيا تختص بتحليل أساليب تغليف الخطاب وتبيان مبادئ ترتيبه واقصائه وندرته.</w:t>
      </w:r>
    </w:p>
    <w:p w:rsidR="001D7CAE" w:rsidRDefault="00584C1D" w:rsidP="007E0571">
      <w:pPr>
        <w:jc w:val="both"/>
        <w:rPr>
          <w:rFonts w:asciiTheme="minorBidi" w:hAnsiTheme="minorBidi"/>
          <w:sz w:val="28"/>
          <w:szCs w:val="28"/>
          <w:rtl/>
        </w:rPr>
      </w:pPr>
      <w:r>
        <w:rPr>
          <w:rFonts w:asciiTheme="minorBidi" w:hAnsiTheme="minorBidi" w:hint="cs"/>
          <w:sz w:val="28"/>
          <w:szCs w:val="28"/>
          <w:rtl/>
        </w:rPr>
        <w:t xml:space="preserve">    </w:t>
      </w:r>
      <w:r w:rsidR="00B44DB7">
        <w:rPr>
          <w:rFonts w:asciiTheme="minorBidi" w:hAnsiTheme="minorBidi" w:hint="cs"/>
          <w:sz w:val="28"/>
          <w:szCs w:val="28"/>
          <w:rtl/>
        </w:rPr>
        <w:t>وقد عبر</w:t>
      </w:r>
      <w:r w:rsidR="006A6008">
        <w:rPr>
          <w:rFonts w:asciiTheme="minorBidi" w:hAnsiTheme="minorBidi" w:hint="cs"/>
          <w:sz w:val="28"/>
          <w:szCs w:val="28"/>
          <w:rtl/>
        </w:rPr>
        <w:t xml:space="preserve"> فوكو عن هذه المبادئ او القواعد </w:t>
      </w:r>
      <w:r w:rsidR="00B44DB7">
        <w:rPr>
          <w:rFonts w:asciiTheme="minorBidi" w:hAnsiTheme="minorBidi" w:hint="cs"/>
          <w:sz w:val="28"/>
          <w:szCs w:val="28"/>
          <w:rtl/>
        </w:rPr>
        <w:t xml:space="preserve">التي تحكم الخطاب "بالابستيمي " في كتابه "الكلمات والأشياء" واستعاض عنه بمفهوم اخر سماه المقال او الخطاب </w:t>
      </w:r>
      <w:r w:rsidR="00B44DB7">
        <w:rPr>
          <w:rFonts w:asciiTheme="minorBidi" w:hAnsiTheme="minorBidi"/>
          <w:sz w:val="28"/>
          <w:szCs w:val="28"/>
        </w:rPr>
        <w:t>discours</w:t>
      </w:r>
      <w:r w:rsidR="007E0571">
        <w:rPr>
          <w:rFonts w:asciiTheme="minorBidi" w:hAnsiTheme="minorBidi"/>
          <w:sz w:val="28"/>
          <w:szCs w:val="28"/>
        </w:rPr>
        <w:t>)</w:t>
      </w:r>
      <w:r w:rsidR="007E0571">
        <w:rPr>
          <w:rFonts w:asciiTheme="minorBidi" w:hAnsiTheme="minorBidi" w:hint="cs"/>
          <w:sz w:val="28"/>
          <w:szCs w:val="28"/>
          <w:rtl/>
        </w:rPr>
        <w:t>). ولق</w:t>
      </w:r>
      <w:r w:rsidR="007E0571">
        <w:rPr>
          <w:rFonts w:asciiTheme="minorBidi" w:hAnsiTheme="minorBidi" w:hint="eastAsia"/>
          <w:sz w:val="28"/>
          <w:szCs w:val="28"/>
          <w:rtl/>
        </w:rPr>
        <w:t>د</w:t>
      </w:r>
      <w:r w:rsidR="007E0571">
        <w:rPr>
          <w:rFonts w:asciiTheme="minorBidi" w:hAnsiTheme="minorBidi" w:hint="cs"/>
          <w:sz w:val="28"/>
          <w:szCs w:val="28"/>
          <w:rtl/>
        </w:rPr>
        <w:t xml:space="preserve"> شكلت معرفة مظاهر وخصائص</w:t>
      </w:r>
      <w:r w:rsidR="001D7CAE">
        <w:rPr>
          <w:rFonts w:asciiTheme="minorBidi" w:hAnsiTheme="minorBidi" w:hint="cs"/>
          <w:sz w:val="28"/>
          <w:szCs w:val="28"/>
          <w:rtl/>
        </w:rPr>
        <w:t xml:space="preserve"> الابست</w:t>
      </w:r>
      <w:r w:rsidR="007E0571">
        <w:rPr>
          <w:rFonts w:asciiTheme="minorBidi" w:hAnsiTheme="minorBidi" w:hint="cs"/>
          <w:sz w:val="28"/>
          <w:szCs w:val="28"/>
          <w:rtl/>
        </w:rPr>
        <w:t>ي</w:t>
      </w:r>
      <w:r w:rsidR="001D7CAE">
        <w:rPr>
          <w:rFonts w:asciiTheme="minorBidi" w:hAnsiTheme="minorBidi" w:hint="cs"/>
          <w:sz w:val="28"/>
          <w:szCs w:val="28"/>
          <w:rtl/>
        </w:rPr>
        <w:t>مي</w:t>
      </w:r>
      <w:r w:rsidR="00B44DB7">
        <w:rPr>
          <w:rFonts w:asciiTheme="minorBidi" w:hAnsiTheme="minorBidi" w:hint="cs"/>
          <w:sz w:val="28"/>
          <w:szCs w:val="28"/>
          <w:rtl/>
        </w:rPr>
        <w:t xml:space="preserve"> عبر عصر النهضة </w:t>
      </w:r>
      <w:r w:rsidR="001D7CAE">
        <w:rPr>
          <w:rFonts w:asciiTheme="minorBidi" w:hAnsiTheme="minorBidi" w:hint="cs"/>
          <w:sz w:val="28"/>
          <w:szCs w:val="28"/>
          <w:rtl/>
        </w:rPr>
        <w:t>والعصر الكلاسيكي</w:t>
      </w:r>
      <w:r w:rsidR="00B44DB7">
        <w:rPr>
          <w:rFonts w:asciiTheme="minorBidi" w:hAnsiTheme="minorBidi" w:hint="cs"/>
          <w:sz w:val="28"/>
          <w:szCs w:val="28"/>
          <w:rtl/>
        </w:rPr>
        <w:t xml:space="preserve"> </w:t>
      </w:r>
      <w:r w:rsidR="001D7CAE">
        <w:rPr>
          <w:rFonts w:asciiTheme="minorBidi" w:hAnsiTheme="minorBidi" w:hint="cs"/>
          <w:sz w:val="28"/>
          <w:szCs w:val="28"/>
          <w:rtl/>
        </w:rPr>
        <w:t>والحديث الإشكالية</w:t>
      </w:r>
      <w:r w:rsidR="00B44DB7">
        <w:rPr>
          <w:rFonts w:asciiTheme="minorBidi" w:hAnsiTheme="minorBidi" w:hint="cs"/>
          <w:sz w:val="28"/>
          <w:szCs w:val="28"/>
          <w:rtl/>
        </w:rPr>
        <w:t xml:space="preserve"> الرئيسية في كتاب الكلمات </w:t>
      </w:r>
      <w:r w:rsidR="001D7CAE">
        <w:rPr>
          <w:rFonts w:asciiTheme="minorBidi" w:hAnsiTheme="minorBidi" w:hint="cs"/>
          <w:sz w:val="28"/>
          <w:szCs w:val="28"/>
          <w:rtl/>
        </w:rPr>
        <w:t>والأشياء،</w:t>
      </w:r>
      <w:r w:rsidR="00B44DB7">
        <w:rPr>
          <w:rFonts w:asciiTheme="minorBidi" w:hAnsiTheme="minorBidi" w:hint="cs"/>
          <w:sz w:val="28"/>
          <w:szCs w:val="28"/>
          <w:rtl/>
        </w:rPr>
        <w:t xml:space="preserve"> بينما شكلت أوضاع </w:t>
      </w:r>
      <w:r w:rsidR="007E0571">
        <w:rPr>
          <w:rFonts w:asciiTheme="minorBidi" w:hAnsiTheme="minorBidi" w:hint="cs"/>
          <w:sz w:val="28"/>
          <w:szCs w:val="28"/>
          <w:rtl/>
        </w:rPr>
        <w:t>الخطاب</w:t>
      </w:r>
      <w:r w:rsidR="00B44DB7">
        <w:rPr>
          <w:rFonts w:asciiTheme="minorBidi" w:hAnsiTheme="minorBidi" w:hint="cs"/>
          <w:sz w:val="28"/>
          <w:szCs w:val="28"/>
          <w:rtl/>
        </w:rPr>
        <w:t xml:space="preserve"> </w:t>
      </w:r>
      <w:r w:rsidR="001D7CAE">
        <w:rPr>
          <w:rFonts w:asciiTheme="minorBidi" w:hAnsiTheme="minorBidi" w:hint="cs"/>
          <w:sz w:val="28"/>
          <w:szCs w:val="28"/>
          <w:rtl/>
        </w:rPr>
        <w:t xml:space="preserve">وانواعه وخصائصه وتطبيقاته المختلفة عبر الحقب المنطوقية، الاشكالية الرئيسية في كتاب "اركيولوجيا </w:t>
      </w:r>
      <w:r>
        <w:rPr>
          <w:rFonts w:asciiTheme="minorBidi" w:hAnsiTheme="minorBidi" w:hint="cs"/>
          <w:sz w:val="28"/>
          <w:szCs w:val="28"/>
          <w:rtl/>
        </w:rPr>
        <w:t>المعرفة". فوظيف</w:t>
      </w:r>
      <w:r>
        <w:rPr>
          <w:rFonts w:asciiTheme="minorBidi" w:hAnsiTheme="minorBidi" w:hint="eastAsia"/>
          <w:sz w:val="28"/>
          <w:szCs w:val="28"/>
          <w:rtl/>
        </w:rPr>
        <w:t>ة</w:t>
      </w:r>
      <w:r w:rsidR="007E0571">
        <w:rPr>
          <w:rFonts w:asciiTheme="minorBidi" w:hAnsiTheme="minorBidi" w:hint="cs"/>
          <w:sz w:val="28"/>
          <w:szCs w:val="28"/>
          <w:rtl/>
        </w:rPr>
        <w:t xml:space="preserve"> المنهج الاركيولوجي هي الكشف عن</w:t>
      </w:r>
      <w:r>
        <w:rPr>
          <w:rFonts w:asciiTheme="minorBidi" w:hAnsiTheme="minorBidi" w:hint="cs"/>
          <w:sz w:val="28"/>
          <w:szCs w:val="28"/>
          <w:rtl/>
        </w:rPr>
        <w:t xml:space="preserve"> الأساس </w:t>
      </w:r>
      <w:r w:rsidR="007E0571">
        <w:rPr>
          <w:rFonts w:asciiTheme="minorBidi" w:hAnsiTheme="minorBidi" w:hint="cs"/>
          <w:sz w:val="28"/>
          <w:szCs w:val="28"/>
          <w:rtl/>
        </w:rPr>
        <w:t>الذي ترتكز علي</w:t>
      </w:r>
      <w:r w:rsidR="007E0571">
        <w:rPr>
          <w:rFonts w:asciiTheme="minorBidi" w:hAnsiTheme="minorBidi" w:hint="eastAsia"/>
          <w:sz w:val="28"/>
          <w:szCs w:val="28"/>
          <w:rtl/>
        </w:rPr>
        <w:t>ه</w:t>
      </w:r>
      <w:r w:rsidR="007E0571">
        <w:rPr>
          <w:rFonts w:asciiTheme="minorBidi" w:hAnsiTheme="minorBidi" w:hint="cs"/>
          <w:sz w:val="28"/>
          <w:szCs w:val="28"/>
          <w:rtl/>
        </w:rPr>
        <w:t xml:space="preserve"> المنطوقات وعلاقاتها المتداخلة وتكوين تصور يبرر لنا الى حد ما الانقطاعات المعرفية في فترات تاريخية مختلفة.    </w:t>
      </w:r>
    </w:p>
    <w:p w:rsidR="00DB0720" w:rsidRPr="00DB0720" w:rsidRDefault="00DB0720" w:rsidP="00B855C6">
      <w:pPr>
        <w:jc w:val="both"/>
        <w:rPr>
          <w:rFonts w:asciiTheme="minorBidi" w:hAnsiTheme="minorBidi"/>
          <w:b/>
          <w:bCs/>
          <w:sz w:val="28"/>
          <w:szCs w:val="28"/>
          <w:rtl/>
        </w:rPr>
      </w:pPr>
      <w:r w:rsidRPr="00DB0720">
        <w:rPr>
          <w:rFonts w:asciiTheme="minorBidi" w:hAnsiTheme="minorBidi" w:hint="cs"/>
          <w:b/>
          <w:bCs/>
          <w:sz w:val="28"/>
          <w:szCs w:val="28"/>
          <w:rtl/>
        </w:rPr>
        <w:t>المحاضرة رقم 2</w:t>
      </w:r>
    </w:p>
    <w:p w:rsidR="00E47C7C" w:rsidRPr="00DB0720" w:rsidRDefault="00E47C7C" w:rsidP="00B855C6">
      <w:pPr>
        <w:jc w:val="both"/>
        <w:rPr>
          <w:rFonts w:asciiTheme="minorBidi" w:hAnsiTheme="minorBidi"/>
          <w:b/>
          <w:bCs/>
          <w:sz w:val="28"/>
          <w:szCs w:val="28"/>
          <w:rtl/>
        </w:rPr>
      </w:pPr>
      <w:r w:rsidRPr="00DB0720">
        <w:rPr>
          <w:rFonts w:asciiTheme="minorBidi" w:hAnsiTheme="minorBidi"/>
          <w:b/>
          <w:bCs/>
          <w:sz w:val="28"/>
          <w:szCs w:val="28"/>
          <w:rtl/>
        </w:rPr>
        <w:t>آ</w:t>
      </w:r>
      <w:r w:rsidRPr="00DB0720">
        <w:rPr>
          <w:rFonts w:asciiTheme="minorBidi" w:hAnsiTheme="minorBidi" w:hint="cs"/>
          <w:b/>
          <w:bCs/>
          <w:sz w:val="28"/>
          <w:szCs w:val="28"/>
          <w:rtl/>
        </w:rPr>
        <w:t>ليات المنهج الاركيولوجي</w:t>
      </w:r>
      <w:r w:rsidRPr="00DB0720">
        <w:rPr>
          <w:rFonts w:asciiTheme="minorBidi" w:hAnsiTheme="minorBidi"/>
          <w:b/>
          <w:bCs/>
          <w:sz w:val="28"/>
          <w:szCs w:val="28"/>
          <w:rtl/>
        </w:rPr>
        <w:t>:</w:t>
      </w:r>
    </w:p>
    <w:p w:rsidR="00E47C7C" w:rsidRDefault="00E47C7C" w:rsidP="00B855C6">
      <w:pPr>
        <w:jc w:val="both"/>
        <w:rPr>
          <w:rFonts w:asciiTheme="minorBidi" w:hAnsiTheme="minorBidi"/>
          <w:sz w:val="28"/>
          <w:szCs w:val="28"/>
          <w:rtl/>
        </w:rPr>
      </w:pPr>
      <w:r>
        <w:rPr>
          <w:rFonts w:asciiTheme="minorBidi" w:hAnsiTheme="minorBidi" w:hint="cs"/>
          <w:sz w:val="28"/>
          <w:szCs w:val="28"/>
          <w:rtl/>
        </w:rPr>
        <w:t xml:space="preserve">يتميز المنهج الاركيولوجي بامتلاكه لحزمة من المصطلحات والمفاهيم التي يستوجب ضبطها والتي تمثل في </w:t>
      </w:r>
      <w:r>
        <w:rPr>
          <w:rFonts w:asciiTheme="minorBidi" w:hAnsiTheme="minorBidi"/>
          <w:sz w:val="28"/>
          <w:szCs w:val="28"/>
          <w:rtl/>
        </w:rPr>
        <w:t>آ</w:t>
      </w:r>
      <w:r>
        <w:rPr>
          <w:rFonts w:asciiTheme="minorBidi" w:hAnsiTheme="minorBidi" w:hint="cs"/>
          <w:sz w:val="28"/>
          <w:szCs w:val="28"/>
          <w:rtl/>
        </w:rPr>
        <w:t>ن واحد اليات أساسية فيما يسمى بالحفر والتنقيب في النصوص.</w:t>
      </w:r>
    </w:p>
    <w:p w:rsidR="00E47C7C" w:rsidRPr="00DB0720" w:rsidRDefault="00E47C7C" w:rsidP="00B855C6">
      <w:pPr>
        <w:pStyle w:val="a9"/>
        <w:numPr>
          <w:ilvl w:val="0"/>
          <w:numId w:val="1"/>
        </w:numPr>
        <w:jc w:val="both"/>
        <w:rPr>
          <w:rFonts w:asciiTheme="minorBidi" w:hAnsiTheme="minorBidi"/>
          <w:b/>
          <w:bCs/>
          <w:sz w:val="28"/>
          <w:szCs w:val="28"/>
        </w:rPr>
      </w:pPr>
      <w:r w:rsidRPr="00DB0720">
        <w:rPr>
          <w:rFonts w:asciiTheme="minorBidi" w:hAnsiTheme="minorBidi" w:hint="cs"/>
          <w:b/>
          <w:bCs/>
          <w:sz w:val="28"/>
          <w:szCs w:val="28"/>
          <w:rtl/>
        </w:rPr>
        <w:t>الخطاب</w:t>
      </w:r>
      <w:r w:rsidRPr="00DB0720">
        <w:rPr>
          <w:rFonts w:asciiTheme="minorBidi" w:hAnsiTheme="minorBidi"/>
          <w:b/>
          <w:bCs/>
          <w:sz w:val="28"/>
          <w:szCs w:val="28"/>
          <w:rtl/>
        </w:rPr>
        <w:t>:</w:t>
      </w:r>
    </w:p>
    <w:p w:rsidR="006F5CF8" w:rsidRPr="00724B49" w:rsidRDefault="00724B49" w:rsidP="00B855C6">
      <w:pPr>
        <w:pStyle w:val="a9"/>
        <w:jc w:val="both"/>
        <w:rPr>
          <w:rFonts w:asciiTheme="minorBidi" w:hAnsiTheme="minorBidi"/>
          <w:sz w:val="28"/>
          <w:szCs w:val="28"/>
          <w:rtl/>
        </w:rPr>
      </w:pPr>
      <w:r>
        <w:rPr>
          <w:rFonts w:asciiTheme="minorBidi" w:hAnsiTheme="minorBidi" w:hint="cs"/>
          <w:sz w:val="28"/>
          <w:szCs w:val="28"/>
          <w:rtl/>
        </w:rPr>
        <w:t>يعرف فوكو الخطاب فيقول: "نسم</w:t>
      </w:r>
      <w:r>
        <w:rPr>
          <w:rFonts w:asciiTheme="minorBidi" w:hAnsiTheme="minorBidi" w:hint="eastAsia"/>
          <w:sz w:val="28"/>
          <w:szCs w:val="28"/>
          <w:rtl/>
        </w:rPr>
        <w:t>ي</w:t>
      </w:r>
      <w:r>
        <w:rPr>
          <w:rFonts w:asciiTheme="minorBidi" w:hAnsiTheme="minorBidi" w:hint="cs"/>
          <w:sz w:val="28"/>
          <w:szCs w:val="28"/>
          <w:rtl/>
        </w:rPr>
        <w:t xml:space="preserve"> خطابا </w:t>
      </w:r>
      <w:r>
        <w:rPr>
          <w:rFonts w:asciiTheme="minorBidi" w:hAnsiTheme="minorBidi"/>
          <w:sz w:val="28"/>
          <w:szCs w:val="28"/>
        </w:rPr>
        <w:t>Discours</w:t>
      </w:r>
      <w:r>
        <w:rPr>
          <w:rFonts w:asciiTheme="minorBidi" w:hAnsiTheme="minorBidi" w:hint="cs"/>
          <w:sz w:val="28"/>
          <w:szCs w:val="28"/>
          <w:rtl/>
        </w:rPr>
        <w:t xml:space="preserve"> مجموعة الملفوظات </w:t>
      </w:r>
      <w:r>
        <w:rPr>
          <w:rFonts w:asciiTheme="minorBidi" w:hAnsiTheme="minorBidi"/>
          <w:sz w:val="28"/>
          <w:szCs w:val="28"/>
          <w:rtl/>
        </w:rPr>
        <w:t>(</w:t>
      </w:r>
      <w:r>
        <w:rPr>
          <w:rFonts w:asciiTheme="minorBidi" w:hAnsiTheme="minorBidi" w:hint="cs"/>
          <w:sz w:val="28"/>
          <w:szCs w:val="28"/>
          <w:rtl/>
        </w:rPr>
        <w:t xml:space="preserve">المنطوقات والعبارات) التي تنتمي الى نفس التشكيلة الخطابية </w:t>
      </w:r>
      <w:r>
        <w:rPr>
          <w:rFonts w:asciiTheme="minorBidi" w:hAnsiTheme="minorBidi"/>
          <w:sz w:val="28"/>
          <w:szCs w:val="28"/>
          <w:rtl/>
        </w:rPr>
        <w:t>"</w:t>
      </w:r>
      <w:r>
        <w:rPr>
          <w:rFonts w:asciiTheme="minorBidi" w:hAnsiTheme="minorBidi" w:hint="cs"/>
          <w:sz w:val="28"/>
          <w:szCs w:val="28"/>
          <w:rtl/>
        </w:rPr>
        <w:t xml:space="preserve"> </w:t>
      </w:r>
      <w:r w:rsidR="00E47C7C">
        <w:rPr>
          <w:rFonts w:asciiTheme="minorBidi" w:hAnsiTheme="minorBidi" w:hint="cs"/>
          <w:sz w:val="28"/>
          <w:szCs w:val="28"/>
          <w:rtl/>
        </w:rPr>
        <w:t xml:space="preserve">اشتغل فوكو بمهمة </w:t>
      </w:r>
      <w:r>
        <w:rPr>
          <w:rFonts w:asciiTheme="minorBidi" w:hAnsiTheme="minorBidi" w:hint="cs"/>
          <w:sz w:val="28"/>
          <w:szCs w:val="28"/>
          <w:rtl/>
        </w:rPr>
        <w:t>وصف الملفوظات</w:t>
      </w:r>
      <w:r w:rsidR="00E47C7C">
        <w:rPr>
          <w:rFonts w:asciiTheme="minorBidi" w:hAnsiTheme="minorBidi" w:hint="cs"/>
          <w:sz w:val="28"/>
          <w:szCs w:val="28"/>
          <w:rtl/>
        </w:rPr>
        <w:t xml:space="preserve"> </w:t>
      </w:r>
      <w:r w:rsidR="00E47C7C">
        <w:rPr>
          <w:rFonts w:asciiTheme="minorBidi" w:hAnsiTheme="minorBidi"/>
          <w:sz w:val="28"/>
          <w:szCs w:val="28"/>
          <w:rtl/>
        </w:rPr>
        <w:t>(</w:t>
      </w:r>
      <w:r w:rsidR="006F5CF8">
        <w:rPr>
          <w:rFonts w:asciiTheme="minorBidi" w:hAnsiTheme="minorBidi"/>
          <w:sz w:val="28"/>
          <w:szCs w:val="28"/>
        </w:rPr>
        <w:t>énoncés</w:t>
      </w:r>
      <w:r w:rsidR="006F5CF8">
        <w:rPr>
          <w:rFonts w:asciiTheme="minorBidi" w:hAnsiTheme="minorBidi" w:hint="cs"/>
          <w:sz w:val="28"/>
          <w:szCs w:val="28"/>
          <w:rtl/>
        </w:rPr>
        <w:t xml:space="preserve">) او العبارات وابراز نمط العلاقات الموجودة </w:t>
      </w:r>
      <w:r w:rsidR="00B15BDD">
        <w:rPr>
          <w:rFonts w:asciiTheme="minorBidi" w:hAnsiTheme="minorBidi" w:hint="cs"/>
          <w:sz w:val="28"/>
          <w:szCs w:val="28"/>
          <w:rtl/>
        </w:rPr>
        <w:t>بينها،</w:t>
      </w:r>
      <w:r w:rsidR="00F610E1">
        <w:rPr>
          <w:rFonts w:asciiTheme="minorBidi" w:hAnsiTheme="minorBidi" w:hint="cs"/>
          <w:sz w:val="28"/>
          <w:szCs w:val="28"/>
          <w:rtl/>
        </w:rPr>
        <w:t xml:space="preserve"> أ</w:t>
      </w:r>
      <w:r w:rsidR="00F610E1">
        <w:rPr>
          <w:rFonts w:asciiTheme="minorBidi" w:hAnsiTheme="minorBidi" w:hint="eastAsia"/>
          <w:sz w:val="28"/>
          <w:szCs w:val="28"/>
          <w:rtl/>
        </w:rPr>
        <w:t>ي</w:t>
      </w:r>
      <w:r w:rsidR="000B5A49">
        <w:rPr>
          <w:rFonts w:asciiTheme="minorBidi" w:hAnsiTheme="minorBidi" w:hint="cs"/>
          <w:sz w:val="28"/>
          <w:szCs w:val="28"/>
          <w:rtl/>
        </w:rPr>
        <w:t xml:space="preserve"> النظر الى الخطاب من حيث انتظامه </w:t>
      </w:r>
      <w:r w:rsidR="00B15BDD">
        <w:rPr>
          <w:rFonts w:asciiTheme="minorBidi" w:hAnsiTheme="minorBidi" w:hint="cs"/>
          <w:sz w:val="28"/>
          <w:szCs w:val="28"/>
          <w:rtl/>
        </w:rPr>
        <w:t>الخارجي،</w:t>
      </w:r>
      <w:r>
        <w:rPr>
          <w:rFonts w:asciiTheme="minorBidi" w:hAnsiTheme="minorBidi" w:hint="cs"/>
          <w:sz w:val="28"/>
          <w:szCs w:val="28"/>
          <w:rtl/>
        </w:rPr>
        <w:t xml:space="preserve"> </w:t>
      </w:r>
      <w:r w:rsidRPr="00724B49">
        <w:rPr>
          <w:rFonts w:asciiTheme="minorBidi" w:hAnsiTheme="minorBidi" w:hint="cs"/>
          <w:sz w:val="28"/>
          <w:szCs w:val="28"/>
          <w:rtl/>
        </w:rPr>
        <w:t>فدراس</w:t>
      </w:r>
      <w:r w:rsidRPr="00724B49">
        <w:rPr>
          <w:rFonts w:asciiTheme="minorBidi" w:hAnsiTheme="minorBidi" w:hint="eastAsia"/>
          <w:sz w:val="28"/>
          <w:szCs w:val="28"/>
          <w:rtl/>
        </w:rPr>
        <w:t>ة</w:t>
      </w:r>
      <w:r w:rsidR="006F5CF8" w:rsidRPr="00724B49">
        <w:rPr>
          <w:rFonts w:asciiTheme="minorBidi" w:hAnsiTheme="minorBidi" w:hint="cs"/>
          <w:sz w:val="28"/>
          <w:szCs w:val="28"/>
          <w:rtl/>
        </w:rPr>
        <w:t xml:space="preserve"> الخطاب لا تعني دراسة مضامينه،</w:t>
      </w:r>
      <w:r>
        <w:rPr>
          <w:rFonts w:asciiTheme="minorBidi" w:hAnsiTheme="minorBidi" w:hint="cs"/>
          <w:sz w:val="28"/>
          <w:szCs w:val="28"/>
          <w:rtl/>
        </w:rPr>
        <w:t xml:space="preserve"> بل تهدف الى تحليله </w:t>
      </w:r>
      <w:r w:rsidRPr="00724B49">
        <w:rPr>
          <w:rFonts w:asciiTheme="minorBidi" w:hAnsiTheme="minorBidi" w:hint="cs"/>
          <w:sz w:val="28"/>
          <w:szCs w:val="28"/>
          <w:rtl/>
        </w:rPr>
        <w:t>والإنصات</w:t>
      </w:r>
      <w:r w:rsidR="006F5CF8" w:rsidRPr="00724B49">
        <w:rPr>
          <w:rFonts w:asciiTheme="minorBidi" w:hAnsiTheme="minorBidi" w:hint="cs"/>
          <w:sz w:val="28"/>
          <w:szCs w:val="28"/>
          <w:rtl/>
        </w:rPr>
        <w:t xml:space="preserve"> الى ما يقوله ويمارسه "...ان وصف الاحداث الخطابية يطرح سؤالا مغايرا هو كيف نفسر ظهور منطوق ما بدلا من منطوق اخر كان يمكن ان يحل محله".</w:t>
      </w:r>
    </w:p>
    <w:p w:rsidR="006F5CF8" w:rsidRDefault="006F5CF8" w:rsidP="00B855C6">
      <w:pPr>
        <w:pStyle w:val="a9"/>
        <w:jc w:val="both"/>
        <w:rPr>
          <w:rFonts w:asciiTheme="minorBidi" w:hAnsiTheme="minorBidi"/>
          <w:sz w:val="28"/>
          <w:szCs w:val="28"/>
          <w:rtl/>
        </w:rPr>
      </w:pPr>
      <w:r>
        <w:rPr>
          <w:rFonts w:asciiTheme="minorBidi" w:hAnsiTheme="minorBidi" w:hint="cs"/>
          <w:sz w:val="28"/>
          <w:szCs w:val="28"/>
          <w:rtl/>
        </w:rPr>
        <w:t xml:space="preserve">فدراسة الخطاب </w:t>
      </w:r>
      <w:r w:rsidR="000510EE">
        <w:rPr>
          <w:rFonts w:asciiTheme="minorBidi" w:hAnsiTheme="minorBidi" w:hint="cs"/>
          <w:sz w:val="28"/>
          <w:szCs w:val="28"/>
          <w:rtl/>
        </w:rPr>
        <w:t>هدفها الاستحواذ على المنطوق او العبارة وتحديد ظروف وجوده ونهاياته وحدوده التي تجعله متميزا عن المنطوقات الأخرى.</w:t>
      </w:r>
    </w:p>
    <w:p w:rsidR="000510EE" w:rsidRDefault="000510EE" w:rsidP="00B855C6">
      <w:pPr>
        <w:pStyle w:val="a9"/>
        <w:jc w:val="both"/>
        <w:rPr>
          <w:rFonts w:asciiTheme="minorBidi" w:hAnsiTheme="minorBidi"/>
          <w:sz w:val="28"/>
          <w:szCs w:val="28"/>
          <w:rtl/>
        </w:rPr>
      </w:pPr>
      <w:r>
        <w:rPr>
          <w:rFonts w:asciiTheme="minorBidi" w:hAnsiTheme="minorBidi" w:hint="cs"/>
          <w:sz w:val="28"/>
          <w:szCs w:val="28"/>
          <w:rtl/>
        </w:rPr>
        <w:t xml:space="preserve">فمقال علم النفس المرضي   </w:t>
      </w:r>
      <w:r>
        <w:rPr>
          <w:rFonts w:asciiTheme="minorBidi" w:hAnsiTheme="minorBidi"/>
          <w:sz w:val="28"/>
          <w:szCs w:val="28"/>
        </w:rPr>
        <w:t>psychopathologie)</w:t>
      </w:r>
      <w:r>
        <w:rPr>
          <w:rFonts w:asciiTheme="minorBidi" w:hAnsiTheme="minorBidi" w:hint="cs"/>
          <w:sz w:val="28"/>
          <w:szCs w:val="28"/>
          <w:rtl/>
        </w:rPr>
        <w:t>) مثلا يمكن حصره في منطوق وعبارة واحدة</w:t>
      </w:r>
      <w:r w:rsidR="00F72EDE">
        <w:rPr>
          <w:rFonts w:asciiTheme="minorBidi" w:hAnsiTheme="minorBidi" w:hint="cs"/>
          <w:sz w:val="28"/>
          <w:szCs w:val="28"/>
          <w:rtl/>
        </w:rPr>
        <w:t xml:space="preserve"> وهي </w:t>
      </w:r>
      <w:r w:rsidR="00CB56CD">
        <w:rPr>
          <w:rFonts w:asciiTheme="minorBidi" w:hAnsiTheme="minorBidi" w:hint="cs"/>
          <w:sz w:val="28"/>
          <w:szCs w:val="28"/>
          <w:rtl/>
        </w:rPr>
        <w:t>الجنون، والخطا</w:t>
      </w:r>
      <w:r w:rsidR="00CB56CD">
        <w:rPr>
          <w:rFonts w:asciiTheme="minorBidi" w:hAnsiTheme="minorBidi" w:hint="eastAsia"/>
          <w:sz w:val="28"/>
          <w:szCs w:val="28"/>
          <w:rtl/>
        </w:rPr>
        <w:t>ب</w:t>
      </w:r>
      <w:r w:rsidR="00F72EDE">
        <w:rPr>
          <w:rFonts w:asciiTheme="minorBidi" w:hAnsiTheme="minorBidi" w:hint="cs"/>
          <w:sz w:val="28"/>
          <w:szCs w:val="28"/>
          <w:rtl/>
        </w:rPr>
        <w:t xml:space="preserve"> لا يمكن دراسته الا من خلال الموضوعات التي يتشكل منها ويتجسد فيها.</w:t>
      </w:r>
    </w:p>
    <w:p w:rsidR="00F72EDE" w:rsidRDefault="00F72EDE" w:rsidP="00B855C6">
      <w:pPr>
        <w:pStyle w:val="a9"/>
        <w:jc w:val="both"/>
        <w:rPr>
          <w:rFonts w:asciiTheme="minorBidi" w:hAnsiTheme="minorBidi"/>
          <w:b/>
          <w:bCs/>
          <w:sz w:val="28"/>
          <w:szCs w:val="28"/>
          <w:rtl/>
        </w:rPr>
      </w:pPr>
      <w:r w:rsidRPr="00F72EDE">
        <w:rPr>
          <w:rFonts w:asciiTheme="minorBidi" w:hAnsiTheme="minorBidi" w:hint="cs"/>
          <w:b/>
          <w:bCs/>
          <w:sz w:val="28"/>
          <w:szCs w:val="28"/>
          <w:rtl/>
        </w:rPr>
        <w:t>2-تكون الموضوعات</w:t>
      </w:r>
      <w:r w:rsidRPr="00F72EDE">
        <w:rPr>
          <w:rFonts w:asciiTheme="minorBidi" w:hAnsiTheme="minorBidi"/>
          <w:b/>
          <w:bCs/>
          <w:sz w:val="28"/>
          <w:szCs w:val="28"/>
          <w:rtl/>
        </w:rPr>
        <w:t>:</w:t>
      </w:r>
    </w:p>
    <w:p w:rsidR="00F72EDE" w:rsidRDefault="00F72EDE" w:rsidP="00B855C6">
      <w:pPr>
        <w:pStyle w:val="a9"/>
        <w:jc w:val="both"/>
        <w:rPr>
          <w:rFonts w:asciiTheme="minorBidi" w:hAnsiTheme="minorBidi"/>
          <w:sz w:val="28"/>
          <w:szCs w:val="28"/>
          <w:rtl/>
        </w:rPr>
      </w:pPr>
      <w:r w:rsidRPr="00F72EDE">
        <w:rPr>
          <w:rFonts w:asciiTheme="minorBidi" w:hAnsiTheme="minorBidi" w:hint="cs"/>
          <w:sz w:val="28"/>
          <w:szCs w:val="28"/>
          <w:rtl/>
        </w:rPr>
        <w:lastRenderedPageBreak/>
        <w:t xml:space="preserve">  اهتم فوكو </w:t>
      </w:r>
      <w:r>
        <w:rPr>
          <w:rFonts w:asciiTheme="minorBidi" w:hAnsiTheme="minorBidi" w:hint="cs"/>
          <w:sz w:val="28"/>
          <w:szCs w:val="28"/>
          <w:rtl/>
        </w:rPr>
        <w:t xml:space="preserve">ببنية الموضوعات وكيف تتكون فلعلم النفس المرضي مثلا موضوعات مختلفة </w:t>
      </w:r>
      <w:r w:rsidR="00CB56CD">
        <w:rPr>
          <w:rFonts w:asciiTheme="minorBidi" w:hAnsiTheme="minorBidi" w:hint="cs"/>
          <w:sz w:val="28"/>
          <w:szCs w:val="28"/>
          <w:rtl/>
        </w:rPr>
        <w:t>ومتجددة عبرت</w:t>
      </w:r>
      <w:r>
        <w:rPr>
          <w:rFonts w:asciiTheme="minorBidi" w:hAnsiTheme="minorBidi" w:hint="cs"/>
          <w:sz w:val="28"/>
          <w:szCs w:val="28"/>
          <w:rtl/>
        </w:rPr>
        <w:t xml:space="preserve"> عن جوانب مختلفة في الانسان غير السوي </w:t>
      </w:r>
      <w:r w:rsidR="00CB56CD">
        <w:rPr>
          <w:rFonts w:asciiTheme="minorBidi" w:hAnsiTheme="minorBidi" w:hint="cs"/>
          <w:sz w:val="28"/>
          <w:szCs w:val="28"/>
          <w:rtl/>
        </w:rPr>
        <w:t>ولا ش</w:t>
      </w:r>
      <w:r w:rsidR="00CB56CD">
        <w:rPr>
          <w:rFonts w:asciiTheme="minorBidi" w:hAnsiTheme="minorBidi" w:hint="eastAsia"/>
          <w:sz w:val="28"/>
          <w:szCs w:val="28"/>
          <w:rtl/>
        </w:rPr>
        <w:t>ك</w:t>
      </w:r>
      <w:r>
        <w:rPr>
          <w:rFonts w:asciiTheme="minorBidi" w:hAnsiTheme="minorBidi" w:hint="cs"/>
          <w:sz w:val="28"/>
          <w:szCs w:val="28"/>
          <w:rtl/>
        </w:rPr>
        <w:t xml:space="preserve"> ان لهذا التغيير </w:t>
      </w:r>
      <w:r w:rsidR="00CB56CD">
        <w:rPr>
          <w:rFonts w:asciiTheme="minorBidi" w:hAnsiTheme="minorBidi" w:hint="cs"/>
          <w:sz w:val="28"/>
          <w:szCs w:val="28"/>
          <w:rtl/>
        </w:rPr>
        <w:t>والتجديد نظام</w:t>
      </w:r>
      <w:r>
        <w:rPr>
          <w:rFonts w:asciiTheme="minorBidi" w:hAnsiTheme="minorBidi" w:hint="cs"/>
          <w:sz w:val="28"/>
          <w:szCs w:val="28"/>
          <w:rtl/>
        </w:rPr>
        <w:t xml:space="preserve"> يحكمه </w:t>
      </w:r>
      <w:r w:rsidR="00CB56CD">
        <w:rPr>
          <w:rFonts w:asciiTheme="minorBidi" w:hAnsiTheme="minorBidi" w:hint="cs"/>
          <w:sz w:val="28"/>
          <w:szCs w:val="28"/>
          <w:rtl/>
        </w:rPr>
        <w:t>والذي يمكن</w:t>
      </w:r>
      <w:r>
        <w:rPr>
          <w:rFonts w:asciiTheme="minorBidi" w:hAnsiTheme="minorBidi" w:hint="cs"/>
          <w:sz w:val="28"/>
          <w:szCs w:val="28"/>
          <w:rtl/>
        </w:rPr>
        <w:t xml:space="preserve"> تلخيصه فمظاهر </w:t>
      </w:r>
      <w:r w:rsidR="00CB56CD">
        <w:rPr>
          <w:rFonts w:asciiTheme="minorBidi" w:hAnsiTheme="minorBidi" w:hint="cs"/>
          <w:sz w:val="28"/>
          <w:szCs w:val="28"/>
          <w:rtl/>
        </w:rPr>
        <w:t>ثلاث:</w:t>
      </w:r>
    </w:p>
    <w:p w:rsidR="00F72EDE" w:rsidRDefault="00F72EDE" w:rsidP="00B855C6">
      <w:pPr>
        <w:pStyle w:val="a9"/>
        <w:jc w:val="both"/>
        <w:rPr>
          <w:rFonts w:asciiTheme="minorBidi" w:hAnsiTheme="minorBidi"/>
          <w:sz w:val="28"/>
          <w:szCs w:val="28"/>
          <w:rtl/>
        </w:rPr>
      </w:pPr>
      <w:r>
        <w:rPr>
          <w:rFonts w:asciiTheme="minorBidi" w:hAnsiTheme="minorBidi" w:hint="cs"/>
          <w:sz w:val="28"/>
          <w:szCs w:val="28"/>
          <w:rtl/>
        </w:rPr>
        <w:t xml:space="preserve">ا-تحديد المجالات التي تنبثق عنها الموضوعات حتى يسهل علينا تحديد الاختلافات الفردية الموجودة بين موضوع </w:t>
      </w:r>
      <w:r w:rsidR="00CB56CD">
        <w:rPr>
          <w:rFonts w:asciiTheme="minorBidi" w:hAnsiTheme="minorBidi" w:hint="cs"/>
          <w:sz w:val="28"/>
          <w:szCs w:val="28"/>
          <w:rtl/>
        </w:rPr>
        <w:t>وآخر.</w:t>
      </w:r>
    </w:p>
    <w:p w:rsidR="00F72EDE" w:rsidRDefault="00F72EDE" w:rsidP="00B855C6">
      <w:pPr>
        <w:pStyle w:val="a9"/>
        <w:jc w:val="both"/>
        <w:rPr>
          <w:rFonts w:asciiTheme="minorBidi" w:hAnsiTheme="minorBidi"/>
          <w:sz w:val="28"/>
          <w:szCs w:val="28"/>
          <w:rtl/>
        </w:rPr>
      </w:pPr>
      <w:r>
        <w:rPr>
          <w:rFonts w:asciiTheme="minorBidi" w:hAnsiTheme="minorBidi" w:hint="cs"/>
          <w:sz w:val="28"/>
          <w:szCs w:val="28"/>
          <w:rtl/>
        </w:rPr>
        <w:t xml:space="preserve">ب-وصف ما يسميه بحجج التعيين والتحديد </w:t>
      </w:r>
      <w:r w:rsidR="00CB56CD">
        <w:rPr>
          <w:rFonts w:asciiTheme="minorBidi" w:hAnsiTheme="minorBidi" w:hint="cs"/>
          <w:sz w:val="28"/>
          <w:szCs w:val="28"/>
          <w:rtl/>
        </w:rPr>
        <w:t xml:space="preserve">فلطب الى جانب القضاء والسلطة </w:t>
      </w:r>
      <w:r w:rsidR="00014291">
        <w:rPr>
          <w:rFonts w:asciiTheme="minorBidi" w:hAnsiTheme="minorBidi" w:hint="cs"/>
          <w:sz w:val="28"/>
          <w:szCs w:val="28"/>
          <w:rtl/>
        </w:rPr>
        <w:t>الدينية، فلكل</w:t>
      </w:r>
      <w:r w:rsidR="00CB56CD">
        <w:rPr>
          <w:rFonts w:asciiTheme="minorBidi" w:hAnsiTheme="minorBidi" w:hint="cs"/>
          <w:sz w:val="28"/>
          <w:szCs w:val="28"/>
          <w:rtl/>
        </w:rPr>
        <w:t xml:space="preserve"> منهم أسباب في التمييز بين السوي وغير السوي.</w:t>
      </w:r>
    </w:p>
    <w:p w:rsidR="00CB56CD" w:rsidRDefault="00CB56CD" w:rsidP="00B855C6">
      <w:pPr>
        <w:pStyle w:val="a9"/>
        <w:jc w:val="both"/>
        <w:rPr>
          <w:rFonts w:asciiTheme="minorBidi" w:hAnsiTheme="minorBidi"/>
          <w:sz w:val="28"/>
          <w:szCs w:val="28"/>
          <w:rtl/>
        </w:rPr>
      </w:pPr>
      <w:r>
        <w:rPr>
          <w:rFonts w:asciiTheme="minorBidi" w:hAnsiTheme="minorBidi" w:hint="cs"/>
          <w:sz w:val="28"/>
          <w:szCs w:val="28"/>
          <w:rtl/>
        </w:rPr>
        <w:t xml:space="preserve">ج-تحليل شبكات التخصيص، ويتعلق الامر </w:t>
      </w:r>
      <w:r w:rsidR="00014291">
        <w:rPr>
          <w:rFonts w:asciiTheme="minorBidi" w:hAnsiTheme="minorBidi" w:hint="cs"/>
          <w:sz w:val="28"/>
          <w:szCs w:val="28"/>
          <w:rtl/>
        </w:rPr>
        <w:t>بالانساق</w:t>
      </w:r>
      <w:r>
        <w:rPr>
          <w:rFonts w:asciiTheme="minorBidi" w:hAnsiTheme="minorBidi" w:hint="cs"/>
          <w:sz w:val="28"/>
          <w:szCs w:val="28"/>
          <w:rtl/>
        </w:rPr>
        <w:t xml:space="preserve"> التي على أساسها نميز ونقابل ونصنف ونشتق مختلف أنواع الجنون بوصفها مواضيع لخطاب الطب العقلي.</w:t>
      </w:r>
    </w:p>
    <w:p w:rsidR="00D83276" w:rsidRDefault="00D83276" w:rsidP="00B855C6">
      <w:pPr>
        <w:pStyle w:val="a9"/>
        <w:jc w:val="both"/>
        <w:rPr>
          <w:rFonts w:asciiTheme="minorBidi" w:hAnsiTheme="minorBidi"/>
          <w:sz w:val="28"/>
          <w:szCs w:val="28"/>
          <w:rtl/>
        </w:rPr>
      </w:pPr>
    </w:p>
    <w:p w:rsidR="00CB56CD" w:rsidRPr="008A26BD" w:rsidRDefault="00D83276" w:rsidP="00B855C6">
      <w:pPr>
        <w:pStyle w:val="a9"/>
        <w:jc w:val="both"/>
        <w:rPr>
          <w:rFonts w:asciiTheme="minorBidi" w:hAnsiTheme="minorBidi"/>
          <w:b/>
          <w:bCs/>
          <w:sz w:val="28"/>
          <w:szCs w:val="28"/>
          <w:rtl/>
        </w:rPr>
      </w:pPr>
      <w:r w:rsidRPr="008A26BD">
        <w:rPr>
          <w:rFonts w:asciiTheme="minorBidi" w:hAnsiTheme="minorBidi" w:hint="cs"/>
          <w:b/>
          <w:bCs/>
          <w:sz w:val="28"/>
          <w:szCs w:val="28"/>
          <w:rtl/>
        </w:rPr>
        <w:t>3-تكون</w:t>
      </w:r>
      <w:r w:rsidR="00CB56CD" w:rsidRPr="008A26BD">
        <w:rPr>
          <w:rFonts w:asciiTheme="minorBidi" w:hAnsiTheme="minorBidi" w:hint="cs"/>
          <w:b/>
          <w:bCs/>
          <w:sz w:val="28"/>
          <w:szCs w:val="28"/>
          <w:rtl/>
        </w:rPr>
        <w:t xml:space="preserve"> المفاهيم:</w:t>
      </w:r>
    </w:p>
    <w:p w:rsidR="00DB0720" w:rsidRDefault="004E2E71" w:rsidP="00B855C6">
      <w:pPr>
        <w:pStyle w:val="a9"/>
        <w:jc w:val="both"/>
        <w:rPr>
          <w:rFonts w:asciiTheme="minorBidi" w:hAnsiTheme="minorBidi"/>
          <w:sz w:val="28"/>
          <w:szCs w:val="28"/>
          <w:rtl/>
        </w:rPr>
      </w:pPr>
      <w:r w:rsidRPr="004E2E71">
        <w:rPr>
          <w:rFonts w:asciiTheme="minorBidi" w:hAnsiTheme="minorBidi" w:hint="cs"/>
          <w:sz w:val="28"/>
          <w:szCs w:val="28"/>
          <w:rtl/>
        </w:rPr>
        <w:t xml:space="preserve">المفاهيم هي </w:t>
      </w:r>
      <w:r>
        <w:rPr>
          <w:rFonts w:asciiTheme="minorBidi" w:hAnsiTheme="minorBidi" w:hint="cs"/>
          <w:sz w:val="28"/>
          <w:szCs w:val="28"/>
          <w:rtl/>
        </w:rPr>
        <w:t xml:space="preserve">المصطلحات المرتبطة بمختلف العلوم والفروع، لهذا اهتم فوكو بالبحث في إمكانية ايجاد صيغة او قانون يفسر قضية </w:t>
      </w:r>
      <w:r w:rsidR="00F610E1">
        <w:rPr>
          <w:rFonts w:asciiTheme="minorBidi" w:hAnsiTheme="minorBidi" w:hint="cs"/>
          <w:sz w:val="28"/>
          <w:szCs w:val="28"/>
          <w:rtl/>
        </w:rPr>
        <w:t>الانبثاق</w:t>
      </w:r>
      <w:r>
        <w:rPr>
          <w:rFonts w:asciiTheme="minorBidi" w:hAnsiTheme="minorBidi" w:hint="cs"/>
          <w:sz w:val="28"/>
          <w:szCs w:val="28"/>
          <w:rtl/>
        </w:rPr>
        <w:t xml:space="preserve"> المتتالي والمتزامن للمفاهيم المختلفة، أي البحث في إمكانية إيجاد رابطة منطقية تجمع المفاهيم المشتتة.</w:t>
      </w:r>
    </w:p>
    <w:p w:rsidR="004E2E71" w:rsidRDefault="00D83276" w:rsidP="00B855C6">
      <w:pPr>
        <w:pStyle w:val="a9"/>
        <w:jc w:val="both"/>
        <w:rPr>
          <w:rFonts w:asciiTheme="minorBidi" w:hAnsiTheme="minorBidi"/>
          <w:sz w:val="28"/>
          <w:szCs w:val="28"/>
          <w:rtl/>
        </w:rPr>
      </w:pPr>
      <w:r>
        <w:rPr>
          <w:rFonts w:asciiTheme="minorBidi" w:hAnsiTheme="minorBidi" w:hint="cs"/>
          <w:sz w:val="28"/>
          <w:szCs w:val="28"/>
          <w:rtl/>
        </w:rPr>
        <w:t>وفي هذا</w:t>
      </w:r>
      <w:r w:rsidR="004E2E71">
        <w:rPr>
          <w:rFonts w:asciiTheme="minorBidi" w:hAnsiTheme="minorBidi" w:hint="cs"/>
          <w:sz w:val="28"/>
          <w:szCs w:val="28"/>
          <w:rtl/>
        </w:rPr>
        <w:t xml:space="preserve"> الصدد حاول فوكو ان يبين المجال المنطوقي الذي تنمو فيه المفاهيم </w:t>
      </w:r>
      <w:r>
        <w:rPr>
          <w:rFonts w:asciiTheme="minorBidi" w:hAnsiTheme="minorBidi" w:hint="cs"/>
          <w:sz w:val="28"/>
          <w:szCs w:val="28"/>
          <w:rtl/>
        </w:rPr>
        <w:t>والتنظيم الذي</w:t>
      </w:r>
      <w:r w:rsidR="004E2E71">
        <w:rPr>
          <w:rFonts w:asciiTheme="minorBidi" w:hAnsiTheme="minorBidi" w:hint="cs"/>
          <w:sz w:val="28"/>
          <w:szCs w:val="28"/>
          <w:rtl/>
        </w:rPr>
        <w:t xml:space="preserve"> تخضع </w:t>
      </w:r>
      <w:r>
        <w:rPr>
          <w:rFonts w:asciiTheme="minorBidi" w:hAnsiTheme="minorBidi" w:hint="cs"/>
          <w:sz w:val="28"/>
          <w:szCs w:val="28"/>
          <w:rtl/>
        </w:rPr>
        <w:t>له خلال نموها.</w:t>
      </w:r>
    </w:p>
    <w:p w:rsidR="00D83276" w:rsidRPr="008A26BD" w:rsidRDefault="00D83276" w:rsidP="00B855C6">
      <w:pPr>
        <w:pStyle w:val="a9"/>
        <w:jc w:val="both"/>
        <w:rPr>
          <w:rFonts w:asciiTheme="minorBidi" w:hAnsiTheme="minorBidi"/>
          <w:b/>
          <w:bCs/>
          <w:sz w:val="28"/>
          <w:szCs w:val="28"/>
          <w:rtl/>
        </w:rPr>
      </w:pPr>
      <w:r w:rsidRPr="008A26BD">
        <w:rPr>
          <w:rFonts w:asciiTheme="minorBidi" w:hAnsiTheme="minorBidi" w:hint="cs"/>
          <w:b/>
          <w:bCs/>
          <w:sz w:val="28"/>
          <w:szCs w:val="28"/>
          <w:rtl/>
        </w:rPr>
        <w:t xml:space="preserve">4-العبارة: </w:t>
      </w:r>
      <w:r w:rsidRPr="008A26BD">
        <w:rPr>
          <w:rFonts w:asciiTheme="minorBidi" w:hAnsiTheme="minorBidi"/>
          <w:b/>
          <w:bCs/>
          <w:sz w:val="28"/>
          <w:szCs w:val="28"/>
          <w:rtl/>
        </w:rPr>
        <w:t>(</w:t>
      </w:r>
      <w:r w:rsidRPr="008A26BD">
        <w:rPr>
          <w:rFonts w:asciiTheme="minorBidi" w:hAnsiTheme="minorBidi" w:hint="cs"/>
          <w:b/>
          <w:bCs/>
          <w:sz w:val="28"/>
          <w:szCs w:val="28"/>
          <w:rtl/>
        </w:rPr>
        <w:t>المنطوق</w:t>
      </w:r>
      <w:r w:rsidRPr="008A26BD">
        <w:rPr>
          <w:rFonts w:asciiTheme="minorBidi" w:hAnsiTheme="minorBidi"/>
          <w:b/>
          <w:bCs/>
          <w:sz w:val="28"/>
          <w:szCs w:val="28"/>
          <w:rtl/>
        </w:rPr>
        <w:t>)</w:t>
      </w:r>
    </w:p>
    <w:p w:rsidR="00133869" w:rsidRDefault="00D83276" w:rsidP="00F610E1">
      <w:pPr>
        <w:pStyle w:val="a9"/>
        <w:jc w:val="both"/>
        <w:rPr>
          <w:rFonts w:asciiTheme="minorBidi" w:hAnsiTheme="minorBidi"/>
          <w:sz w:val="28"/>
          <w:szCs w:val="28"/>
          <w:rtl/>
        </w:rPr>
      </w:pPr>
      <w:r w:rsidRPr="00D83276">
        <w:rPr>
          <w:rFonts w:asciiTheme="minorBidi" w:hAnsiTheme="minorBidi" w:hint="cs"/>
          <w:sz w:val="28"/>
          <w:szCs w:val="28"/>
          <w:rtl/>
        </w:rPr>
        <w:t xml:space="preserve">تمثل </w:t>
      </w:r>
      <w:r w:rsidR="008A26BD" w:rsidRPr="00D83276">
        <w:rPr>
          <w:rFonts w:asciiTheme="minorBidi" w:hAnsiTheme="minorBidi" w:hint="cs"/>
          <w:sz w:val="28"/>
          <w:szCs w:val="28"/>
          <w:rtl/>
        </w:rPr>
        <w:t>العبارة</w:t>
      </w:r>
      <w:r w:rsidR="008A26BD">
        <w:rPr>
          <w:rFonts w:asciiTheme="minorBidi" w:hAnsiTheme="minorBidi" w:hint="cs"/>
          <w:sz w:val="28"/>
          <w:szCs w:val="28"/>
          <w:rtl/>
        </w:rPr>
        <w:t xml:space="preserve"> </w:t>
      </w:r>
      <w:r w:rsidR="008A26BD">
        <w:rPr>
          <w:rFonts w:asciiTheme="minorBidi" w:hAnsiTheme="minorBidi"/>
          <w:sz w:val="28"/>
          <w:szCs w:val="28"/>
          <w:rtl/>
        </w:rPr>
        <w:t>او</w:t>
      </w:r>
      <w:r w:rsidR="000B5A49">
        <w:rPr>
          <w:rFonts w:asciiTheme="minorBidi" w:hAnsiTheme="minorBidi" w:hint="cs"/>
          <w:sz w:val="28"/>
          <w:szCs w:val="28"/>
          <w:rtl/>
        </w:rPr>
        <w:t xml:space="preserve"> المنطوق او الملفوظ الوحدة الأساسية في الخطاب عند فوكو </w:t>
      </w:r>
      <w:r w:rsidR="000B5A49">
        <w:rPr>
          <w:rFonts w:asciiTheme="minorBidi" w:hAnsiTheme="minorBidi"/>
          <w:sz w:val="28"/>
          <w:szCs w:val="28"/>
          <w:rtl/>
        </w:rPr>
        <w:t>,</w:t>
      </w:r>
      <w:r w:rsidR="000B5A49">
        <w:rPr>
          <w:rFonts w:asciiTheme="minorBidi" w:hAnsiTheme="minorBidi" w:hint="cs"/>
          <w:sz w:val="28"/>
          <w:szCs w:val="28"/>
          <w:rtl/>
        </w:rPr>
        <w:t xml:space="preserve">فهي ابسط جزء في الخطاب </w:t>
      </w:r>
      <w:r w:rsidR="00176200">
        <w:rPr>
          <w:rFonts w:asciiTheme="minorBidi" w:hAnsiTheme="minorBidi"/>
          <w:sz w:val="28"/>
          <w:szCs w:val="28"/>
          <w:rtl/>
        </w:rPr>
        <w:t>,</w:t>
      </w:r>
      <w:r w:rsidR="000B5A49">
        <w:rPr>
          <w:rFonts w:asciiTheme="minorBidi" w:hAnsiTheme="minorBidi" w:hint="cs"/>
          <w:sz w:val="28"/>
          <w:szCs w:val="28"/>
          <w:rtl/>
        </w:rPr>
        <w:t>ولهذا فهي تمثل الموضوع الأساسي والمباشر للحفر يقول فوكو</w:t>
      </w:r>
      <w:r w:rsidR="000B5A49">
        <w:rPr>
          <w:rFonts w:asciiTheme="minorBidi" w:hAnsiTheme="minorBidi"/>
          <w:sz w:val="28"/>
          <w:szCs w:val="28"/>
          <w:rtl/>
        </w:rPr>
        <w:t>:</w:t>
      </w:r>
      <w:r w:rsidR="000B5A49">
        <w:rPr>
          <w:rFonts w:asciiTheme="minorBidi" w:hAnsiTheme="minorBidi"/>
          <w:sz w:val="28"/>
          <w:szCs w:val="28"/>
        </w:rPr>
        <w:t>"</w:t>
      </w:r>
      <w:r w:rsidR="000B5A49">
        <w:rPr>
          <w:rFonts w:asciiTheme="minorBidi" w:hAnsiTheme="minorBidi" w:hint="cs"/>
          <w:sz w:val="28"/>
          <w:szCs w:val="28"/>
          <w:rtl/>
        </w:rPr>
        <w:t xml:space="preserve">لقد استعملت كلمة منطوق </w:t>
      </w:r>
      <w:r w:rsidR="008A26BD">
        <w:rPr>
          <w:rFonts w:asciiTheme="minorBidi" w:hAnsiTheme="minorBidi" w:hint="cs"/>
          <w:sz w:val="28"/>
          <w:szCs w:val="28"/>
          <w:rtl/>
        </w:rPr>
        <w:t>للحديث</w:t>
      </w:r>
      <w:r w:rsidR="000B5A49">
        <w:rPr>
          <w:rFonts w:asciiTheme="minorBidi" w:hAnsiTheme="minorBidi" w:hint="cs"/>
          <w:sz w:val="28"/>
          <w:szCs w:val="28"/>
          <w:rtl/>
        </w:rPr>
        <w:t xml:space="preserve"> عما يشبه التجمع المنطوقي او لمقابلتها </w:t>
      </w:r>
      <w:r w:rsidR="008A26BD">
        <w:rPr>
          <w:rFonts w:asciiTheme="minorBidi" w:hAnsiTheme="minorBidi" w:hint="cs"/>
          <w:sz w:val="28"/>
          <w:szCs w:val="28"/>
          <w:rtl/>
        </w:rPr>
        <w:t>مع هذه المجموعات ال</w:t>
      </w:r>
      <w:r w:rsidR="001825C6">
        <w:rPr>
          <w:rFonts w:asciiTheme="minorBidi" w:hAnsiTheme="minorBidi" w:hint="cs"/>
          <w:sz w:val="28"/>
          <w:szCs w:val="28"/>
          <w:rtl/>
        </w:rPr>
        <w:t xml:space="preserve">تي نسميها خطابا يظهر المنطوق لأول وهلة في شكل عنصر اخيرغير قابل للانقسام </w:t>
      </w:r>
      <w:r w:rsidR="008A26BD">
        <w:rPr>
          <w:rFonts w:asciiTheme="minorBidi" w:hAnsiTheme="minorBidi"/>
          <w:sz w:val="28"/>
          <w:szCs w:val="28"/>
          <w:rtl/>
        </w:rPr>
        <w:t>,</w:t>
      </w:r>
      <w:r w:rsidR="001825C6">
        <w:rPr>
          <w:rFonts w:asciiTheme="minorBidi" w:hAnsiTheme="minorBidi" w:hint="cs"/>
          <w:sz w:val="28"/>
          <w:szCs w:val="28"/>
          <w:rtl/>
        </w:rPr>
        <w:t xml:space="preserve">وقادر لان ينفرد بذاته وقادر على الدخول في لعبة علاقات مع عناصر أخرى متشابهة </w:t>
      </w:r>
      <w:r w:rsidR="001825C6">
        <w:rPr>
          <w:rFonts w:asciiTheme="minorBidi" w:hAnsiTheme="minorBidi"/>
          <w:sz w:val="28"/>
          <w:szCs w:val="28"/>
          <w:rtl/>
        </w:rPr>
        <w:t>(</w:t>
      </w:r>
      <w:r w:rsidR="001825C6">
        <w:rPr>
          <w:rFonts w:asciiTheme="minorBidi" w:hAnsiTheme="minorBidi" w:hint="cs"/>
          <w:sz w:val="28"/>
          <w:szCs w:val="28"/>
          <w:rtl/>
        </w:rPr>
        <w:t>...</w:t>
      </w:r>
      <w:r w:rsidR="001825C6">
        <w:rPr>
          <w:rFonts w:asciiTheme="minorBidi" w:hAnsiTheme="minorBidi"/>
          <w:sz w:val="28"/>
          <w:szCs w:val="28"/>
          <w:rtl/>
        </w:rPr>
        <w:t>)</w:t>
      </w:r>
      <w:r w:rsidR="001825C6">
        <w:rPr>
          <w:rFonts w:asciiTheme="minorBidi" w:hAnsiTheme="minorBidi" w:hint="cs"/>
          <w:sz w:val="28"/>
          <w:szCs w:val="28"/>
          <w:rtl/>
        </w:rPr>
        <w:t>وهكذا يمكننا القول ان المنطوق هو ذرة الخطاب</w:t>
      </w:r>
      <w:r w:rsidR="001825C6">
        <w:rPr>
          <w:rFonts w:asciiTheme="minorBidi" w:hAnsiTheme="minorBidi"/>
          <w:sz w:val="28"/>
          <w:szCs w:val="28"/>
          <w:rtl/>
        </w:rPr>
        <w:t>"</w:t>
      </w:r>
      <w:r w:rsidR="001825C6">
        <w:rPr>
          <w:rFonts w:asciiTheme="minorBidi" w:hAnsiTheme="minorBidi" w:hint="cs"/>
          <w:sz w:val="28"/>
          <w:szCs w:val="28"/>
          <w:rtl/>
        </w:rPr>
        <w:t xml:space="preserve"> علما </w:t>
      </w:r>
      <w:r w:rsidR="008A26BD">
        <w:rPr>
          <w:rFonts w:asciiTheme="minorBidi" w:hAnsiTheme="minorBidi" w:hint="cs"/>
          <w:sz w:val="28"/>
          <w:szCs w:val="28"/>
          <w:rtl/>
        </w:rPr>
        <w:t xml:space="preserve">ان فوكو </w:t>
      </w:r>
      <w:r w:rsidR="00176200">
        <w:rPr>
          <w:rFonts w:asciiTheme="minorBidi" w:hAnsiTheme="minorBidi" w:hint="cs"/>
          <w:sz w:val="28"/>
          <w:szCs w:val="28"/>
          <w:rtl/>
        </w:rPr>
        <w:t>لا يهت</w:t>
      </w:r>
      <w:r w:rsidR="00176200">
        <w:rPr>
          <w:rFonts w:asciiTheme="minorBidi" w:hAnsiTheme="minorBidi" w:hint="eastAsia"/>
          <w:sz w:val="28"/>
          <w:szCs w:val="28"/>
          <w:rtl/>
        </w:rPr>
        <w:t>م</w:t>
      </w:r>
      <w:r w:rsidR="008A26BD">
        <w:rPr>
          <w:rFonts w:asciiTheme="minorBidi" w:hAnsiTheme="minorBidi" w:hint="cs"/>
          <w:sz w:val="28"/>
          <w:szCs w:val="28"/>
          <w:rtl/>
        </w:rPr>
        <w:t xml:space="preserve"> في التحليل الار</w:t>
      </w:r>
      <w:r w:rsidR="00F610E1">
        <w:rPr>
          <w:rFonts w:asciiTheme="minorBidi" w:hAnsiTheme="minorBidi" w:hint="cs"/>
          <w:sz w:val="28"/>
          <w:szCs w:val="28"/>
          <w:rtl/>
        </w:rPr>
        <w:t xml:space="preserve">كيولوجي بقواعد اللغة او المنطق </w:t>
      </w:r>
      <w:r w:rsidR="00176200" w:rsidRPr="00133869">
        <w:rPr>
          <w:rFonts w:asciiTheme="minorBidi" w:hAnsiTheme="minorBidi" w:hint="cs"/>
          <w:sz w:val="28"/>
          <w:szCs w:val="28"/>
          <w:rtl/>
        </w:rPr>
        <w:t xml:space="preserve">وللعبارة عند فوكو </w:t>
      </w:r>
      <w:r w:rsidR="00133869" w:rsidRPr="00133869">
        <w:rPr>
          <w:rFonts w:asciiTheme="minorBidi" w:hAnsiTheme="minorBidi" w:hint="cs"/>
          <w:sz w:val="28"/>
          <w:szCs w:val="28"/>
          <w:rtl/>
        </w:rPr>
        <w:t>ثلاث خصائص أساسية:</w:t>
      </w:r>
      <w:r w:rsidR="00176200" w:rsidRPr="00133869">
        <w:rPr>
          <w:rFonts w:asciiTheme="minorBidi" w:hAnsiTheme="minorBidi" w:hint="cs"/>
          <w:sz w:val="28"/>
          <w:szCs w:val="28"/>
          <w:rtl/>
        </w:rPr>
        <w:t xml:space="preserve">  </w:t>
      </w:r>
    </w:p>
    <w:p w:rsidR="00133869" w:rsidRPr="000F4BE1" w:rsidRDefault="000F4BE1" w:rsidP="00B855C6">
      <w:pPr>
        <w:jc w:val="both"/>
        <w:rPr>
          <w:rFonts w:asciiTheme="minorBidi" w:hAnsiTheme="minorBidi"/>
          <w:b/>
          <w:bCs/>
          <w:sz w:val="28"/>
          <w:szCs w:val="28"/>
          <w:rtl/>
        </w:rPr>
      </w:pPr>
      <w:r w:rsidRPr="000F4BE1">
        <w:rPr>
          <w:rFonts w:asciiTheme="minorBidi" w:hAnsiTheme="minorBidi" w:hint="cs"/>
          <w:b/>
          <w:bCs/>
          <w:sz w:val="28"/>
          <w:szCs w:val="28"/>
          <w:rtl/>
        </w:rPr>
        <w:t>ا-</w:t>
      </w:r>
      <w:r w:rsidR="00133869" w:rsidRPr="000F4BE1">
        <w:rPr>
          <w:rFonts w:asciiTheme="minorBidi" w:hAnsiTheme="minorBidi" w:hint="cs"/>
          <w:b/>
          <w:bCs/>
          <w:sz w:val="28"/>
          <w:szCs w:val="28"/>
          <w:rtl/>
        </w:rPr>
        <w:t>خاصية الندرة</w:t>
      </w:r>
      <w:r w:rsidR="00133869" w:rsidRPr="000F4BE1">
        <w:rPr>
          <w:rFonts w:asciiTheme="minorBidi" w:hAnsiTheme="minorBidi"/>
          <w:b/>
          <w:bCs/>
          <w:sz w:val="28"/>
          <w:szCs w:val="28"/>
          <w:rtl/>
        </w:rPr>
        <w:t>:</w:t>
      </w:r>
    </w:p>
    <w:p w:rsidR="008A26BD" w:rsidRDefault="00133869" w:rsidP="00B855C6">
      <w:pPr>
        <w:jc w:val="both"/>
        <w:rPr>
          <w:rFonts w:asciiTheme="minorBidi" w:hAnsiTheme="minorBidi"/>
          <w:sz w:val="28"/>
          <w:szCs w:val="28"/>
          <w:rtl/>
        </w:rPr>
      </w:pPr>
      <w:r>
        <w:rPr>
          <w:rFonts w:asciiTheme="minorBidi" w:hAnsiTheme="minorBidi" w:hint="cs"/>
          <w:sz w:val="28"/>
          <w:szCs w:val="28"/>
          <w:rtl/>
        </w:rPr>
        <w:t xml:space="preserve">ان تحليل المنطوقات او العبارات </w:t>
      </w:r>
      <w:r w:rsidR="00A01496">
        <w:rPr>
          <w:rFonts w:asciiTheme="minorBidi" w:hAnsiTheme="minorBidi" w:hint="cs"/>
          <w:sz w:val="28"/>
          <w:szCs w:val="28"/>
          <w:rtl/>
        </w:rPr>
        <w:t xml:space="preserve">يأخذ بعين الاعتبار عامل الندرة الذي تعاني منه المنطوقات </w:t>
      </w:r>
      <w:r w:rsidR="00A01496">
        <w:rPr>
          <w:rFonts w:asciiTheme="minorBidi" w:hAnsiTheme="minorBidi"/>
          <w:sz w:val="28"/>
          <w:szCs w:val="28"/>
          <w:rtl/>
        </w:rPr>
        <w:t>"</w:t>
      </w:r>
      <w:r w:rsidR="00A01496">
        <w:rPr>
          <w:rFonts w:asciiTheme="minorBidi" w:hAnsiTheme="minorBidi" w:hint="cs"/>
          <w:sz w:val="28"/>
          <w:szCs w:val="28"/>
          <w:rtl/>
        </w:rPr>
        <w:t>اذ نلاحظ كيف ان النصوص التي تهمنا ترتد الى بعضها وكيف تنتظم في هيئة واحدة، ثم كيف تبدو محددة بحيث يكون كل عنصر فيها معبرا عن الكل الذي ينتمي اليه</w:t>
      </w:r>
      <w:r w:rsidR="00A01496">
        <w:rPr>
          <w:rFonts w:asciiTheme="minorBidi" w:hAnsiTheme="minorBidi"/>
          <w:sz w:val="28"/>
          <w:szCs w:val="28"/>
          <w:rtl/>
        </w:rPr>
        <w:t>"</w:t>
      </w:r>
      <w:r w:rsidR="00A01496">
        <w:rPr>
          <w:rFonts w:asciiTheme="minorBidi" w:hAnsiTheme="minorBidi" w:hint="cs"/>
          <w:sz w:val="28"/>
          <w:szCs w:val="28"/>
          <w:rtl/>
        </w:rPr>
        <w:t xml:space="preserve"> وهكذا تصبح الكلمات التي قيلت لا تعبر عن </w:t>
      </w:r>
      <w:r w:rsidR="000F4BE1">
        <w:rPr>
          <w:rFonts w:asciiTheme="minorBidi" w:hAnsiTheme="minorBidi" w:hint="cs"/>
          <w:sz w:val="28"/>
          <w:szCs w:val="28"/>
          <w:rtl/>
        </w:rPr>
        <w:t>الأحاديث</w:t>
      </w:r>
      <w:r w:rsidR="00A01496">
        <w:rPr>
          <w:rFonts w:asciiTheme="minorBidi" w:hAnsiTheme="minorBidi" w:hint="cs"/>
          <w:sz w:val="28"/>
          <w:szCs w:val="28"/>
          <w:rtl/>
        </w:rPr>
        <w:t xml:space="preserve"> فقط بل تكشف عن المؤسسات </w:t>
      </w:r>
      <w:r w:rsidR="000F4BE1">
        <w:rPr>
          <w:rFonts w:asciiTheme="minorBidi" w:hAnsiTheme="minorBidi" w:hint="cs"/>
          <w:sz w:val="28"/>
          <w:szCs w:val="28"/>
          <w:rtl/>
        </w:rPr>
        <w:t>والممارسات، فتحليل</w:t>
      </w:r>
      <w:r w:rsidR="00A01496">
        <w:rPr>
          <w:rFonts w:asciiTheme="minorBidi" w:hAnsiTheme="minorBidi" w:hint="cs"/>
          <w:sz w:val="28"/>
          <w:szCs w:val="28"/>
          <w:rtl/>
        </w:rPr>
        <w:t xml:space="preserve"> المنطوقات يهدف الى وضع قانون للندرة او التقليل </w:t>
      </w:r>
      <w:r w:rsidR="000F4BE1">
        <w:rPr>
          <w:rFonts w:asciiTheme="minorBidi" w:hAnsiTheme="minorBidi" w:hint="cs"/>
          <w:sz w:val="28"/>
          <w:szCs w:val="28"/>
          <w:rtl/>
        </w:rPr>
        <w:t>عن الفراغ الموجود في التكوينات الخطابية.</w:t>
      </w:r>
    </w:p>
    <w:p w:rsidR="000F4BE1" w:rsidRPr="000F4BE1" w:rsidRDefault="000F4BE1" w:rsidP="00B855C6">
      <w:pPr>
        <w:jc w:val="both"/>
        <w:rPr>
          <w:rFonts w:asciiTheme="minorBidi" w:hAnsiTheme="minorBidi"/>
          <w:b/>
          <w:bCs/>
          <w:sz w:val="28"/>
          <w:szCs w:val="28"/>
          <w:rtl/>
        </w:rPr>
      </w:pPr>
      <w:r w:rsidRPr="000F4BE1">
        <w:rPr>
          <w:rFonts w:asciiTheme="minorBidi" w:hAnsiTheme="minorBidi" w:hint="cs"/>
          <w:b/>
          <w:bCs/>
          <w:sz w:val="28"/>
          <w:szCs w:val="28"/>
          <w:rtl/>
        </w:rPr>
        <w:t>ب-خاصية الدراسة من الخارج</w:t>
      </w:r>
      <w:r w:rsidRPr="000F4BE1">
        <w:rPr>
          <w:rFonts w:asciiTheme="minorBidi" w:hAnsiTheme="minorBidi"/>
          <w:b/>
          <w:bCs/>
          <w:sz w:val="28"/>
          <w:szCs w:val="28"/>
          <w:rtl/>
        </w:rPr>
        <w:t>:</w:t>
      </w:r>
    </w:p>
    <w:p w:rsidR="000F4BE1" w:rsidRDefault="000F4BE1" w:rsidP="00B855C6">
      <w:pPr>
        <w:jc w:val="both"/>
        <w:rPr>
          <w:rFonts w:asciiTheme="minorBidi" w:hAnsiTheme="minorBidi"/>
          <w:sz w:val="28"/>
          <w:szCs w:val="28"/>
          <w:rtl/>
        </w:rPr>
      </w:pPr>
      <w:r w:rsidRPr="000F4BE1">
        <w:rPr>
          <w:rFonts w:asciiTheme="minorBidi" w:hAnsiTheme="minorBidi" w:hint="cs"/>
          <w:sz w:val="28"/>
          <w:szCs w:val="28"/>
          <w:rtl/>
        </w:rPr>
        <w:t xml:space="preserve">تفترض هذه الخاصية </w:t>
      </w:r>
      <w:r>
        <w:rPr>
          <w:rFonts w:asciiTheme="minorBidi" w:hAnsiTheme="minorBidi" w:hint="cs"/>
          <w:sz w:val="28"/>
          <w:szCs w:val="28"/>
          <w:rtl/>
        </w:rPr>
        <w:t xml:space="preserve">من بين ما تفترضه عدم اعتبار مجال المنطوقات مجرد ترجمة لعمليات تطور تحدث في أفكار الناس ومشاعرهم </w:t>
      </w:r>
      <w:r w:rsidR="00B15BDD">
        <w:rPr>
          <w:rFonts w:asciiTheme="minorBidi" w:hAnsiTheme="minorBidi" w:hint="cs"/>
          <w:sz w:val="28"/>
          <w:szCs w:val="28"/>
          <w:rtl/>
        </w:rPr>
        <w:t>اولاشعور</w:t>
      </w:r>
      <w:r w:rsidR="000D064F">
        <w:rPr>
          <w:rFonts w:asciiTheme="minorBidi" w:hAnsiTheme="minorBidi" w:hint="cs"/>
          <w:sz w:val="28"/>
          <w:szCs w:val="28"/>
          <w:rtl/>
        </w:rPr>
        <w:t>هم،</w:t>
      </w:r>
      <w:r>
        <w:rPr>
          <w:rFonts w:asciiTheme="minorBidi" w:hAnsiTheme="minorBidi" w:hint="cs"/>
          <w:sz w:val="28"/>
          <w:szCs w:val="28"/>
          <w:rtl/>
        </w:rPr>
        <w:t xml:space="preserve"> وانما يجب النظر للمجال بوصفه مكانا </w:t>
      </w:r>
      <w:r w:rsidR="000D064F">
        <w:rPr>
          <w:rFonts w:asciiTheme="minorBidi" w:hAnsiTheme="minorBidi" w:hint="cs"/>
          <w:sz w:val="28"/>
          <w:szCs w:val="28"/>
          <w:rtl/>
        </w:rPr>
        <w:t>للأحداث، طما</w:t>
      </w:r>
      <w:r>
        <w:rPr>
          <w:rFonts w:asciiTheme="minorBidi" w:hAnsiTheme="minorBidi" w:hint="cs"/>
          <w:sz w:val="28"/>
          <w:szCs w:val="28"/>
          <w:rtl/>
        </w:rPr>
        <w:t xml:space="preserve"> تفترض الخاصية عدم ارجاع المنطوقات الى ضمير فردي </w:t>
      </w:r>
      <w:r w:rsidR="000D064F">
        <w:rPr>
          <w:rFonts w:asciiTheme="minorBidi" w:hAnsiTheme="minorBidi" w:hint="cs"/>
          <w:sz w:val="28"/>
          <w:szCs w:val="28"/>
          <w:rtl/>
        </w:rPr>
        <w:t>او جمعي او حتى الى ذاتية متعالية كما يفترض عدم اخضاع مجال المنطوقات للخصوصية الزمانية نفسها التي يخضع لها الشعور فتحليل المنطوقات لا يجب ان يرجع الى أي كوجيتو.</w:t>
      </w:r>
    </w:p>
    <w:p w:rsidR="000D064F" w:rsidRPr="000D064F" w:rsidRDefault="000D064F" w:rsidP="00B855C6">
      <w:pPr>
        <w:jc w:val="both"/>
        <w:rPr>
          <w:rFonts w:asciiTheme="minorBidi" w:hAnsiTheme="minorBidi"/>
          <w:b/>
          <w:bCs/>
          <w:sz w:val="28"/>
          <w:szCs w:val="28"/>
          <w:rtl/>
        </w:rPr>
      </w:pPr>
      <w:r w:rsidRPr="000D064F">
        <w:rPr>
          <w:rFonts w:asciiTheme="minorBidi" w:hAnsiTheme="minorBidi" w:hint="cs"/>
          <w:b/>
          <w:bCs/>
          <w:sz w:val="28"/>
          <w:szCs w:val="28"/>
          <w:rtl/>
        </w:rPr>
        <w:t>ج-خاصية التراكم</w:t>
      </w:r>
      <w:r w:rsidRPr="000D064F">
        <w:rPr>
          <w:rFonts w:asciiTheme="minorBidi" w:hAnsiTheme="minorBidi"/>
          <w:b/>
          <w:bCs/>
          <w:sz w:val="28"/>
          <w:szCs w:val="28"/>
          <w:rtl/>
        </w:rPr>
        <w:t>:</w:t>
      </w:r>
    </w:p>
    <w:p w:rsidR="001825C6" w:rsidRDefault="000D064F" w:rsidP="00B855C6">
      <w:pPr>
        <w:pStyle w:val="a9"/>
        <w:jc w:val="both"/>
        <w:rPr>
          <w:rFonts w:asciiTheme="minorBidi" w:hAnsiTheme="minorBidi"/>
          <w:sz w:val="28"/>
          <w:szCs w:val="28"/>
          <w:rtl/>
        </w:rPr>
      </w:pPr>
      <w:r w:rsidRPr="000D064F">
        <w:rPr>
          <w:rFonts w:asciiTheme="minorBidi" w:hAnsiTheme="minorBidi" w:hint="cs"/>
          <w:sz w:val="28"/>
          <w:szCs w:val="28"/>
          <w:rtl/>
        </w:rPr>
        <w:lastRenderedPageBreak/>
        <w:t xml:space="preserve">وتتلخص هذه الخاصية </w:t>
      </w:r>
      <w:r>
        <w:rPr>
          <w:rFonts w:asciiTheme="minorBidi" w:hAnsiTheme="minorBidi" w:hint="cs"/>
          <w:sz w:val="28"/>
          <w:szCs w:val="28"/>
          <w:rtl/>
        </w:rPr>
        <w:t xml:space="preserve">في ان التحليل المنطوقي يفترض الإخذ بعين الاعتبار ظواهر التكرار التي قد تحدث، فكل منطوق يتمتع بعناصر سابقة تؤهله للتكيف مع الأوضاع التي تطرأ على المجال المنطوقي. </w:t>
      </w:r>
    </w:p>
    <w:p w:rsidR="009E4661" w:rsidRPr="009E4661" w:rsidRDefault="009E4661" w:rsidP="00B855C6">
      <w:pPr>
        <w:pStyle w:val="a9"/>
        <w:jc w:val="both"/>
        <w:rPr>
          <w:rFonts w:asciiTheme="minorBidi" w:hAnsiTheme="minorBidi"/>
          <w:b/>
          <w:bCs/>
          <w:sz w:val="28"/>
          <w:szCs w:val="28"/>
        </w:rPr>
      </w:pPr>
      <w:r w:rsidRPr="009E4661">
        <w:rPr>
          <w:rFonts w:asciiTheme="minorBidi" w:hAnsiTheme="minorBidi" w:hint="cs"/>
          <w:b/>
          <w:bCs/>
          <w:sz w:val="28"/>
          <w:szCs w:val="28"/>
          <w:rtl/>
        </w:rPr>
        <w:t>5-معنى القبلي-التاريخي</w:t>
      </w:r>
      <w:r w:rsidRPr="009E4661">
        <w:rPr>
          <w:rFonts w:asciiTheme="minorBidi" w:hAnsiTheme="minorBidi"/>
          <w:b/>
          <w:bCs/>
          <w:sz w:val="28"/>
          <w:szCs w:val="28"/>
          <w:rtl/>
        </w:rPr>
        <w:t>:</w:t>
      </w:r>
    </w:p>
    <w:p w:rsidR="00D83276" w:rsidRPr="00D83276" w:rsidRDefault="00D83276" w:rsidP="00B855C6">
      <w:pPr>
        <w:pStyle w:val="a9"/>
        <w:jc w:val="both"/>
        <w:rPr>
          <w:rFonts w:asciiTheme="minorBidi" w:hAnsiTheme="minorBidi"/>
          <w:sz w:val="28"/>
          <w:szCs w:val="28"/>
          <w:u w:val="single"/>
          <w:rtl/>
        </w:rPr>
      </w:pPr>
    </w:p>
    <w:p w:rsidR="004E2E71" w:rsidRPr="009E4661" w:rsidRDefault="009E4661" w:rsidP="00F642F3">
      <w:pPr>
        <w:pStyle w:val="a9"/>
        <w:ind w:hanging="720"/>
        <w:rPr>
          <w:rFonts w:asciiTheme="minorBidi" w:hAnsiTheme="minorBidi"/>
          <w:sz w:val="28"/>
          <w:szCs w:val="28"/>
          <w:rtl/>
        </w:rPr>
      </w:pPr>
      <w:r>
        <w:rPr>
          <w:rFonts w:asciiTheme="minorBidi" w:hAnsiTheme="minorBidi" w:hint="cs"/>
          <w:sz w:val="28"/>
          <w:szCs w:val="28"/>
          <w:rtl/>
        </w:rPr>
        <w:t>القبلي التاريخي هو عبار</w:t>
      </w:r>
      <w:r>
        <w:rPr>
          <w:rFonts w:asciiTheme="minorBidi" w:hAnsiTheme="minorBidi" w:hint="eastAsia"/>
          <w:sz w:val="28"/>
          <w:szCs w:val="28"/>
          <w:rtl/>
        </w:rPr>
        <w:t>ة</w:t>
      </w:r>
      <w:r>
        <w:rPr>
          <w:rFonts w:asciiTheme="minorBidi" w:hAnsiTheme="minorBidi" w:hint="cs"/>
          <w:sz w:val="28"/>
          <w:szCs w:val="28"/>
          <w:rtl/>
        </w:rPr>
        <w:t xml:space="preserve"> عن مجموعة القواعد التي تميز الممارسة </w:t>
      </w:r>
      <w:r w:rsidR="00B855C6">
        <w:rPr>
          <w:rFonts w:asciiTheme="minorBidi" w:hAnsiTheme="minorBidi" w:hint="cs"/>
          <w:sz w:val="28"/>
          <w:szCs w:val="28"/>
          <w:rtl/>
        </w:rPr>
        <w:t>الخطابية، وان</w:t>
      </w:r>
      <w:r>
        <w:rPr>
          <w:rFonts w:asciiTheme="minorBidi" w:hAnsiTheme="minorBidi" w:hint="cs"/>
          <w:sz w:val="28"/>
          <w:szCs w:val="28"/>
          <w:rtl/>
        </w:rPr>
        <w:t xml:space="preserve"> كان فوكو </w:t>
      </w:r>
      <w:r w:rsidR="00B855C6">
        <w:rPr>
          <w:rFonts w:asciiTheme="minorBidi" w:hAnsiTheme="minorBidi" w:hint="cs"/>
          <w:sz w:val="28"/>
          <w:szCs w:val="28"/>
          <w:rtl/>
        </w:rPr>
        <w:t>لا يهت</w:t>
      </w:r>
      <w:r w:rsidR="00B855C6">
        <w:rPr>
          <w:rFonts w:asciiTheme="minorBidi" w:hAnsiTheme="minorBidi" w:hint="eastAsia"/>
          <w:sz w:val="28"/>
          <w:szCs w:val="28"/>
          <w:rtl/>
        </w:rPr>
        <w:t>م</w:t>
      </w:r>
      <w:r>
        <w:rPr>
          <w:rFonts w:asciiTheme="minorBidi" w:hAnsiTheme="minorBidi" w:hint="cs"/>
          <w:sz w:val="28"/>
          <w:szCs w:val="28"/>
          <w:rtl/>
        </w:rPr>
        <w:t xml:space="preserve"> </w:t>
      </w:r>
      <w:r w:rsidR="00F642F3">
        <w:rPr>
          <w:rFonts w:asciiTheme="minorBidi" w:hAnsiTheme="minorBidi" w:hint="cs"/>
          <w:sz w:val="28"/>
          <w:szCs w:val="28"/>
          <w:rtl/>
        </w:rPr>
        <w:t xml:space="preserve">    </w:t>
      </w:r>
      <w:r>
        <w:rPr>
          <w:rFonts w:asciiTheme="minorBidi" w:hAnsiTheme="minorBidi" w:hint="cs"/>
          <w:sz w:val="28"/>
          <w:szCs w:val="28"/>
          <w:rtl/>
        </w:rPr>
        <w:t xml:space="preserve">بتحليل القبلي الصوري الا ان هذا الأخير يسمح بتفهم كيفية ارتباط وانتظام </w:t>
      </w:r>
      <w:r w:rsidR="00F642F3">
        <w:rPr>
          <w:rFonts w:asciiTheme="minorBidi" w:hAnsiTheme="minorBidi" w:hint="cs"/>
          <w:sz w:val="28"/>
          <w:szCs w:val="28"/>
          <w:rtl/>
        </w:rPr>
        <w:t>اختصاصات مختلفة في المجال التصوري نفسه لحقبة زمانية محددة.</w:t>
      </w:r>
      <w:r w:rsidR="00B855C6">
        <w:rPr>
          <w:rFonts w:asciiTheme="minorBidi" w:hAnsiTheme="minorBidi" w:hint="cs"/>
          <w:sz w:val="28"/>
          <w:szCs w:val="28"/>
          <w:rtl/>
        </w:rPr>
        <w:t xml:space="preserve">  </w:t>
      </w:r>
      <w:r w:rsidR="00F642F3">
        <w:rPr>
          <w:rFonts w:asciiTheme="minorBidi" w:hAnsiTheme="minorBidi" w:hint="cs"/>
          <w:sz w:val="28"/>
          <w:szCs w:val="28"/>
          <w:rtl/>
        </w:rPr>
        <w:t xml:space="preserve">             </w:t>
      </w:r>
      <w:r w:rsidR="00B855C6">
        <w:rPr>
          <w:rFonts w:asciiTheme="minorBidi" w:hAnsiTheme="minorBidi" w:hint="cs"/>
          <w:sz w:val="28"/>
          <w:szCs w:val="28"/>
          <w:rtl/>
        </w:rPr>
        <w:t xml:space="preserve">        </w:t>
      </w:r>
      <w:r>
        <w:rPr>
          <w:rFonts w:asciiTheme="minorBidi" w:hAnsiTheme="minorBidi" w:hint="cs"/>
          <w:sz w:val="28"/>
          <w:szCs w:val="28"/>
          <w:rtl/>
        </w:rPr>
        <w:t xml:space="preserve"> </w:t>
      </w:r>
    </w:p>
    <w:p w:rsidR="00CB56CD" w:rsidRDefault="00B855C6" w:rsidP="00B855C6">
      <w:pPr>
        <w:pStyle w:val="a9"/>
        <w:jc w:val="both"/>
        <w:rPr>
          <w:rFonts w:asciiTheme="minorBidi" w:hAnsiTheme="minorBidi"/>
          <w:sz w:val="28"/>
          <w:szCs w:val="28"/>
          <w:rtl/>
        </w:rPr>
      </w:pPr>
      <w:r>
        <w:rPr>
          <w:rFonts w:asciiTheme="minorBidi" w:hAnsiTheme="minorBidi" w:hint="cs"/>
          <w:b/>
          <w:bCs/>
          <w:sz w:val="28"/>
          <w:szCs w:val="28"/>
          <w:rtl/>
        </w:rPr>
        <w:t>و</w:t>
      </w:r>
      <w:r>
        <w:rPr>
          <w:rFonts w:asciiTheme="minorBidi" w:hAnsiTheme="minorBidi" w:hint="cs"/>
          <w:sz w:val="28"/>
          <w:szCs w:val="28"/>
          <w:rtl/>
        </w:rPr>
        <w:t xml:space="preserve">بناءا على ذلك تتعدد المؤلفات ولكنها تتشابك دون وعي من مؤلفيها يقول </w:t>
      </w:r>
      <w:r w:rsidR="00F642F3">
        <w:rPr>
          <w:rFonts w:asciiTheme="minorBidi" w:hAnsiTheme="minorBidi" w:hint="cs"/>
          <w:sz w:val="28"/>
          <w:szCs w:val="28"/>
          <w:rtl/>
        </w:rPr>
        <w:t>فوكو: "مفهو</w:t>
      </w:r>
      <w:r w:rsidR="00F642F3">
        <w:rPr>
          <w:rFonts w:asciiTheme="minorBidi" w:hAnsiTheme="minorBidi" w:hint="eastAsia"/>
          <w:sz w:val="28"/>
          <w:szCs w:val="28"/>
          <w:rtl/>
        </w:rPr>
        <w:t>م</w:t>
      </w:r>
      <w:r>
        <w:rPr>
          <w:rFonts w:asciiTheme="minorBidi" w:hAnsiTheme="minorBidi" w:hint="cs"/>
          <w:sz w:val="28"/>
          <w:szCs w:val="28"/>
          <w:rtl/>
        </w:rPr>
        <w:t xml:space="preserve"> القبلي التاريخي في نظري ليس شرطا واقعية العبارات كما انه لا يهتم بإيجاد ما يجعل قولا من الاقوال </w:t>
      </w:r>
      <w:r w:rsidR="00F642F3">
        <w:rPr>
          <w:rFonts w:asciiTheme="minorBidi" w:hAnsiTheme="minorBidi" w:hint="cs"/>
          <w:sz w:val="28"/>
          <w:szCs w:val="28"/>
          <w:rtl/>
        </w:rPr>
        <w:t>مشروعا. انه</w:t>
      </w:r>
      <w:r>
        <w:rPr>
          <w:rFonts w:asciiTheme="minorBidi" w:hAnsiTheme="minorBidi" w:hint="cs"/>
          <w:sz w:val="28"/>
          <w:szCs w:val="28"/>
          <w:rtl/>
        </w:rPr>
        <w:t xml:space="preserve"> شرط انبثاق المنطوقات </w:t>
      </w:r>
      <w:r w:rsidR="00F642F3">
        <w:rPr>
          <w:rFonts w:asciiTheme="minorBidi" w:hAnsiTheme="minorBidi" w:hint="cs"/>
          <w:sz w:val="28"/>
          <w:szCs w:val="28"/>
          <w:rtl/>
        </w:rPr>
        <w:t>وظهورها او</w:t>
      </w:r>
      <w:r>
        <w:rPr>
          <w:rFonts w:asciiTheme="minorBidi" w:hAnsiTheme="minorBidi" w:hint="cs"/>
          <w:sz w:val="28"/>
          <w:szCs w:val="28"/>
          <w:rtl/>
        </w:rPr>
        <w:t xml:space="preserve"> قانون وجودها المشترك مع الغير والصورة المميزة لنمط وجودها</w:t>
      </w:r>
      <w:r w:rsidR="00F642F3">
        <w:rPr>
          <w:rFonts w:asciiTheme="minorBidi" w:hAnsiTheme="minorBidi" w:hint="cs"/>
          <w:sz w:val="28"/>
          <w:szCs w:val="28"/>
          <w:rtl/>
        </w:rPr>
        <w:t xml:space="preserve"> والمبادئ التي تتحكم في استمرارها وتحولها وزوالها </w:t>
      </w:r>
      <w:r w:rsidR="00F642F3">
        <w:rPr>
          <w:rFonts w:asciiTheme="minorBidi" w:hAnsiTheme="minorBidi"/>
          <w:sz w:val="28"/>
          <w:szCs w:val="28"/>
          <w:rtl/>
        </w:rPr>
        <w:t>"</w:t>
      </w:r>
      <w:r w:rsidR="00700096">
        <w:rPr>
          <w:rFonts w:asciiTheme="minorBidi" w:hAnsiTheme="minorBidi" w:hint="cs"/>
          <w:sz w:val="28"/>
          <w:szCs w:val="28"/>
          <w:rtl/>
        </w:rPr>
        <w:t>وهكذا وانطلاقا من القبلي التاريخي يمكننا تتبع المنطوقات في انتشارها وتصدعاتها.</w:t>
      </w:r>
    </w:p>
    <w:p w:rsidR="00F642F3" w:rsidRDefault="00F642F3" w:rsidP="00B855C6">
      <w:pPr>
        <w:pStyle w:val="a9"/>
        <w:jc w:val="both"/>
        <w:rPr>
          <w:rFonts w:asciiTheme="minorBidi" w:hAnsiTheme="minorBidi"/>
          <w:b/>
          <w:bCs/>
          <w:sz w:val="28"/>
          <w:szCs w:val="28"/>
          <w:rtl/>
        </w:rPr>
      </w:pPr>
      <w:r w:rsidRPr="00700096">
        <w:rPr>
          <w:rFonts w:asciiTheme="minorBidi" w:hAnsiTheme="minorBidi" w:hint="cs"/>
          <w:b/>
          <w:bCs/>
          <w:sz w:val="28"/>
          <w:szCs w:val="28"/>
          <w:rtl/>
        </w:rPr>
        <w:t>6-ال</w:t>
      </w:r>
      <w:r w:rsidR="00700096">
        <w:rPr>
          <w:rFonts w:asciiTheme="minorBidi" w:hAnsiTheme="minorBidi" w:hint="cs"/>
          <w:b/>
          <w:bCs/>
          <w:sz w:val="28"/>
          <w:szCs w:val="28"/>
          <w:rtl/>
        </w:rPr>
        <w:t>ا</w:t>
      </w:r>
      <w:r w:rsidRPr="00700096">
        <w:rPr>
          <w:rFonts w:asciiTheme="minorBidi" w:hAnsiTheme="minorBidi" w:hint="cs"/>
          <w:b/>
          <w:bCs/>
          <w:sz w:val="28"/>
          <w:szCs w:val="28"/>
          <w:rtl/>
        </w:rPr>
        <w:t>رشيف</w:t>
      </w:r>
      <w:r w:rsidRPr="00700096">
        <w:rPr>
          <w:rFonts w:asciiTheme="minorBidi" w:hAnsiTheme="minorBidi"/>
          <w:b/>
          <w:bCs/>
          <w:sz w:val="28"/>
          <w:szCs w:val="28"/>
          <w:rtl/>
        </w:rPr>
        <w:t>:</w:t>
      </w:r>
    </w:p>
    <w:p w:rsidR="00700096" w:rsidRDefault="00700096" w:rsidP="00B855C6">
      <w:pPr>
        <w:pStyle w:val="a9"/>
        <w:jc w:val="both"/>
        <w:rPr>
          <w:rFonts w:asciiTheme="minorBidi" w:hAnsiTheme="minorBidi"/>
          <w:sz w:val="28"/>
          <w:szCs w:val="28"/>
          <w:rtl/>
        </w:rPr>
      </w:pPr>
      <w:r w:rsidRPr="00700096">
        <w:rPr>
          <w:rFonts w:asciiTheme="minorBidi" w:hAnsiTheme="minorBidi" w:hint="cs"/>
          <w:sz w:val="28"/>
          <w:szCs w:val="28"/>
          <w:rtl/>
        </w:rPr>
        <w:t xml:space="preserve">يعرف فوكو الرشيف </w:t>
      </w:r>
      <w:r>
        <w:rPr>
          <w:rFonts w:asciiTheme="minorBidi" w:hAnsiTheme="minorBidi" w:hint="cs"/>
          <w:sz w:val="28"/>
          <w:szCs w:val="28"/>
          <w:rtl/>
        </w:rPr>
        <w:t>بقوله: "ل</w:t>
      </w:r>
      <w:r>
        <w:rPr>
          <w:rFonts w:asciiTheme="minorBidi" w:hAnsiTheme="minorBidi" w:hint="eastAsia"/>
          <w:sz w:val="28"/>
          <w:szCs w:val="28"/>
          <w:rtl/>
        </w:rPr>
        <w:t>ا</w:t>
      </w:r>
      <w:r>
        <w:rPr>
          <w:rFonts w:asciiTheme="minorBidi" w:hAnsiTheme="minorBidi" w:hint="cs"/>
          <w:sz w:val="28"/>
          <w:szCs w:val="28"/>
          <w:rtl/>
        </w:rPr>
        <w:t xml:space="preserve"> اقصد بهذا المصطلح مجموع النصوص التي احتفظت بها ثقافة ما بوصفها وثائق ماضيها الخاص او شهادة عن هويتها المثبتة كما أني لا اقصد مؤسسات مجتمع معطى ... الأرشيف هو القانون الذي نعرف من خلاله ما قد قيل وهو النسق الذي يحدد ظهور المنطوقات بوصفها احداثا فردية </w:t>
      </w:r>
      <w:r>
        <w:rPr>
          <w:rFonts w:asciiTheme="minorBidi" w:hAnsiTheme="minorBidi"/>
          <w:sz w:val="28"/>
          <w:szCs w:val="28"/>
          <w:rtl/>
        </w:rPr>
        <w:t>"</w:t>
      </w:r>
      <w:r>
        <w:rPr>
          <w:rFonts w:asciiTheme="minorBidi" w:hAnsiTheme="minorBidi" w:hint="cs"/>
          <w:sz w:val="28"/>
          <w:szCs w:val="28"/>
          <w:rtl/>
        </w:rPr>
        <w:t xml:space="preserve"> </w:t>
      </w:r>
    </w:p>
    <w:p w:rsidR="00700096" w:rsidRPr="00700096" w:rsidRDefault="002E68BE" w:rsidP="00B855C6">
      <w:pPr>
        <w:pStyle w:val="a9"/>
        <w:jc w:val="both"/>
        <w:rPr>
          <w:rFonts w:asciiTheme="minorBidi" w:hAnsiTheme="minorBidi"/>
          <w:sz w:val="28"/>
          <w:szCs w:val="28"/>
          <w:rtl/>
        </w:rPr>
      </w:pPr>
      <w:r>
        <w:rPr>
          <w:rFonts w:asciiTheme="minorBidi" w:hAnsiTheme="minorBidi" w:hint="cs"/>
          <w:sz w:val="28"/>
          <w:szCs w:val="28"/>
          <w:rtl/>
        </w:rPr>
        <w:t xml:space="preserve">     وأخيرا يمكن القول ان المنهج الاركيولوجي </w:t>
      </w:r>
      <w:r w:rsidR="00014291">
        <w:rPr>
          <w:rFonts w:asciiTheme="minorBidi" w:hAnsiTheme="minorBidi" w:hint="cs"/>
          <w:sz w:val="28"/>
          <w:szCs w:val="28"/>
          <w:rtl/>
        </w:rPr>
        <w:t>أحد</w:t>
      </w:r>
      <w:r>
        <w:rPr>
          <w:rFonts w:asciiTheme="minorBidi" w:hAnsiTheme="minorBidi" w:hint="cs"/>
          <w:sz w:val="28"/>
          <w:szCs w:val="28"/>
          <w:rtl/>
        </w:rPr>
        <w:t xml:space="preserve"> </w:t>
      </w:r>
      <w:r w:rsidR="00014291">
        <w:rPr>
          <w:rFonts w:asciiTheme="minorBidi" w:hAnsiTheme="minorBidi" w:hint="cs"/>
          <w:sz w:val="28"/>
          <w:szCs w:val="28"/>
          <w:rtl/>
        </w:rPr>
        <w:t>أبرز</w:t>
      </w:r>
      <w:r>
        <w:rPr>
          <w:rFonts w:asciiTheme="minorBidi" w:hAnsiTheme="minorBidi" w:hint="cs"/>
          <w:sz w:val="28"/>
          <w:szCs w:val="28"/>
          <w:rtl/>
        </w:rPr>
        <w:t xml:space="preserve"> المناهج الفلسفية المعاصرة وقد حاول فوكو من خلال هذا المنهج نقد البنى الثقافية الغربية للكشف عن الأسس</w:t>
      </w:r>
      <w:r w:rsidR="00014291">
        <w:rPr>
          <w:rFonts w:asciiTheme="minorBidi" w:hAnsiTheme="minorBidi" w:hint="cs"/>
          <w:sz w:val="28"/>
          <w:szCs w:val="28"/>
          <w:rtl/>
        </w:rPr>
        <w:t xml:space="preserve"> ال</w:t>
      </w:r>
      <w:r w:rsidR="00014291">
        <w:rPr>
          <w:rFonts w:asciiTheme="minorBidi" w:hAnsiTheme="minorBidi"/>
          <w:sz w:val="28"/>
          <w:szCs w:val="28"/>
          <w:rtl/>
        </w:rPr>
        <w:t>إ</w:t>
      </w:r>
      <w:r w:rsidR="00014291">
        <w:rPr>
          <w:rFonts w:asciiTheme="minorBidi" w:hAnsiTheme="minorBidi" w:hint="cs"/>
          <w:sz w:val="28"/>
          <w:szCs w:val="28"/>
          <w:rtl/>
        </w:rPr>
        <w:t>بستمولوجية</w:t>
      </w:r>
      <w:r>
        <w:rPr>
          <w:rFonts w:asciiTheme="minorBidi" w:hAnsiTheme="minorBidi" w:hint="cs"/>
          <w:sz w:val="28"/>
          <w:szCs w:val="28"/>
          <w:rtl/>
        </w:rPr>
        <w:t xml:space="preserve"> التي أسست الخطاب الحداثي الغربي من </w:t>
      </w:r>
      <w:r w:rsidR="00571FB2">
        <w:rPr>
          <w:rFonts w:asciiTheme="minorBidi" w:hAnsiTheme="minorBidi" w:hint="cs"/>
          <w:sz w:val="28"/>
          <w:szCs w:val="28"/>
          <w:rtl/>
        </w:rPr>
        <w:t>جهة، ومن</w:t>
      </w:r>
      <w:r>
        <w:rPr>
          <w:rFonts w:asciiTheme="minorBidi" w:hAnsiTheme="minorBidi" w:hint="cs"/>
          <w:sz w:val="28"/>
          <w:szCs w:val="28"/>
          <w:rtl/>
        </w:rPr>
        <w:t xml:space="preserve"> جهة أخرى يمكن القول ان فوكو </w:t>
      </w:r>
      <w:r w:rsidR="00014291">
        <w:rPr>
          <w:rFonts w:asciiTheme="minorBidi" w:hAnsiTheme="minorBidi" w:hint="cs"/>
          <w:sz w:val="28"/>
          <w:szCs w:val="28"/>
          <w:rtl/>
        </w:rPr>
        <w:t>أحدث</w:t>
      </w:r>
      <w:r>
        <w:rPr>
          <w:rFonts w:asciiTheme="minorBidi" w:hAnsiTheme="minorBidi" w:hint="cs"/>
          <w:sz w:val="28"/>
          <w:szCs w:val="28"/>
          <w:rtl/>
        </w:rPr>
        <w:t xml:space="preserve"> شرخا كبيرا في الميتافيزيقا واستطاع ان يفكك مقولاتها ويخلخل </w:t>
      </w:r>
      <w:r w:rsidR="00014291">
        <w:rPr>
          <w:rFonts w:asciiTheme="minorBidi" w:hAnsiTheme="minorBidi" w:hint="cs"/>
          <w:sz w:val="28"/>
          <w:szCs w:val="28"/>
          <w:rtl/>
        </w:rPr>
        <w:t>يقينها، وفي</w:t>
      </w:r>
      <w:r>
        <w:rPr>
          <w:rFonts w:asciiTheme="minorBidi" w:hAnsiTheme="minorBidi" w:hint="cs"/>
          <w:sz w:val="28"/>
          <w:szCs w:val="28"/>
          <w:rtl/>
        </w:rPr>
        <w:t xml:space="preserve"> نفس الوقت استطاع الى حد ما ان يحقق ويكرس مبدا العلمية في الدراسات التاريخية والفلسفية.</w:t>
      </w:r>
    </w:p>
    <w:p w:rsidR="000510EE" w:rsidRDefault="000510EE" w:rsidP="00B855C6">
      <w:pPr>
        <w:pStyle w:val="a9"/>
        <w:jc w:val="both"/>
        <w:rPr>
          <w:rFonts w:asciiTheme="minorBidi" w:hAnsiTheme="minorBidi"/>
          <w:sz w:val="28"/>
          <w:szCs w:val="28"/>
          <w:rtl/>
        </w:rPr>
      </w:pPr>
    </w:p>
    <w:p w:rsidR="00F8650E" w:rsidRPr="00B232C1" w:rsidRDefault="00B44DB7" w:rsidP="00B232C1">
      <w:pPr>
        <w:jc w:val="both"/>
        <w:rPr>
          <w:rFonts w:asciiTheme="minorBidi" w:hAnsiTheme="minorBidi"/>
          <w:sz w:val="28"/>
          <w:szCs w:val="28"/>
          <w:rtl/>
        </w:rPr>
      </w:pPr>
      <w:r>
        <w:rPr>
          <w:rFonts w:asciiTheme="minorBidi" w:hAnsiTheme="minorBidi" w:hint="cs"/>
          <w:sz w:val="28"/>
          <w:szCs w:val="28"/>
          <w:rtl/>
        </w:rPr>
        <w:t xml:space="preserve"> </w:t>
      </w:r>
      <w:r w:rsidR="00F8650E">
        <w:rPr>
          <w:rFonts w:asciiTheme="minorBidi" w:hAnsiTheme="minorBidi" w:hint="cs"/>
          <w:b/>
          <w:bCs/>
          <w:sz w:val="28"/>
          <w:szCs w:val="28"/>
          <w:rtl/>
        </w:rPr>
        <w:t>المحاضرة رقم 3</w:t>
      </w:r>
    </w:p>
    <w:p w:rsidR="00F8650E" w:rsidRDefault="00F8650E" w:rsidP="00F8650E">
      <w:pPr>
        <w:tabs>
          <w:tab w:val="left" w:pos="3506"/>
          <w:tab w:val="center" w:pos="4536"/>
        </w:tabs>
        <w:rPr>
          <w:rFonts w:asciiTheme="minorBidi" w:hAnsiTheme="minorBidi"/>
          <w:b/>
          <w:bCs/>
          <w:sz w:val="28"/>
          <w:szCs w:val="28"/>
          <w:rtl/>
        </w:rPr>
      </w:pPr>
      <w:r>
        <w:rPr>
          <w:rFonts w:asciiTheme="minorBidi" w:hAnsiTheme="minorBidi"/>
          <w:b/>
          <w:bCs/>
          <w:sz w:val="28"/>
          <w:szCs w:val="28"/>
          <w:rtl/>
        </w:rPr>
        <w:tab/>
      </w:r>
      <w:r>
        <w:rPr>
          <w:rFonts w:asciiTheme="minorBidi" w:hAnsiTheme="minorBidi"/>
          <w:b/>
          <w:bCs/>
          <w:sz w:val="28"/>
          <w:szCs w:val="28"/>
          <w:rtl/>
        </w:rPr>
        <w:tab/>
      </w:r>
      <w:r>
        <w:rPr>
          <w:rFonts w:asciiTheme="minorBidi" w:hAnsiTheme="minorBidi" w:hint="cs"/>
          <w:b/>
          <w:bCs/>
          <w:sz w:val="28"/>
          <w:szCs w:val="28"/>
          <w:rtl/>
        </w:rPr>
        <w:t>المنهج الجينيالوجي</w:t>
      </w:r>
    </w:p>
    <w:p w:rsidR="002F7BC2" w:rsidRDefault="00522758" w:rsidP="00B855C6">
      <w:pPr>
        <w:jc w:val="both"/>
        <w:rPr>
          <w:rFonts w:asciiTheme="minorBidi" w:hAnsiTheme="minorBidi"/>
          <w:sz w:val="28"/>
          <w:szCs w:val="28"/>
          <w:rtl/>
        </w:rPr>
      </w:pPr>
      <w:r>
        <w:rPr>
          <w:rFonts w:asciiTheme="minorBidi" w:hAnsiTheme="minorBidi" w:hint="cs"/>
          <w:b/>
          <w:bCs/>
          <w:sz w:val="28"/>
          <w:szCs w:val="28"/>
          <w:rtl/>
        </w:rPr>
        <w:t xml:space="preserve">دلالة </w:t>
      </w:r>
      <w:r w:rsidR="00A46F8D">
        <w:rPr>
          <w:rFonts w:asciiTheme="minorBidi" w:hAnsiTheme="minorBidi" w:hint="cs"/>
          <w:b/>
          <w:bCs/>
          <w:sz w:val="28"/>
          <w:szCs w:val="28"/>
          <w:rtl/>
        </w:rPr>
        <w:t>المفهوم:</w:t>
      </w:r>
      <w:r>
        <w:rPr>
          <w:rFonts w:asciiTheme="minorBidi" w:hAnsiTheme="minorBidi" w:hint="cs"/>
          <w:b/>
          <w:bCs/>
          <w:sz w:val="28"/>
          <w:szCs w:val="28"/>
          <w:rtl/>
        </w:rPr>
        <w:t xml:space="preserve"> </w:t>
      </w:r>
    </w:p>
    <w:p w:rsidR="00522758" w:rsidRDefault="00B73872" w:rsidP="00B855C6">
      <w:pPr>
        <w:jc w:val="both"/>
        <w:rPr>
          <w:rFonts w:asciiTheme="minorBidi" w:hAnsiTheme="minorBidi"/>
          <w:sz w:val="28"/>
          <w:szCs w:val="28"/>
          <w:rtl/>
        </w:rPr>
      </w:pPr>
      <w:r>
        <w:rPr>
          <w:rFonts w:asciiTheme="minorBidi" w:hAnsiTheme="minorBidi" w:hint="cs"/>
          <w:sz w:val="28"/>
          <w:szCs w:val="28"/>
          <w:rtl/>
        </w:rPr>
        <w:t>مصطلح جينيا</w:t>
      </w:r>
      <w:r w:rsidR="00522758">
        <w:rPr>
          <w:rFonts w:asciiTheme="minorBidi" w:hAnsiTheme="minorBidi" w:hint="cs"/>
          <w:sz w:val="28"/>
          <w:szCs w:val="28"/>
          <w:rtl/>
        </w:rPr>
        <w:t>لوجي</w:t>
      </w:r>
      <w:r w:rsidR="00522758">
        <w:rPr>
          <w:rFonts w:asciiTheme="minorBidi" w:hAnsiTheme="minorBidi" w:hint="eastAsia"/>
          <w:sz w:val="28"/>
          <w:szCs w:val="28"/>
          <w:rtl/>
        </w:rPr>
        <w:t>ا</w:t>
      </w:r>
      <w:r w:rsidR="002F7BC2">
        <w:rPr>
          <w:rFonts w:asciiTheme="minorBidi" w:hAnsiTheme="minorBidi" w:hint="cs"/>
          <w:sz w:val="28"/>
          <w:szCs w:val="28"/>
          <w:rtl/>
        </w:rPr>
        <w:t xml:space="preserve"> </w:t>
      </w:r>
      <w:r w:rsidR="002F7BC2">
        <w:rPr>
          <w:rFonts w:asciiTheme="minorBidi" w:hAnsiTheme="minorBidi"/>
          <w:sz w:val="28"/>
          <w:szCs w:val="28"/>
        </w:rPr>
        <w:t>généalogie)</w:t>
      </w:r>
      <w:r w:rsidR="002F7BC2">
        <w:rPr>
          <w:rFonts w:asciiTheme="minorBidi" w:hAnsiTheme="minorBidi"/>
          <w:sz w:val="28"/>
          <w:szCs w:val="28"/>
          <w:rtl/>
        </w:rPr>
        <w:t>)</w:t>
      </w:r>
      <w:r w:rsidR="002F7BC2">
        <w:rPr>
          <w:rFonts w:asciiTheme="minorBidi" w:hAnsiTheme="minorBidi" w:hint="cs"/>
          <w:sz w:val="28"/>
          <w:szCs w:val="28"/>
          <w:rtl/>
        </w:rPr>
        <w:t xml:space="preserve"> مشتق من الكلمة اللاتينية </w:t>
      </w:r>
      <w:r w:rsidR="00CE2DDB">
        <w:rPr>
          <w:rFonts w:asciiTheme="minorBidi" w:hAnsiTheme="minorBidi"/>
          <w:sz w:val="28"/>
          <w:szCs w:val="28"/>
        </w:rPr>
        <w:t>genealogia</w:t>
      </w:r>
      <w:proofErr w:type="gramStart"/>
      <w:r>
        <w:rPr>
          <w:rFonts w:asciiTheme="minorBidi" w:hAnsiTheme="minorBidi"/>
          <w:sz w:val="28"/>
          <w:szCs w:val="28"/>
        </w:rPr>
        <w:t>)</w:t>
      </w:r>
      <w:r w:rsidR="00CE2DDB">
        <w:rPr>
          <w:rFonts w:asciiTheme="minorBidi" w:hAnsiTheme="minorBidi"/>
          <w:sz w:val="28"/>
          <w:szCs w:val="28"/>
        </w:rPr>
        <w:t xml:space="preserve"> </w:t>
      </w:r>
      <w:r>
        <w:rPr>
          <w:rFonts w:asciiTheme="minorBidi" w:hAnsiTheme="minorBidi"/>
          <w:sz w:val="28"/>
          <w:szCs w:val="28"/>
          <w:rtl/>
        </w:rPr>
        <w:t>)</w:t>
      </w:r>
      <w:proofErr w:type="gramEnd"/>
      <w:r>
        <w:rPr>
          <w:rFonts w:asciiTheme="minorBidi" w:hAnsiTheme="minorBidi" w:hint="cs"/>
          <w:sz w:val="28"/>
          <w:szCs w:val="28"/>
          <w:rtl/>
        </w:rPr>
        <w:t xml:space="preserve"> </w:t>
      </w:r>
      <w:r w:rsidR="00CE2DDB">
        <w:rPr>
          <w:rFonts w:asciiTheme="minorBidi" w:hAnsiTheme="minorBidi" w:hint="cs"/>
          <w:sz w:val="28"/>
          <w:szCs w:val="28"/>
          <w:rtl/>
        </w:rPr>
        <w:t>والمنحدرة من</w:t>
      </w:r>
      <w:r w:rsidR="002F7BC2">
        <w:rPr>
          <w:rFonts w:asciiTheme="minorBidi" w:hAnsiTheme="minorBidi" w:hint="cs"/>
          <w:sz w:val="28"/>
          <w:szCs w:val="28"/>
          <w:rtl/>
        </w:rPr>
        <w:t xml:space="preserve"> الكلمة </w:t>
      </w:r>
      <w:r w:rsidR="002F7BC2" w:rsidRPr="00830895">
        <w:rPr>
          <w:rFonts w:asciiTheme="minorBidi" w:hAnsiTheme="minorBidi" w:hint="cs"/>
          <w:sz w:val="28"/>
          <w:szCs w:val="28"/>
          <w:rtl/>
        </w:rPr>
        <w:t xml:space="preserve">الاغريقية </w:t>
      </w:r>
      <w:r w:rsidR="00CE2DDB" w:rsidRPr="00830895">
        <w:rPr>
          <w:rFonts w:asciiTheme="minorBidi" w:hAnsiTheme="minorBidi"/>
          <w:sz w:val="28"/>
          <w:szCs w:val="28"/>
        </w:rPr>
        <w:t>genealogos</w:t>
      </w:r>
      <w:r>
        <w:rPr>
          <w:rFonts w:asciiTheme="minorBidi" w:hAnsiTheme="minorBidi"/>
          <w:sz w:val="28"/>
          <w:szCs w:val="28"/>
        </w:rPr>
        <w:t>)</w:t>
      </w:r>
      <w:r>
        <w:rPr>
          <w:rFonts w:asciiTheme="minorBidi" w:hAnsiTheme="minorBidi"/>
          <w:sz w:val="28"/>
          <w:szCs w:val="28"/>
          <w:rtl/>
        </w:rPr>
        <w:t>)</w:t>
      </w:r>
      <w:r w:rsidR="00CE2DDB" w:rsidRPr="00830895">
        <w:rPr>
          <w:rFonts w:asciiTheme="minorBidi" w:hAnsiTheme="minorBidi" w:hint="cs"/>
          <w:sz w:val="28"/>
          <w:szCs w:val="28"/>
          <w:rtl/>
        </w:rPr>
        <w:t xml:space="preserve"> وتعني كلمة</w:t>
      </w:r>
      <w:r w:rsidR="002F7BC2" w:rsidRPr="00830895">
        <w:rPr>
          <w:rFonts w:asciiTheme="minorBidi" w:hAnsiTheme="minorBidi" w:hint="cs"/>
          <w:sz w:val="28"/>
          <w:szCs w:val="28"/>
          <w:rtl/>
        </w:rPr>
        <w:t xml:space="preserve"> </w:t>
      </w:r>
      <w:r w:rsidR="002F7BC2" w:rsidRPr="00830895">
        <w:rPr>
          <w:rFonts w:asciiTheme="minorBidi" w:hAnsiTheme="minorBidi"/>
          <w:sz w:val="28"/>
          <w:szCs w:val="28"/>
        </w:rPr>
        <w:t>genea</w:t>
      </w:r>
      <w:r>
        <w:rPr>
          <w:rFonts w:asciiTheme="minorBidi" w:hAnsiTheme="minorBidi"/>
          <w:sz w:val="28"/>
          <w:szCs w:val="28"/>
        </w:rPr>
        <w:t>)</w:t>
      </w:r>
      <w:r>
        <w:rPr>
          <w:rFonts w:asciiTheme="minorBidi" w:hAnsiTheme="minorBidi"/>
          <w:sz w:val="28"/>
          <w:szCs w:val="28"/>
          <w:rtl/>
        </w:rPr>
        <w:t>)</w:t>
      </w:r>
      <w:r w:rsidR="00CE2DDB" w:rsidRPr="00830895">
        <w:rPr>
          <w:rFonts w:asciiTheme="minorBidi" w:hAnsiTheme="minorBidi" w:hint="cs"/>
          <w:sz w:val="28"/>
          <w:szCs w:val="28"/>
          <w:rtl/>
        </w:rPr>
        <w:t xml:space="preserve"> في اللغة الاغريقية الأصل بينما تعني كلمة </w:t>
      </w:r>
      <w:r w:rsidR="00CE2DDB" w:rsidRPr="00830895">
        <w:rPr>
          <w:rFonts w:asciiTheme="minorBidi" w:hAnsiTheme="minorBidi" w:hint="cs"/>
          <w:sz w:val="28"/>
          <w:szCs w:val="28"/>
        </w:rPr>
        <w:t>logos</w:t>
      </w:r>
      <w:r w:rsidR="00CE2DDB" w:rsidRPr="00830895">
        <w:rPr>
          <w:rFonts w:asciiTheme="minorBidi" w:hAnsiTheme="minorBidi" w:hint="cs"/>
          <w:sz w:val="28"/>
          <w:szCs w:val="28"/>
          <w:rtl/>
        </w:rPr>
        <w:t xml:space="preserve"> العلم</w:t>
      </w:r>
      <w:r w:rsidR="00CE2DDB">
        <w:rPr>
          <w:rFonts w:asciiTheme="minorBidi" w:hAnsiTheme="minorBidi" w:hint="cs"/>
          <w:sz w:val="28"/>
          <w:szCs w:val="28"/>
          <w:rtl/>
        </w:rPr>
        <w:t xml:space="preserve"> أي علم الأصل.</w:t>
      </w:r>
    </w:p>
    <w:p w:rsidR="00CE2DDB" w:rsidRDefault="00CE2DDB" w:rsidP="00B73872">
      <w:pPr>
        <w:jc w:val="both"/>
        <w:rPr>
          <w:rFonts w:asciiTheme="minorBidi" w:hAnsiTheme="minorBidi"/>
          <w:sz w:val="28"/>
          <w:szCs w:val="28"/>
          <w:rtl/>
        </w:rPr>
      </w:pPr>
      <w:r>
        <w:rPr>
          <w:rFonts w:asciiTheme="minorBidi" w:hAnsiTheme="minorBidi" w:hint="cs"/>
          <w:sz w:val="28"/>
          <w:szCs w:val="28"/>
          <w:rtl/>
        </w:rPr>
        <w:t xml:space="preserve">وقد أصبحت الكلمة المركبة </w:t>
      </w:r>
      <w:r>
        <w:rPr>
          <w:rFonts w:asciiTheme="minorBidi" w:hAnsiTheme="minorBidi"/>
          <w:sz w:val="28"/>
          <w:szCs w:val="28"/>
        </w:rPr>
        <w:t>généalogie</w:t>
      </w:r>
      <w:r w:rsidR="00B73872">
        <w:rPr>
          <w:rFonts w:asciiTheme="minorBidi" w:hAnsiTheme="minorBidi"/>
          <w:sz w:val="28"/>
          <w:szCs w:val="28"/>
        </w:rPr>
        <w:t>)</w:t>
      </w:r>
      <w:r w:rsidR="00B73872">
        <w:rPr>
          <w:rFonts w:asciiTheme="minorBidi" w:hAnsiTheme="minorBidi"/>
          <w:sz w:val="28"/>
          <w:szCs w:val="28"/>
          <w:rtl/>
        </w:rPr>
        <w:t>)</w:t>
      </w:r>
      <w:r>
        <w:rPr>
          <w:rFonts w:asciiTheme="minorBidi" w:hAnsiTheme="minorBidi" w:hint="cs"/>
          <w:sz w:val="28"/>
          <w:szCs w:val="28"/>
          <w:rtl/>
        </w:rPr>
        <w:t xml:space="preserve"> تدل بصفة عامة وفي غالبية اللغات الأوروبية على سلسلة من الاسلاف تربطهم قرابة تنحدر من أصل مشترك </w:t>
      </w:r>
      <w:r w:rsidR="00B73872">
        <w:rPr>
          <w:rFonts w:asciiTheme="minorBidi" w:hAnsiTheme="minorBidi" w:hint="cs"/>
          <w:sz w:val="28"/>
          <w:szCs w:val="28"/>
          <w:rtl/>
        </w:rPr>
        <w:t>واحد. فالجينيالوجي</w:t>
      </w:r>
      <w:r w:rsidR="00B73872">
        <w:rPr>
          <w:rFonts w:asciiTheme="minorBidi" w:hAnsiTheme="minorBidi" w:hint="eastAsia"/>
          <w:sz w:val="28"/>
          <w:szCs w:val="28"/>
          <w:rtl/>
        </w:rPr>
        <w:t>ا</w:t>
      </w:r>
      <w:r>
        <w:rPr>
          <w:rFonts w:asciiTheme="minorBidi" w:hAnsiTheme="minorBidi" w:hint="cs"/>
          <w:sz w:val="28"/>
          <w:szCs w:val="28"/>
          <w:rtl/>
        </w:rPr>
        <w:t xml:space="preserve"> هي العلم المتخصص </w:t>
      </w:r>
      <w:r w:rsidR="008209F3">
        <w:rPr>
          <w:rFonts w:asciiTheme="minorBidi" w:hAnsiTheme="minorBidi" w:hint="cs"/>
          <w:sz w:val="28"/>
          <w:szCs w:val="28"/>
          <w:rtl/>
        </w:rPr>
        <w:t>في البحث عن أصول ونسب العائلات.</w:t>
      </w:r>
    </w:p>
    <w:p w:rsidR="008209F3" w:rsidRDefault="008209F3" w:rsidP="00B73872">
      <w:pPr>
        <w:jc w:val="both"/>
        <w:rPr>
          <w:rFonts w:asciiTheme="minorBidi" w:hAnsiTheme="minorBidi"/>
          <w:sz w:val="28"/>
          <w:szCs w:val="28"/>
          <w:rtl/>
        </w:rPr>
      </w:pPr>
      <w:r>
        <w:rPr>
          <w:rFonts w:asciiTheme="minorBidi" w:hAnsiTheme="minorBidi" w:hint="cs"/>
          <w:sz w:val="28"/>
          <w:szCs w:val="28"/>
          <w:rtl/>
        </w:rPr>
        <w:t xml:space="preserve">استعملت الجينيالوجيا في مجال الفكر الأسطوري اليوناني عند الحديث عن أواصر النسب والقرابة التي تربط الالهة، وكانت كلمة </w:t>
      </w:r>
      <w:r w:rsidR="00B73872">
        <w:rPr>
          <w:rFonts w:asciiTheme="minorBidi" w:hAnsiTheme="minorBidi"/>
          <w:sz w:val="28"/>
          <w:szCs w:val="28"/>
        </w:rPr>
        <w:t>théogonie)</w:t>
      </w:r>
      <w:r w:rsidR="00B73872">
        <w:rPr>
          <w:rFonts w:asciiTheme="minorBidi" w:hAnsiTheme="minorBidi" w:hint="cs"/>
          <w:sz w:val="28"/>
          <w:szCs w:val="28"/>
          <w:rtl/>
        </w:rPr>
        <w:t>) هي المتداولة في هذا السياق. ومن</w:t>
      </w:r>
      <w:r w:rsidR="00B73872">
        <w:rPr>
          <w:rFonts w:asciiTheme="minorBidi" w:hAnsiTheme="minorBidi" w:hint="eastAsia"/>
          <w:sz w:val="28"/>
          <w:szCs w:val="28"/>
          <w:rtl/>
        </w:rPr>
        <w:t>د</w:t>
      </w:r>
      <w:r>
        <w:rPr>
          <w:rFonts w:asciiTheme="minorBidi" w:hAnsiTheme="minorBidi" w:hint="cs"/>
          <w:sz w:val="28"/>
          <w:szCs w:val="28"/>
          <w:rtl/>
        </w:rPr>
        <w:t xml:space="preserve"> القرن السابع عشر صار المصطلح يدل في الثقافة الغربية الحديثة على فرع من فروع علم التاريخ </w:t>
      </w:r>
      <w:r w:rsidR="00830895">
        <w:rPr>
          <w:rFonts w:asciiTheme="minorBidi" w:hAnsiTheme="minorBidi" w:hint="cs"/>
          <w:sz w:val="28"/>
          <w:szCs w:val="28"/>
          <w:rtl/>
        </w:rPr>
        <w:t>وتقوم مهمته</w:t>
      </w:r>
      <w:r>
        <w:rPr>
          <w:rFonts w:asciiTheme="minorBidi" w:hAnsiTheme="minorBidi" w:hint="cs"/>
          <w:sz w:val="28"/>
          <w:szCs w:val="28"/>
          <w:rtl/>
        </w:rPr>
        <w:t xml:space="preserve"> الأساسية في ذكر </w:t>
      </w:r>
      <w:r w:rsidR="00830895">
        <w:rPr>
          <w:rFonts w:asciiTheme="minorBidi" w:hAnsiTheme="minorBidi" w:hint="cs"/>
          <w:sz w:val="28"/>
          <w:szCs w:val="28"/>
          <w:rtl/>
        </w:rPr>
        <w:lastRenderedPageBreak/>
        <w:t>وتعداد سلسلة</w:t>
      </w:r>
      <w:r>
        <w:rPr>
          <w:rFonts w:asciiTheme="minorBidi" w:hAnsiTheme="minorBidi" w:hint="cs"/>
          <w:sz w:val="28"/>
          <w:szCs w:val="28"/>
          <w:rtl/>
        </w:rPr>
        <w:t xml:space="preserve"> </w:t>
      </w:r>
      <w:r w:rsidR="00B73872">
        <w:rPr>
          <w:rFonts w:asciiTheme="minorBidi" w:hAnsiTheme="minorBidi" w:hint="cs"/>
          <w:sz w:val="28"/>
          <w:szCs w:val="28"/>
          <w:rtl/>
        </w:rPr>
        <w:t>الاسلاف،</w:t>
      </w:r>
      <w:r>
        <w:rPr>
          <w:rFonts w:asciiTheme="minorBidi" w:hAnsiTheme="minorBidi" w:hint="cs"/>
          <w:sz w:val="28"/>
          <w:szCs w:val="28"/>
          <w:rtl/>
        </w:rPr>
        <w:t xml:space="preserve"> كما استخدم المصطلح </w:t>
      </w:r>
      <w:r w:rsidR="00830895">
        <w:rPr>
          <w:rFonts w:asciiTheme="minorBidi" w:hAnsiTheme="minorBidi" w:hint="cs"/>
          <w:sz w:val="28"/>
          <w:szCs w:val="28"/>
          <w:rtl/>
        </w:rPr>
        <w:t>في أحد تخصصات علم البيولوجيا والتي تعنى بدراسة اطوار نشوء الأنواع الحية.</w:t>
      </w:r>
    </w:p>
    <w:p w:rsidR="00830895" w:rsidRPr="00D24BAC" w:rsidRDefault="00830895" w:rsidP="00D24BAC">
      <w:pPr>
        <w:jc w:val="both"/>
        <w:rPr>
          <w:rFonts w:asciiTheme="minorBidi" w:hAnsiTheme="minorBidi"/>
          <w:b/>
          <w:bCs/>
          <w:sz w:val="28"/>
          <w:szCs w:val="28"/>
          <w:rtl/>
          <w:lang w:val="en-US"/>
        </w:rPr>
      </w:pPr>
      <w:r w:rsidRPr="00D24BAC">
        <w:rPr>
          <w:rFonts w:asciiTheme="minorBidi" w:hAnsiTheme="minorBidi" w:hint="cs"/>
          <w:b/>
          <w:bCs/>
          <w:sz w:val="28"/>
          <w:szCs w:val="28"/>
          <w:rtl/>
        </w:rPr>
        <w:t>جينيا لوجي</w:t>
      </w:r>
      <w:r w:rsidRPr="00D24BAC">
        <w:rPr>
          <w:rFonts w:asciiTheme="minorBidi" w:hAnsiTheme="minorBidi" w:hint="eastAsia"/>
          <w:b/>
          <w:bCs/>
          <w:sz w:val="28"/>
          <w:szCs w:val="28"/>
          <w:rtl/>
        </w:rPr>
        <w:t>ا</w:t>
      </w:r>
      <w:r w:rsidRPr="00D24BAC">
        <w:rPr>
          <w:rFonts w:asciiTheme="minorBidi" w:hAnsiTheme="minorBidi" w:hint="cs"/>
          <w:b/>
          <w:bCs/>
          <w:sz w:val="28"/>
          <w:szCs w:val="28"/>
          <w:rtl/>
        </w:rPr>
        <w:t xml:space="preserve"> ن</w:t>
      </w:r>
      <w:r w:rsidR="00D24BAC">
        <w:rPr>
          <w:rFonts w:asciiTheme="minorBidi" w:hAnsiTheme="minorBidi" w:hint="cs"/>
          <w:b/>
          <w:bCs/>
          <w:sz w:val="28"/>
          <w:szCs w:val="28"/>
          <w:rtl/>
        </w:rPr>
        <w:t>ي</w:t>
      </w:r>
      <w:r w:rsidRPr="00D24BAC">
        <w:rPr>
          <w:rFonts w:asciiTheme="minorBidi" w:hAnsiTheme="minorBidi" w:hint="cs"/>
          <w:b/>
          <w:bCs/>
          <w:sz w:val="28"/>
          <w:szCs w:val="28"/>
          <w:rtl/>
        </w:rPr>
        <w:t>تشه</w:t>
      </w:r>
      <w:r w:rsidRPr="00D24BAC">
        <w:rPr>
          <w:rFonts w:asciiTheme="minorBidi" w:hAnsiTheme="minorBidi"/>
          <w:b/>
          <w:bCs/>
          <w:sz w:val="28"/>
          <w:szCs w:val="28"/>
          <w:rtl/>
        </w:rPr>
        <w:t>:</w:t>
      </w:r>
      <w:r w:rsidR="00D24BAC" w:rsidRPr="00D24BAC">
        <w:rPr>
          <w:rFonts w:ascii="Arial" w:eastAsia="Times New Roman" w:hAnsi="Arial" w:cs="Arial"/>
          <w:color w:val="3C4043"/>
          <w:sz w:val="27"/>
          <w:szCs w:val="27"/>
          <w:shd w:val="clear" w:color="auto" w:fill="FFFFFF"/>
          <w:rtl/>
          <w:lang w:val="en-US" w:bidi="ar-SA"/>
        </w:rPr>
        <w:t xml:space="preserve"> </w:t>
      </w:r>
      <w:r w:rsidR="00D24BAC">
        <w:rPr>
          <w:rFonts w:ascii="Arial" w:eastAsia="Times New Roman" w:hAnsi="Arial" w:cs="Arial"/>
          <w:color w:val="3C4043"/>
          <w:sz w:val="27"/>
          <w:szCs w:val="27"/>
          <w:shd w:val="clear" w:color="auto" w:fill="FFFFFF"/>
          <w:rtl/>
          <w:lang w:val="en-US" w:bidi="ar-SA"/>
        </w:rPr>
        <w:t>(</w:t>
      </w:r>
      <w:r w:rsidR="00D24BAC">
        <w:rPr>
          <w:rFonts w:asciiTheme="minorBidi" w:hAnsiTheme="minorBidi"/>
          <w:b/>
          <w:bCs/>
          <w:sz w:val="28"/>
          <w:szCs w:val="28"/>
          <w:rtl/>
          <w:lang w:val="en-US" w:bidi="ar-SA"/>
        </w:rPr>
        <w:t xml:space="preserve">فريدريش فيلهيلم نيتشه </w:t>
      </w:r>
      <w:r w:rsidR="00D24BAC">
        <w:rPr>
          <w:rFonts w:asciiTheme="minorBidi" w:hAnsiTheme="minorBidi" w:hint="cs"/>
          <w:b/>
          <w:bCs/>
          <w:sz w:val="28"/>
          <w:szCs w:val="28"/>
          <w:rtl/>
          <w:lang w:val="en-US" w:bidi="ar-SA"/>
        </w:rPr>
        <w:t>-</w:t>
      </w:r>
      <w:r w:rsidR="00D24BAC" w:rsidRPr="00D24BAC">
        <w:rPr>
          <w:rFonts w:asciiTheme="minorBidi" w:hAnsiTheme="minorBidi"/>
          <w:b/>
          <w:bCs/>
          <w:sz w:val="28"/>
          <w:szCs w:val="28"/>
          <w:lang w:val="en-US"/>
        </w:rPr>
        <w:t xml:space="preserve">Friedrich </w:t>
      </w:r>
      <w:r w:rsidR="0038462E" w:rsidRPr="00D24BAC">
        <w:rPr>
          <w:rFonts w:asciiTheme="minorBidi" w:hAnsiTheme="minorBidi"/>
          <w:b/>
          <w:bCs/>
          <w:sz w:val="28"/>
          <w:szCs w:val="28"/>
          <w:lang w:val="en-US"/>
        </w:rPr>
        <w:t>Nietzsche</w:t>
      </w:r>
      <w:r w:rsidR="0038462E" w:rsidRPr="00D24BAC">
        <w:rPr>
          <w:rFonts w:asciiTheme="minorBidi" w:hAnsiTheme="minorBidi" w:hint="cs"/>
          <w:b/>
          <w:bCs/>
          <w:sz w:val="28"/>
          <w:szCs w:val="28"/>
          <w:rtl/>
          <w:lang w:val="en-US" w:bidi="ar-SA"/>
        </w:rPr>
        <w:t xml:space="preserve">‏) </w:t>
      </w:r>
      <w:r w:rsidR="0038462E" w:rsidRPr="00D24BAC">
        <w:rPr>
          <w:rFonts w:asciiTheme="minorBidi" w:hAnsiTheme="minorBidi"/>
          <w:b/>
          <w:bCs/>
          <w:sz w:val="28"/>
          <w:szCs w:val="28"/>
          <w:rtl/>
          <w:lang w:val="en-US" w:bidi="ar-SA"/>
        </w:rPr>
        <w:t>(</w:t>
      </w:r>
      <w:r w:rsidR="00D24BAC" w:rsidRPr="00D24BAC">
        <w:rPr>
          <w:rFonts w:asciiTheme="minorBidi" w:hAnsiTheme="minorBidi"/>
          <w:b/>
          <w:bCs/>
          <w:sz w:val="28"/>
          <w:szCs w:val="28"/>
          <w:rtl/>
          <w:lang w:val="en-US" w:bidi="ar-SA"/>
        </w:rPr>
        <w:t xml:space="preserve">1844 </w:t>
      </w:r>
      <w:r w:rsidR="0038462E" w:rsidRPr="00D24BAC">
        <w:rPr>
          <w:rFonts w:asciiTheme="minorBidi" w:hAnsiTheme="minorBidi" w:hint="cs"/>
          <w:b/>
          <w:bCs/>
          <w:sz w:val="28"/>
          <w:szCs w:val="28"/>
          <w:rtl/>
          <w:lang w:val="en-US" w:bidi="ar-SA"/>
        </w:rPr>
        <w:t>-1900</w:t>
      </w:r>
      <w:r w:rsidR="00D24BAC" w:rsidRPr="00D24BAC">
        <w:rPr>
          <w:rFonts w:asciiTheme="minorBidi" w:hAnsiTheme="minorBidi"/>
          <w:b/>
          <w:bCs/>
          <w:sz w:val="28"/>
          <w:szCs w:val="28"/>
          <w:rtl/>
          <w:lang w:val="en-US" w:bidi="ar-SA"/>
        </w:rPr>
        <w:t xml:space="preserve">) </w:t>
      </w:r>
    </w:p>
    <w:p w:rsidR="00830895" w:rsidRDefault="00830895" w:rsidP="0038462E">
      <w:pPr>
        <w:jc w:val="both"/>
        <w:rPr>
          <w:rFonts w:asciiTheme="minorBidi" w:hAnsiTheme="minorBidi"/>
          <w:sz w:val="28"/>
          <w:szCs w:val="28"/>
          <w:rtl/>
        </w:rPr>
      </w:pPr>
      <w:r w:rsidRPr="00830895">
        <w:rPr>
          <w:rFonts w:asciiTheme="minorBidi" w:hAnsiTheme="minorBidi" w:hint="cs"/>
          <w:sz w:val="28"/>
          <w:szCs w:val="28"/>
          <w:rtl/>
        </w:rPr>
        <w:t xml:space="preserve">ساهم </w:t>
      </w:r>
      <w:r>
        <w:rPr>
          <w:rFonts w:asciiTheme="minorBidi" w:hAnsiTheme="minorBidi" w:hint="cs"/>
          <w:sz w:val="28"/>
          <w:szCs w:val="28"/>
          <w:rtl/>
        </w:rPr>
        <w:t>المنهج الجينيالو</w:t>
      </w:r>
      <w:r w:rsidRPr="00830895">
        <w:rPr>
          <w:rFonts w:asciiTheme="minorBidi" w:hAnsiTheme="minorBidi" w:hint="cs"/>
          <w:sz w:val="28"/>
          <w:szCs w:val="28"/>
          <w:rtl/>
        </w:rPr>
        <w:t>جي</w:t>
      </w:r>
      <w:r w:rsidR="00440830">
        <w:rPr>
          <w:rFonts w:asciiTheme="minorBidi" w:hAnsiTheme="minorBidi" w:hint="cs"/>
          <w:sz w:val="28"/>
          <w:szCs w:val="28"/>
          <w:rtl/>
        </w:rPr>
        <w:t xml:space="preserve"> في فلسفة ن</w:t>
      </w:r>
      <w:r w:rsidR="00D24BAC">
        <w:rPr>
          <w:rFonts w:asciiTheme="minorBidi" w:hAnsiTheme="minorBidi" w:hint="cs"/>
          <w:sz w:val="28"/>
          <w:szCs w:val="28"/>
          <w:rtl/>
        </w:rPr>
        <w:t>ي</w:t>
      </w:r>
      <w:r>
        <w:rPr>
          <w:rFonts w:asciiTheme="minorBidi" w:hAnsiTheme="minorBidi" w:hint="cs"/>
          <w:sz w:val="28"/>
          <w:szCs w:val="28"/>
          <w:rtl/>
        </w:rPr>
        <w:t xml:space="preserve">تشه في بحث مسالة القيم وتعريتها من الأقنعة الأخلاقية وفضح أصولها ولعل هذا ما تلاحظه في سؤال </w:t>
      </w:r>
      <w:r w:rsidR="00440830">
        <w:rPr>
          <w:rFonts w:asciiTheme="minorBidi" w:hAnsiTheme="minorBidi" w:hint="cs"/>
          <w:sz w:val="28"/>
          <w:szCs w:val="28"/>
          <w:rtl/>
        </w:rPr>
        <w:t>ن</w:t>
      </w:r>
      <w:r>
        <w:rPr>
          <w:rFonts w:asciiTheme="minorBidi" w:hAnsiTheme="minorBidi" w:hint="cs"/>
          <w:sz w:val="28"/>
          <w:szCs w:val="28"/>
          <w:rtl/>
        </w:rPr>
        <w:t xml:space="preserve">تشه </w:t>
      </w:r>
      <w:r w:rsidR="0038462E">
        <w:rPr>
          <w:rFonts w:asciiTheme="minorBidi" w:hAnsiTheme="minorBidi" w:hint="cs"/>
          <w:sz w:val="28"/>
          <w:szCs w:val="28"/>
          <w:rtl/>
        </w:rPr>
        <w:t>التالي: أ</w:t>
      </w:r>
      <w:r w:rsidR="0038462E">
        <w:rPr>
          <w:rFonts w:asciiTheme="minorBidi" w:hAnsiTheme="minorBidi" w:hint="eastAsia"/>
          <w:sz w:val="28"/>
          <w:szCs w:val="28"/>
          <w:rtl/>
        </w:rPr>
        <w:t>ي</w:t>
      </w:r>
      <w:r w:rsidR="00F87BEA">
        <w:rPr>
          <w:rFonts w:asciiTheme="minorBidi" w:hAnsiTheme="minorBidi" w:hint="cs"/>
          <w:sz w:val="28"/>
          <w:szCs w:val="28"/>
          <w:rtl/>
        </w:rPr>
        <w:t xml:space="preserve"> أصل هو في الحقيقة أصل</w:t>
      </w:r>
      <w:r w:rsidR="00440830">
        <w:rPr>
          <w:rFonts w:asciiTheme="minorBidi" w:hAnsiTheme="minorBidi" w:hint="cs"/>
          <w:sz w:val="28"/>
          <w:szCs w:val="28"/>
          <w:rtl/>
        </w:rPr>
        <w:t xml:space="preserve"> الخير والشر لدينا </w:t>
      </w:r>
      <w:r w:rsidR="00F87BEA">
        <w:rPr>
          <w:rFonts w:asciiTheme="minorBidi" w:hAnsiTheme="minorBidi"/>
          <w:sz w:val="28"/>
          <w:szCs w:val="28"/>
          <w:rtl/>
        </w:rPr>
        <w:t>?</w:t>
      </w:r>
    </w:p>
    <w:p w:rsidR="00440830" w:rsidRDefault="00440830" w:rsidP="0038462E">
      <w:pPr>
        <w:jc w:val="both"/>
        <w:rPr>
          <w:rFonts w:asciiTheme="minorBidi" w:hAnsiTheme="minorBidi"/>
          <w:sz w:val="28"/>
          <w:szCs w:val="28"/>
          <w:rtl/>
        </w:rPr>
      </w:pPr>
      <w:r>
        <w:rPr>
          <w:rFonts w:asciiTheme="minorBidi" w:hAnsiTheme="minorBidi" w:hint="cs"/>
          <w:sz w:val="28"/>
          <w:szCs w:val="28"/>
          <w:rtl/>
        </w:rPr>
        <w:t xml:space="preserve">بناءا على ذلك </w:t>
      </w:r>
      <w:r w:rsidR="00993240">
        <w:rPr>
          <w:rFonts w:asciiTheme="minorBidi" w:hAnsiTheme="minorBidi" w:hint="cs"/>
          <w:sz w:val="28"/>
          <w:szCs w:val="28"/>
          <w:rtl/>
        </w:rPr>
        <w:t>تعتبر</w:t>
      </w:r>
      <w:r>
        <w:rPr>
          <w:rFonts w:asciiTheme="minorBidi" w:hAnsiTheme="minorBidi" w:hint="cs"/>
          <w:sz w:val="28"/>
          <w:szCs w:val="28"/>
          <w:rtl/>
        </w:rPr>
        <w:t xml:space="preserve"> </w:t>
      </w:r>
      <w:r w:rsidR="0038462E">
        <w:rPr>
          <w:rFonts w:asciiTheme="minorBidi" w:hAnsiTheme="minorBidi" w:hint="cs"/>
          <w:sz w:val="28"/>
          <w:szCs w:val="28"/>
          <w:rtl/>
        </w:rPr>
        <w:t>جينيا</w:t>
      </w:r>
      <w:r w:rsidR="00993240">
        <w:rPr>
          <w:rFonts w:asciiTheme="minorBidi" w:hAnsiTheme="minorBidi" w:hint="cs"/>
          <w:sz w:val="28"/>
          <w:szCs w:val="28"/>
          <w:rtl/>
        </w:rPr>
        <w:t>لوجي</w:t>
      </w:r>
      <w:r w:rsidR="00993240">
        <w:rPr>
          <w:rFonts w:asciiTheme="minorBidi" w:hAnsiTheme="minorBidi" w:hint="eastAsia"/>
          <w:sz w:val="28"/>
          <w:szCs w:val="28"/>
          <w:rtl/>
        </w:rPr>
        <w:t>ا</w:t>
      </w:r>
      <w:r>
        <w:rPr>
          <w:rFonts w:asciiTheme="minorBidi" w:hAnsiTheme="minorBidi" w:hint="cs"/>
          <w:sz w:val="28"/>
          <w:szCs w:val="28"/>
          <w:rtl/>
        </w:rPr>
        <w:t xml:space="preserve"> الاخلاق بمثابة أداة تفكيك ونقد ومراجعة لجل الاخلاقيات والعادات والتعاليم المسيحية ووسيلة فاعلة وقادرة على النزول في الأعماق والتنقيب عن أصل الاخلاق.يقول ن</w:t>
      </w:r>
      <w:r w:rsidR="0038462E">
        <w:rPr>
          <w:rFonts w:asciiTheme="minorBidi" w:hAnsiTheme="minorBidi" w:hint="cs"/>
          <w:sz w:val="28"/>
          <w:szCs w:val="28"/>
          <w:rtl/>
        </w:rPr>
        <w:t>ي</w:t>
      </w:r>
      <w:r>
        <w:rPr>
          <w:rFonts w:asciiTheme="minorBidi" w:hAnsiTheme="minorBidi" w:hint="cs"/>
          <w:sz w:val="28"/>
          <w:szCs w:val="28"/>
          <w:rtl/>
        </w:rPr>
        <w:t xml:space="preserve">تشه في كتابه </w:t>
      </w:r>
      <w:r>
        <w:rPr>
          <w:rFonts w:asciiTheme="minorBidi" w:hAnsiTheme="minorBidi"/>
          <w:sz w:val="28"/>
          <w:szCs w:val="28"/>
          <w:rtl/>
        </w:rPr>
        <w:t>(</w:t>
      </w:r>
      <w:r w:rsidR="00282B10">
        <w:rPr>
          <w:rFonts w:asciiTheme="minorBidi" w:hAnsiTheme="minorBidi" w:hint="cs"/>
          <w:sz w:val="28"/>
          <w:szCs w:val="28"/>
          <w:rtl/>
        </w:rPr>
        <w:t>جينيا لوجي</w:t>
      </w:r>
      <w:r w:rsidR="00282B10">
        <w:rPr>
          <w:rFonts w:asciiTheme="minorBidi" w:hAnsiTheme="minorBidi" w:hint="eastAsia"/>
          <w:sz w:val="28"/>
          <w:szCs w:val="28"/>
          <w:rtl/>
        </w:rPr>
        <w:t>ا</w:t>
      </w:r>
      <w:r>
        <w:rPr>
          <w:rFonts w:asciiTheme="minorBidi" w:hAnsiTheme="minorBidi" w:hint="cs"/>
          <w:sz w:val="28"/>
          <w:szCs w:val="28"/>
          <w:rtl/>
        </w:rPr>
        <w:t xml:space="preserve"> الاخلاق</w:t>
      </w:r>
      <w:r w:rsidR="00993240">
        <w:rPr>
          <w:rFonts w:asciiTheme="minorBidi" w:hAnsiTheme="minorBidi" w:hint="cs"/>
          <w:sz w:val="28"/>
          <w:szCs w:val="28"/>
          <w:rtl/>
        </w:rPr>
        <w:t>):</w:t>
      </w:r>
      <w:r w:rsidR="00282B10">
        <w:rPr>
          <w:rFonts w:asciiTheme="minorBidi" w:hAnsiTheme="minorBidi" w:hint="cs"/>
          <w:sz w:val="28"/>
          <w:szCs w:val="28"/>
          <w:rtl/>
        </w:rPr>
        <w:t xml:space="preserve">"ان </w:t>
      </w:r>
      <w:r w:rsidR="00993240">
        <w:rPr>
          <w:rFonts w:asciiTheme="minorBidi" w:hAnsiTheme="minorBidi" w:hint="cs"/>
          <w:sz w:val="28"/>
          <w:szCs w:val="28"/>
          <w:rtl/>
        </w:rPr>
        <w:t>الأمر هنا يتعلق بتأملات حول أصل احكامنا الاخلاقية المسبقة ".</w:t>
      </w:r>
    </w:p>
    <w:p w:rsidR="00993240" w:rsidRDefault="00993240" w:rsidP="00B855C6">
      <w:pPr>
        <w:jc w:val="both"/>
        <w:rPr>
          <w:rFonts w:asciiTheme="minorBidi" w:hAnsiTheme="minorBidi"/>
          <w:sz w:val="28"/>
          <w:szCs w:val="28"/>
          <w:rtl/>
        </w:rPr>
      </w:pPr>
      <w:r>
        <w:rPr>
          <w:rFonts w:asciiTheme="minorBidi" w:hAnsiTheme="minorBidi" w:hint="cs"/>
          <w:sz w:val="28"/>
          <w:szCs w:val="28"/>
          <w:rtl/>
        </w:rPr>
        <w:t xml:space="preserve">ويوضح المفكر عبد السلام بن عبد العال هذا المعنى في كتابه '' اسس الفكر الفلسفي المعاصر '' </w:t>
      </w:r>
      <w:r w:rsidR="0089708C">
        <w:rPr>
          <w:rFonts w:asciiTheme="minorBidi" w:hAnsiTheme="minorBidi" w:hint="cs"/>
          <w:sz w:val="28"/>
          <w:szCs w:val="28"/>
          <w:rtl/>
        </w:rPr>
        <w:t>بقوله: "ه</w:t>
      </w:r>
      <w:r w:rsidR="0089708C">
        <w:rPr>
          <w:rFonts w:asciiTheme="minorBidi" w:hAnsiTheme="minorBidi" w:hint="eastAsia"/>
          <w:sz w:val="28"/>
          <w:szCs w:val="28"/>
          <w:rtl/>
        </w:rPr>
        <w:t>ي</w:t>
      </w:r>
      <w:r>
        <w:rPr>
          <w:rFonts w:asciiTheme="minorBidi" w:hAnsiTheme="minorBidi" w:hint="cs"/>
          <w:sz w:val="28"/>
          <w:szCs w:val="28"/>
          <w:rtl/>
        </w:rPr>
        <w:t xml:space="preserve"> دراسة نشأة الميتافيزيقا </w:t>
      </w:r>
      <w:r w:rsidR="0089708C">
        <w:rPr>
          <w:rFonts w:asciiTheme="minorBidi" w:hAnsiTheme="minorBidi" w:hint="cs"/>
          <w:sz w:val="28"/>
          <w:szCs w:val="28"/>
          <w:rtl/>
        </w:rPr>
        <w:t>والقيام بعرض</w:t>
      </w:r>
      <w:r>
        <w:rPr>
          <w:rFonts w:asciiTheme="minorBidi" w:hAnsiTheme="minorBidi" w:hint="cs"/>
          <w:sz w:val="28"/>
          <w:szCs w:val="28"/>
          <w:rtl/>
        </w:rPr>
        <w:t xml:space="preserve"> تاريخي للوقوف عند الأصل </w:t>
      </w:r>
      <w:r w:rsidR="0089708C">
        <w:rPr>
          <w:rFonts w:asciiTheme="minorBidi" w:hAnsiTheme="minorBidi" w:hint="cs"/>
          <w:sz w:val="28"/>
          <w:szCs w:val="28"/>
          <w:rtl/>
        </w:rPr>
        <w:t>الذي صدرت</w:t>
      </w:r>
      <w:r>
        <w:rPr>
          <w:rFonts w:asciiTheme="minorBidi" w:hAnsiTheme="minorBidi" w:hint="cs"/>
          <w:sz w:val="28"/>
          <w:szCs w:val="28"/>
          <w:rtl/>
        </w:rPr>
        <w:t xml:space="preserve"> </w:t>
      </w:r>
      <w:r w:rsidR="0038462E">
        <w:rPr>
          <w:rFonts w:asciiTheme="minorBidi" w:hAnsiTheme="minorBidi" w:hint="cs"/>
          <w:sz w:val="28"/>
          <w:szCs w:val="28"/>
          <w:rtl/>
        </w:rPr>
        <w:t>عنه، هذا</w:t>
      </w:r>
      <w:r w:rsidR="0089708C">
        <w:rPr>
          <w:rFonts w:asciiTheme="minorBidi" w:hAnsiTheme="minorBidi" w:hint="cs"/>
          <w:sz w:val="28"/>
          <w:szCs w:val="28"/>
          <w:rtl/>
        </w:rPr>
        <w:t xml:space="preserve"> </w:t>
      </w:r>
      <w:r w:rsidR="0038462E">
        <w:rPr>
          <w:rFonts w:asciiTheme="minorBidi" w:hAnsiTheme="minorBidi" w:hint="cs"/>
          <w:sz w:val="28"/>
          <w:szCs w:val="28"/>
          <w:rtl/>
        </w:rPr>
        <w:t>الاصل</w:t>
      </w:r>
      <w:r w:rsidR="0089708C">
        <w:rPr>
          <w:rFonts w:asciiTheme="minorBidi" w:hAnsiTheme="minorBidi" w:hint="cs"/>
          <w:sz w:val="28"/>
          <w:szCs w:val="28"/>
          <w:rtl/>
        </w:rPr>
        <w:t xml:space="preserve"> الذي يكون قد غداها مند البداية فطبعها بطابعه ووسمها بميسمه".</w:t>
      </w:r>
    </w:p>
    <w:p w:rsidR="0089708C" w:rsidRDefault="0089708C" w:rsidP="0038462E">
      <w:pPr>
        <w:jc w:val="both"/>
        <w:rPr>
          <w:rFonts w:asciiTheme="minorBidi" w:hAnsiTheme="minorBidi"/>
          <w:sz w:val="28"/>
          <w:szCs w:val="28"/>
          <w:rtl/>
        </w:rPr>
      </w:pPr>
      <w:r>
        <w:rPr>
          <w:rFonts w:asciiTheme="minorBidi" w:hAnsiTheme="minorBidi" w:hint="cs"/>
          <w:sz w:val="28"/>
          <w:szCs w:val="28"/>
          <w:rtl/>
        </w:rPr>
        <w:t>ويصف هيدغر في كتابه عن نتشه: "ل</w:t>
      </w:r>
      <w:r>
        <w:rPr>
          <w:rFonts w:asciiTheme="minorBidi" w:hAnsiTheme="minorBidi" w:hint="eastAsia"/>
          <w:sz w:val="28"/>
          <w:szCs w:val="28"/>
          <w:rtl/>
        </w:rPr>
        <w:t>ا</w:t>
      </w:r>
      <w:r>
        <w:rPr>
          <w:rFonts w:asciiTheme="minorBidi" w:hAnsiTheme="minorBidi" w:hint="cs"/>
          <w:sz w:val="28"/>
          <w:szCs w:val="28"/>
          <w:rtl/>
        </w:rPr>
        <w:t xml:space="preserve"> يعني الأصل هنا السؤال من اين صدرت الأشياء </w:t>
      </w:r>
      <w:r>
        <w:rPr>
          <w:rFonts w:asciiTheme="minorBidi" w:hAnsiTheme="minorBidi"/>
          <w:sz w:val="28"/>
          <w:szCs w:val="28"/>
          <w:rtl/>
        </w:rPr>
        <w:t>?</w:t>
      </w:r>
      <w:r>
        <w:rPr>
          <w:rFonts w:asciiTheme="minorBidi" w:hAnsiTheme="minorBidi" w:hint="cs"/>
          <w:sz w:val="28"/>
          <w:szCs w:val="28"/>
          <w:rtl/>
        </w:rPr>
        <w:t xml:space="preserve"> بل أيضا كيف تكونت </w:t>
      </w:r>
      <w:r>
        <w:rPr>
          <w:rFonts w:asciiTheme="minorBidi" w:hAnsiTheme="minorBidi"/>
          <w:sz w:val="28"/>
          <w:szCs w:val="28"/>
          <w:rtl/>
        </w:rPr>
        <w:t>?</w:t>
      </w:r>
      <w:r>
        <w:rPr>
          <w:rFonts w:asciiTheme="minorBidi" w:hAnsiTheme="minorBidi" w:hint="cs"/>
          <w:sz w:val="28"/>
          <w:szCs w:val="28"/>
          <w:rtl/>
        </w:rPr>
        <w:t xml:space="preserve"> انه يعني الكيفية التي تكون عليها، فلا يدل الأصل ابدا عن النشأة التاريخية </w:t>
      </w:r>
      <w:r w:rsidR="0038462E">
        <w:rPr>
          <w:rFonts w:asciiTheme="minorBidi" w:hAnsiTheme="minorBidi" w:hint="cs"/>
          <w:sz w:val="28"/>
          <w:szCs w:val="28"/>
          <w:rtl/>
        </w:rPr>
        <w:t>التجريبية". ومعن</w:t>
      </w:r>
      <w:r w:rsidR="0038462E">
        <w:rPr>
          <w:rFonts w:asciiTheme="minorBidi" w:hAnsiTheme="minorBidi" w:hint="eastAsia"/>
          <w:sz w:val="28"/>
          <w:szCs w:val="28"/>
          <w:rtl/>
        </w:rPr>
        <w:t>ى</w:t>
      </w:r>
      <w:r w:rsidR="00BA10A0">
        <w:rPr>
          <w:rFonts w:asciiTheme="minorBidi" w:hAnsiTheme="minorBidi" w:hint="cs"/>
          <w:sz w:val="28"/>
          <w:szCs w:val="28"/>
          <w:rtl/>
        </w:rPr>
        <w:t xml:space="preserve"> ذلك ان الجينيالوجي لا يهتم بالبحث في الأصل </w:t>
      </w:r>
      <w:r w:rsidR="0038462E">
        <w:rPr>
          <w:rFonts w:asciiTheme="minorBidi" w:hAnsiTheme="minorBidi" w:hint="cs"/>
          <w:sz w:val="28"/>
          <w:szCs w:val="28"/>
          <w:rtl/>
        </w:rPr>
        <w:t>تمج</w:t>
      </w:r>
      <w:r w:rsidR="00BA10A0">
        <w:rPr>
          <w:rFonts w:asciiTheme="minorBidi" w:hAnsiTheme="minorBidi" w:hint="cs"/>
          <w:sz w:val="28"/>
          <w:szCs w:val="28"/>
          <w:rtl/>
        </w:rPr>
        <w:t xml:space="preserve">يدا له، وانما ليفككه ويهدمه، لأنه يعتقد ان البدايات التاريخية للأشياء ليست بالضرورة هويتها الاصلية. </w:t>
      </w:r>
    </w:p>
    <w:p w:rsidR="00BA10A0" w:rsidRDefault="00BA10A0" w:rsidP="00F87BEA">
      <w:pPr>
        <w:jc w:val="both"/>
        <w:rPr>
          <w:rFonts w:asciiTheme="minorBidi" w:hAnsiTheme="minorBidi"/>
          <w:sz w:val="28"/>
          <w:szCs w:val="28"/>
          <w:rtl/>
        </w:rPr>
      </w:pPr>
      <w:r>
        <w:rPr>
          <w:rFonts w:asciiTheme="minorBidi" w:hAnsiTheme="minorBidi" w:hint="cs"/>
          <w:sz w:val="28"/>
          <w:szCs w:val="28"/>
          <w:rtl/>
        </w:rPr>
        <w:t>وفي هذا المعنى يقول نتشه: "ليس</w:t>
      </w:r>
      <w:r>
        <w:rPr>
          <w:rFonts w:asciiTheme="minorBidi" w:hAnsiTheme="minorBidi" w:hint="eastAsia"/>
          <w:sz w:val="28"/>
          <w:szCs w:val="28"/>
          <w:rtl/>
        </w:rPr>
        <w:t>ت</w:t>
      </w:r>
      <w:r>
        <w:rPr>
          <w:rFonts w:asciiTheme="minorBidi" w:hAnsiTheme="minorBidi" w:hint="cs"/>
          <w:sz w:val="28"/>
          <w:szCs w:val="28"/>
          <w:rtl/>
        </w:rPr>
        <w:t xml:space="preserve"> قيمنا الا تأويلات اقحمناها في الأشياء، هل يمكن ان يكون هناك معنى في ذاته </w:t>
      </w:r>
      <w:r>
        <w:rPr>
          <w:rFonts w:asciiTheme="minorBidi" w:hAnsiTheme="minorBidi"/>
          <w:sz w:val="28"/>
          <w:szCs w:val="28"/>
          <w:rtl/>
        </w:rPr>
        <w:t>?</w:t>
      </w:r>
      <w:r>
        <w:rPr>
          <w:rFonts w:asciiTheme="minorBidi" w:hAnsiTheme="minorBidi" w:hint="cs"/>
          <w:sz w:val="28"/>
          <w:szCs w:val="28"/>
          <w:rtl/>
        </w:rPr>
        <w:t xml:space="preserve"> اليس كل معنى نسبيا أي منظور</w:t>
      </w:r>
      <w:r>
        <w:rPr>
          <w:rFonts w:asciiTheme="minorBidi" w:hAnsiTheme="minorBidi"/>
          <w:sz w:val="28"/>
          <w:szCs w:val="28"/>
          <w:rtl/>
        </w:rPr>
        <w:t>?</w:t>
      </w:r>
      <w:r w:rsidR="00F87BEA">
        <w:rPr>
          <w:rFonts w:asciiTheme="minorBidi" w:hAnsiTheme="minorBidi" w:hint="cs"/>
          <w:sz w:val="28"/>
          <w:szCs w:val="28"/>
          <w:rtl/>
        </w:rPr>
        <w:t xml:space="preserve"> كل معنى هو إرادة قوة"، هكذ</w:t>
      </w:r>
      <w:r w:rsidR="00F87BEA">
        <w:rPr>
          <w:rFonts w:asciiTheme="minorBidi" w:hAnsiTheme="minorBidi" w:hint="eastAsia"/>
          <w:sz w:val="28"/>
          <w:szCs w:val="28"/>
          <w:rtl/>
        </w:rPr>
        <w:t>ا</w:t>
      </w:r>
      <w:r w:rsidR="00F87BEA">
        <w:rPr>
          <w:rFonts w:asciiTheme="minorBidi" w:hAnsiTheme="minorBidi" w:hint="cs"/>
          <w:sz w:val="28"/>
          <w:szCs w:val="28"/>
          <w:rtl/>
        </w:rPr>
        <w:t xml:space="preserve"> انتهت جينيا لوجي</w:t>
      </w:r>
      <w:r w:rsidR="00F87BEA">
        <w:rPr>
          <w:rFonts w:asciiTheme="minorBidi" w:hAnsiTheme="minorBidi" w:hint="eastAsia"/>
          <w:sz w:val="28"/>
          <w:szCs w:val="28"/>
          <w:rtl/>
        </w:rPr>
        <w:t>ا</w:t>
      </w:r>
      <w:r w:rsidR="00F87BEA">
        <w:rPr>
          <w:rFonts w:asciiTheme="minorBidi" w:hAnsiTheme="minorBidi" w:hint="cs"/>
          <w:sz w:val="28"/>
          <w:szCs w:val="28"/>
          <w:rtl/>
        </w:rPr>
        <w:t xml:space="preserve"> الاخلاق والقيم عند نيتشه الى الكشف عما يعتريها من أكاذيب من خلال </w:t>
      </w:r>
      <w:r w:rsidR="008F3D5B">
        <w:rPr>
          <w:rFonts w:asciiTheme="minorBidi" w:hAnsiTheme="minorBidi" w:hint="cs"/>
          <w:sz w:val="28"/>
          <w:szCs w:val="28"/>
          <w:rtl/>
        </w:rPr>
        <w:t>البح</w:t>
      </w:r>
      <w:r w:rsidR="008F3D5B">
        <w:rPr>
          <w:rFonts w:asciiTheme="minorBidi" w:hAnsiTheme="minorBidi" w:hint="eastAsia"/>
          <w:sz w:val="28"/>
          <w:szCs w:val="28"/>
          <w:rtl/>
        </w:rPr>
        <w:t>ث</w:t>
      </w:r>
      <w:r w:rsidR="008052BE">
        <w:rPr>
          <w:rFonts w:asciiTheme="minorBidi" w:hAnsiTheme="minorBidi" w:hint="cs"/>
          <w:sz w:val="28"/>
          <w:szCs w:val="28"/>
          <w:rtl/>
        </w:rPr>
        <w:t xml:space="preserve"> في عمق معايير </w:t>
      </w:r>
      <w:r w:rsidR="008052BE">
        <w:rPr>
          <w:rFonts w:asciiTheme="minorBidi" w:hAnsiTheme="minorBidi"/>
          <w:sz w:val="28"/>
          <w:szCs w:val="28"/>
          <w:rtl/>
        </w:rPr>
        <w:t>(</w:t>
      </w:r>
      <w:r w:rsidR="008052BE">
        <w:rPr>
          <w:rFonts w:asciiTheme="minorBidi" w:hAnsiTheme="minorBidi" w:hint="cs"/>
          <w:sz w:val="28"/>
          <w:szCs w:val="28"/>
          <w:rtl/>
        </w:rPr>
        <w:t>العادات الاخلاقية) ونسق الأوهام التي شكلتها.  فما يسمى بالقيم الأخلاقية انما تجد أصلها في القوى المهيمنة.</w:t>
      </w:r>
    </w:p>
    <w:p w:rsidR="008052BE" w:rsidRPr="0038462E" w:rsidRDefault="008052BE" w:rsidP="00B855C6">
      <w:pPr>
        <w:jc w:val="both"/>
        <w:rPr>
          <w:rFonts w:asciiTheme="minorBidi" w:hAnsiTheme="minorBidi"/>
          <w:sz w:val="28"/>
          <w:szCs w:val="28"/>
          <w:rtl/>
        </w:rPr>
      </w:pPr>
      <w:r w:rsidRPr="0038462E">
        <w:rPr>
          <w:rFonts w:asciiTheme="minorBidi" w:hAnsiTheme="minorBidi" w:hint="cs"/>
          <w:b/>
          <w:bCs/>
          <w:sz w:val="28"/>
          <w:szCs w:val="28"/>
          <w:rtl/>
        </w:rPr>
        <w:t>الجينيالوجيا في فكر ميشال فوك</w:t>
      </w:r>
      <w:r w:rsidR="00675868" w:rsidRPr="0038462E">
        <w:rPr>
          <w:rFonts w:asciiTheme="minorBidi" w:hAnsiTheme="minorBidi" w:hint="cs"/>
          <w:b/>
          <w:bCs/>
          <w:sz w:val="28"/>
          <w:szCs w:val="28"/>
          <w:rtl/>
        </w:rPr>
        <w:t>و</w:t>
      </w:r>
      <w:r w:rsidRPr="0038462E">
        <w:rPr>
          <w:rFonts w:asciiTheme="minorBidi" w:hAnsiTheme="minorBidi"/>
          <w:b/>
          <w:bCs/>
          <w:sz w:val="28"/>
          <w:szCs w:val="28"/>
          <w:rtl/>
        </w:rPr>
        <w:t>:</w:t>
      </w:r>
    </w:p>
    <w:p w:rsidR="0038462E" w:rsidRDefault="008052BE" w:rsidP="0038462E">
      <w:pPr>
        <w:jc w:val="both"/>
        <w:rPr>
          <w:rFonts w:asciiTheme="minorBidi" w:hAnsiTheme="minorBidi"/>
          <w:sz w:val="28"/>
          <w:szCs w:val="28"/>
          <w:rtl/>
        </w:rPr>
      </w:pPr>
      <w:r>
        <w:rPr>
          <w:rFonts w:asciiTheme="minorBidi" w:hAnsiTheme="minorBidi" w:hint="cs"/>
          <w:sz w:val="28"/>
          <w:szCs w:val="28"/>
          <w:rtl/>
        </w:rPr>
        <w:t xml:space="preserve">فهم فوكو الجينيالوجيا </w:t>
      </w:r>
      <w:r w:rsidR="00675868">
        <w:rPr>
          <w:rFonts w:asciiTheme="minorBidi" w:hAnsiTheme="minorBidi" w:hint="cs"/>
          <w:sz w:val="28"/>
          <w:szCs w:val="28"/>
          <w:rtl/>
        </w:rPr>
        <w:t>واستلهم مبادئها</w:t>
      </w:r>
      <w:r>
        <w:rPr>
          <w:rFonts w:asciiTheme="minorBidi" w:hAnsiTheme="minorBidi" w:hint="cs"/>
          <w:sz w:val="28"/>
          <w:szCs w:val="28"/>
          <w:rtl/>
        </w:rPr>
        <w:t xml:space="preserve"> </w:t>
      </w:r>
      <w:r w:rsidR="00675868">
        <w:rPr>
          <w:rFonts w:asciiTheme="minorBidi" w:hAnsiTheme="minorBidi" w:hint="cs"/>
          <w:sz w:val="28"/>
          <w:szCs w:val="28"/>
          <w:rtl/>
        </w:rPr>
        <w:t>والياتها من</w:t>
      </w:r>
      <w:r>
        <w:rPr>
          <w:rFonts w:asciiTheme="minorBidi" w:hAnsiTheme="minorBidi" w:hint="cs"/>
          <w:sz w:val="28"/>
          <w:szCs w:val="28"/>
          <w:rtl/>
        </w:rPr>
        <w:t xml:space="preserve"> اعمال فريدريك نتشه </w:t>
      </w:r>
      <w:r w:rsidR="00675868">
        <w:rPr>
          <w:rFonts w:asciiTheme="minorBidi" w:hAnsiTheme="minorBidi"/>
          <w:sz w:val="28"/>
          <w:szCs w:val="28"/>
          <w:rtl/>
        </w:rPr>
        <w:t>;</w:t>
      </w:r>
      <w:r w:rsidR="00675868">
        <w:rPr>
          <w:rFonts w:asciiTheme="minorBidi" w:hAnsiTheme="minorBidi" w:hint="cs"/>
          <w:sz w:val="28"/>
          <w:szCs w:val="28"/>
          <w:rtl/>
        </w:rPr>
        <w:t xml:space="preserve"> فجينيا لوجي</w:t>
      </w:r>
      <w:r w:rsidR="00675868">
        <w:rPr>
          <w:rFonts w:asciiTheme="minorBidi" w:hAnsiTheme="minorBidi" w:hint="eastAsia"/>
          <w:sz w:val="28"/>
          <w:szCs w:val="28"/>
          <w:rtl/>
        </w:rPr>
        <w:t>ا</w:t>
      </w:r>
      <w:r w:rsidR="00675868">
        <w:rPr>
          <w:rFonts w:asciiTheme="minorBidi" w:hAnsiTheme="minorBidi" w:hint="cs"/>
          <w:sz w:val="28"/>
          <w:szCs w:val="28"/>
          <w:rtl/>
        </w:rPr>
        <w:t xml:space="preserve"> فوكو تهدف لتأسيس تاريخ جينيالوجي حقيقي في مقابل التاريخ الميتافيزيقي المزيف. والتاريخ الجينيالوجي حسب فوكو هدفه الأساسي هو الإفلات من زمام الاتصال ليكشف الانفصال الذي يخترق الواقع، وليسلط الضوء على الجسد والغريزة المبعدين عن مسرح </w:t>
      </w:r>
      <w:r w:rsidR="008F3D5B">
        <w:rPr>
          <w:rFonts w:asciiTheme="minorBidi" w:hAnsiTheme="minorBidi" w:hint="cs"/>
          <w:sz w:val="28"/>
          <w:szCs w:val="28"/>
          <w:rtl/>
        </w:rPr>
        <w:t>الحقيقة. وبالنسب</w:t>
      </w:r>
      <w:r w:rsidR="008F3D5B">
        <w:rPr>
          <w:rFonts w:asciiTheme="minorBidi" w:hAnsiTheme="minorBidi" w:hint="eastAsia"/>
          <w:sz w:val="28"/>
          <w:szCs w:val="28"/>
          <w:rtl/>
        </w:rPr>
        <w:t>ة</w:t>
      </w:r>
      <w:r w:rsidR="00554B58">
        <w:rPr>
          <w:rFonts w:asciiTheme="minorBidi" w:hAnsiTheme="minorBidi" w:hint="cs"/>
          <w:sz w:val="28"/>
          <w:szCs w:val="28"/>
          <w:rtl/>
        </w:rPr>
        <w:t xml:space="preserve"> لفوكو فللجينيا لوجي</w:t>
      </w:r>
      <w:r w:rsidR="00554B58">
        <w:rPr>
          <w:rFonts w:asciiTheme="minorBidi" w:hAnsiTheme="minorBidi" w:hint="eastAsia"/>
          <w:sz w:val="28"/>
          <w:szCs w:val="28"/>
          <w:rtl/>
        </w:rPr>
        <w:t>ا</w:t>
      </w:r>
      <w:r w:rsidR="00554B58">
        <w:rPr>
          <w:rFonts w:asciiTheme="minorBidi" w:hAnsiTheme="minorBidi" w:hint="cs"/>
          <w:sz w:val="28"/>
          <w:szCs w:val="28"/>
          <w:rtl/>
        </w:rPr>
        <w:t xml:space="preserve"> استعمالات تصب في معارضة التاريخ الميتافيزيقي والافلاطوني</w:t>
      </w:r>
      <w:r w:rsidR="0038462E">
        <w:rPr>
          <w:rFonts w:asciiTheme="minorBidi" w:hAnsiTheme="minorBidi" w:hint="cs"/>
          <w:sz w:val="28"/>
          <w:szCs w:val="28"/>
          <w:rtl/>
        </w:rPr>
        <w:t>.</w:t>
      </w:r>
    </w:p>
    <w:p w:rsidR="00554B58" w:rsidRDefault="0038462E" w:rsidP="0038462E">
      <w:pPr>
        <w:jc w:val="both"/>
        <w:rPr>
          <w:rFonts w:asciiTheme="minorBidi" w:hAnsiTheme="minorBidi"/>
          <w:sz w:val="28"/>
          <w:szCs w:val="28"/>
          <w:rtl/>
        </w:rPr>
      </w:pPr>
      <w:r>
        <w:rPr>
          <w:rFonts w:asciiTheme="minorBidi" w:hAnsiTheme="minorBidi" w:hint="cs"/>
          <w:sz w:val="28"/>
          <w:szCs w:val="28"/>
          <w:rtl/>
        </w:rPr>
        <w:t xml:space="preserve"> </w:t>
      </w:r>
      <w:r w:rsidR="00554B58">
        <w:rPr>
          <w:rFonts w:asciiTheme="minorBidi" w:hAnsiTheme="minorBidi" w:hint="cs"/>
          <w:sz w:val="28"/>
          <w:szCs w:val="28"/>
          <w:rtl/>
        </w:rPr>
        <w:t xml:space="preserve">اما الاستعمال الأول فيتمثل في السخرية من الهويات الفارغة تأكيدا لحضور الهامش </w:t>
      </w:r>
      <w:r w:rsidR="008F3D5B">
        <w:rPr>
          <w:rFonts w:asciiTheme="minorBidi" w:hAnsiTheme="minorBidi" w:hint="cs"/>
          <w:sz w:val="28"/>
          <w:szCs w:val="28"/>
          <w:rtl/>
        </w:rPr>
        <w:t>والمقصي، واما</w:t>
      </w:r>
      <w:r>
        <w:rPr>
          <w:rFonts w:asciiTheme="minorBidi" w:hAnsiTheme="minorBidi" w:hint="cs"/>
          <w:sz w:val="28"/>
          <w:szCs w:val="28"/>
          <w:rtl/>
        </w:rPr>
        <w:t xml:space="preserve"> </w:t>
      </w:r>
      <w:r w:rsidR="00554B58">
        <w:rPr>
          <w:rFonts w:asciiTheme="minorBidi" w:hAnsiTheme="minorBidi" w:hint="cs"/>
          <w:sz w:val="28"/>
          <w:szCs w:val="28"/>
          <w:rtl/>
        </w:rPr>
        <w:t xml:space="preserve">الاستعمال الثاني </w:t>
      </w:r>
      <w:r>
        <w:rPr>
          <w:rFonts w:asciiTheme="minorBidi" w:hAnsiTheme="minorBidi" w:hint="cs"/>
          <w:sz w:val="28"/>
          <w:szCs w:val="28"/>
          <w:rtl/>
        </w:rPr>
        <w:t>ف</w:t>
      </w:r>
      <w:r w:rsidR="00554B58">
        <w:rPr>
          <w:rFonts w:asciiTheme="minorBidi" w:hAnsiTheme="minorBidi" w:hint="cs"/>
          <w:sz w:val="28"/>
          <w:szCs w:val="28"/>
          <w:rtl/>
        </w:rPr>
        <w:t xml:space="preserve">هدفه التفكيك والتقويض الدائم لهوياتنا بهدف الكشف عن القطائع والانفصالات </w:t>
      </w:r>
      <w:r w:rsidR="008F3D5B">
        <w:rPr>
          <w:rFonts w:asciiTheme="minorBidi" w:hAnsiTheme="minorBidi" w:hint="cs"/>
          <w:sz w:val="28"/>
          <w:szCs w:val="28"/>
          <w:rtl/>
        </w:rPr>
        <w:t>والتصدعات، وام</w:t>
      </w:r>
      <w:r w:rsidR="008F3D5B">
        <w:rPr>
          <w:rFonts w:asciiTheme="minorBidi" w:hAnsiTheme="minorBidi" w:hint="eastAsia"/>
          <w:sz w:val="28"/>
          <w:szCs w:val="28"/>
          <w:rtl/>
        </w:rPr>
        <w:t>ا</w:t>
      </w:r>
      <w:r w:rsidR="00554B58">
        <w:rPr>
          <w:rFonts w:asciiTheme="minorBidi" w:hAnsiTheme="minorBidi" w:hint="cs"/>
          <w:sz w:val="28"/>
          <w:szCs w:val="28"/>
          <w:rtl/>
        </w:rPr>
        <w:t xml:space="preserve"> الاستعمال الثالث فيرتبط بنقد الذات العارفة</w:t>
      </w:r>
      <w:r w:rsidR="000D2289">
        <w:rPr>
          <w:rFonts w:asciiTheme="minorBidi" w:hAnsiTheme="minorBidi" w:hint="cs"/>
          <w:sz w:val="28"/>
          <w:szCs w:val="28"/>
          <w:rtl/>
        </w:rPr>
        <w:t xml:space="preserve"> ليكشف عن عدم نزاهة </w:t>
      </w:r>
      <w:r>
        <w:rPr>
          <w:rFonts w:asciiTheme="minorBidi" w:hAnsiTheme="minorBidi" w:hint="cs"/>
          <w:sz w:val="28"/>
          <w:szCs w:val="28"/>
          <w:rtl/>
        </w:rPr>
        <w:t>ا</w:t>
      </w:r>
      <w:r w:rsidR="000D2289">
        <w:rPr>
          <w:rFonts w:asciiTheme="minorBidi" w:hAnsiTheme="minorBidi" w:hint="cs"/>
          <w:sz w:val="28"/>
          <w:szCs w:val="28"/>
          <w:rtl/>
        </w:rPr>
        <w:t>رادة المعرفة.</w:t>
      </w:r>
    </w:p>
    <w:p w:rsidR="00B232C1" w:rsidRDefault="00E70DBE" w:rsidP="00B232C1">
      <w:pPr>
        <w:jc w:val="both"/>
        <w:rPr>
          <w:rFonts w:asciiTheme="minorBidi" w:hAnsiTheme="minorBidi"/>
          <w:sz w:val="28"/>
          <w:szCs w:val="28"/>
          <w:rtl/>
        </w:rPr>
      </w:pPr>
      <w:r>
        <w:rPr>
          <w:rFonts w:asciiTheme="minorBidi" w:hAnsiTheme="minorBidi" w:hint="cs"/>
          <w:sz w:val="28"/>
          <w:szCs w:val="28"/>
          <w:rtl/>
        </w:rPr>
        <w:t xml:space="preserve">وفي العموم، فان فوكو يتصور الجينيالوجيا كمتابعات تاريخية تروم الكشف عن الملابسات التي تحيط بحقول ثلاثة في المجتمعات الغربية، وهذه الحقول هي </w:t>
      </w:r>
      <w:r>
        <w:rPr>
          <w:rFonts w:asciiTheme="minorBidi" w:hAnsiTheme="minorBidi"/>
          <w:sz w:val="28"/>
          <w:szCs w:val="28"/>
          <w:rtl/>
        </w:rPr>
        <w:t>(</w:t>
      </w:r>
      <w:r>
        <w:rPr>
          <w:rFonts w:asciiTheme="minorBidi" w:hAnsiTheme="minorBidi" w:hint="cs"/>
          <w:sz w:val="28"/>
          <w:szCs w:val="28"/>
          <w:rtl/>
        </w:rPr>
        <w:t>الحقيقة والسلطة والاخلاق</w:t>
      </w:r>
      <w:r>
        <w:rPr>
          <w:rFonts w:asciiTheme="minorBidi" w:hAnsiTheme="minorBidi"/>
          <w:sz w:val="28"/>
          <w:szCs w:val="28"/>
          <w:rtl/>
        </w:rPr>
        <w:t>)</w:t>
      </w:r>
    </w:p>
    <w:p w:rsidR="009639F8" w:rsidRDefault="009639F8" w:rsidP="009639F8">
      <w:pPr>
        <w:jc w:val="both"/>
        <w:rPr>
          <w:rFonts w:asciiTheme="minorBidi" w:hAnsiTheme="minorBidi"/>
          <w:b/>
          <w:bCs/>
          <w:sz w:val="28"/>
          <w:szCs w:val="28"/>
          <w:rtl/>
        </w:rPr>
      </w:pPr>
      <w:r>
        <w:rPr>
          <w:rFonts w:asciiTheme="minorBidi" w:hAnsiTheme="minorBidi" w:hint="cs"/>
          <w:sz w:val="28"/>
          <w:szCs w:val="28"/>
          <w:rtl/>
        </w:rPr>
        <w:t>وبراي بول</w:t>
      </w:r>
      <w:r w:rsidR="006E4FFB">
        <w:rPr>
          <w:rFonts w:asciiTheme="minorBidi" w:hAnsiTheme="minorBidi" w:hint="cs"/>
          <w:sz w:val="28"/>
          <w:szCs w:val="28"/>
          <w:rtl/>
        </w:rPr>
        <w:t xml:space="preserve"> رابينوف في كتابه </w:t>
      </w:r>
      <w:r w:rsidR="006E4FFB">
        <w:rPr>
          <w:rFonts w:asciiTheme="minorBidi" w:hAnsiTheme="minorBidi"/>
          <w:sz w:val="28"/>
          <w:szCs w:val="28"/>
          <w:rtl/>
        </w:rPr>
        <w:t>"</w:t>
      </w:r>
      <w:r w:rsidR="006E4FFB">
        <w:rPr>
          <w:rFonts w:asciiTheme="minorBidi" w:hAnsiTheme="minorBidi" w:hint="cs"/>
          <w:sz w:val="28"/>
          <w:szCs w:val="28"/>
          <w:rtl/>
        </w:rPr>
        <w:t xml:space="preserve">ميشيل فوكو مسيرة فلسفية </w:t>
      </w:r>
      <w:r w:rsidR="006E4FFB">
        <w:rPr>
          <w:rFonts w:asciiTheme="minorBidi" w:hAnsiTheme="minorBidi"/>
          <w:sz w:val="28"/>
          <w:szCs w:val="28"/>
          <w:rtl/>
        </w:rPr>
        <w:t>"</w:t>
      </w:r>
      <w:r w:rsidR="006E4FFB">
        <w:rPr>
          <w:rFonts w:asciiTheme="minorBidi" w:hAnsiTheme="minorBidi" w:hint="cs"/>
          <w:sz w:val="28"/>
          <w:szCs w:val="28"/>
          <w:rtl/>
        </w:rPr>
        <w:t xml:space="preserve"> ان فوكو وظف الجينيالوجيا </w:t>
      </w:r>
      <w:r>
        <w:rPr>
          <w:rFonts w:asciiTheme="minorBidi" w:hAnsiTheme="minorBidi" w:hint="cs"/>
          <w:sz w:val="28"/>
          <w:szCs w:val="28"/>
          <w:rtl/>
        </w:rPr>
        <w:t>كأداة</w:t>
      </w:r>
      <w:r w:rsidR="006E4FFB">
        <w:rPr>
          <w:rFonts w:asciiTheme="minorBidi" w:hAnsiTheme="minorBidi" w:hint="cs"/>
          <w:sz w:val="28"/>
          <w:szCs w:val="28"/>
          <w:rtl/>
        </w:rPr>
        <w:t xml:space="preserve"> لاحقة ومكملة لمهمة </w:t>
      </w:r>
      <w:r>
        <w:rPr>
          <w:rFonts w:asciiTheme="minorBidi" w:hAnsiTheme="minorBidi" w:hint="cs"/>
          <w:sz w:val="28"/>
          <w:szCs w:val="28"/>
          <w:rtl/>
        </w:rPr>
        <w:t>الاركيولوجيا، فالاركيولوجيا ت</w:t>
      </w:r>
      <w:r w:rsidR="006E4FFB">
        <w:rPr>
          <w:rFonts w:asciiTheme="minorBidi" w:hAnsiTheme="minorBidi" w:hint="cs"/>
          <w:sz w:val="28"/>
          <w:szCs w:val="28"/>
          <w:rtl/>
        </w:rPr>
        <w:t xml:space="preserve">ختص بتحليل أساليب </w:t>
      </w:r>
      <w:r>
        <w:rPr>
          <w:rFonts w:asciiTheme="minorBidi" w:hAnsiTheme="minorBidi" w:hint="cs"/>
          <w:sz w:val="28"/>
          <w:szCs w:val="28"/>
          <w:rtl/>
        </w:rPr>
        <w:t>تغليف</w:t>
      </w:r>
      <w:r w:rsidR="006E4FFB">
        <w:rPr>
          <w:rFonts w:asciiTheme="minorBidi" w:hAnsiTheme="minorBidi" w:hint="cs"/>
          <w:sz w:val="28"/>
          <w:szCs w:val="28"/>
          <w:rtl/>
        </w:rPr>
        <w:t xml:space="preserve"> الخطاب -كما سبق </w:t>
      </w:r>
      <w:r>
        <w:rPr>
          <w:rFonts w:asciiTheme="minorBidi" w:hAnsiTheme="minorBidi" w:hint="cs"/>
          <w:sz w:val="28"/>
          <w:szCs w:val="28"/>
          <w:rtl/>
        </w:rPr>
        <w:t>واوضحنا-وبيان</w:t>
      </w:r>
      <w:r w:rsidR="006E4FFB">
        <w:rPr>
          <w:rFonts w:asciiTheme="minorBidi" w:hAnsiTheme="minorBidi" w:hint="cs"/>
          <w:sz w:val="28"/>
          <w:szCs w:val="28"/>
          <w:rtl/>
        </w:rPr>
        <w:t xml:space="preserve"> مبادئ ترتيبه واقصائه </w:t>
      </w:r>
      <w:r>
        <w:rPr>
          <w:rFonts w:asciiTheme="minorBidi" w:hAnsiTheme="minorBidi" w:hint="cs"/>
          <w:sz w:val="28"/>
          <w:szCs w:val="28"/>
          <w:rtl/>
        </w:rPr>
        <w:t>وندرته، فالاركيولوجيا تبحث في بنية الخطاب، في</w:t>
      </w:r>
      <w:r w:rsidR="006E4FFB">
        <w:rPr>
          <w:rFonts w:asciiTheme="minorBidi" w:hAnsiTheme="minorBidi" w:hint="cs"/>
          <w:sz w:val="28"/>
          <w:szCs w:val="28"/>
          <w:rtl/>
        </w:rPr>
        <w:t xml:space="preserve"> حين ان القسم الثاني أي الجينيالوجيا فمدارها تركيز التحليل على سلاسل التكوين الفعلي </w:t>
      </w:r>
      <w:r>
        <w:rPr>
          <w:rFonts w:asciiTheme="minorBidi" w:hAnsiTheme="minorBidi" w:hint="cs"/>
          <w:sz w:val="28"/>
          <w:szCs w:val="28"/>
          <w:rtl/>
        </w:rPr>
        <w:t xml:space="preserve">للخطاب، فالباحث الجينيالوجي هو طبيب مشخص يتفحص العلاقات بين السلطة والمعرفة والجسد </w:t>
      </w:r>
    </w:p>
    <w:p w:rsidR="008F411B" w:rsidRPr="00B232C1" w:rsidRDefault="00DC4843" w:rsidP="009639F8">
      <w:pPr>
        <w:jc w:val="both"/>
        <w:rPr>
          <w:rFonts w:asciiTheme="minorBidi" w:hAnsiTheme="minorBidi"/>
          <w:sz w:val="28"/>
          <w:szCs w:val="28"/>
          <w:rtl/>
        </w:rPr>
      </w:pPr>
      <w:r>
        <w:rPr>
          <w:rFonts w:asciiTheme="minorBidi" w:hAnsiTheme="minorBidi" w:hint="cs"/>
          <w:b/>
          <w:bCs/>
          <w:sz w:val="28"/>
          <w:szCs w:val="28"/>
          <w:rtl/>
        </w:rPr>
        <w:lastRenderedPageBreak/>
        <w:t>المحاضرة رقم 4</w:t>
      </w:r>
    </w:p>
    <w:p w:rsidR="001708F5" w:rsidRDefault="001708F5" w:rsidP="00F8650E">
      <w:pPr>
        <w:jc w:val="center"/>
        <w:rPr>
          <w:rFonts w:asciiTheme="minorBidi" w:hAnsiTheme="minorBidi"/>
          <w:b/>
          <w:bCs/>
          <w:sz w:val="28"/>
          <w:szCs w:val="28"/>
          <w:rtl/>
        </w:rPr>
      </w:pPr>
      <w:r>
        <w:rPr>
          <w:rFonts w:asciiTheme="minorBidi" w:hAnsiTheme="minorBidi" w:hint="cs"/>
          <w:b/>
          <w:bCs/>
          <w:sz w:val="28"/>
          <w:szCs w:val="28"/>
          <w:rtl/>
        </w:rPr>
        <w:t>المنهج البنيوي</w:t>
      </w:r>
    </w:p>
    <w:p w:rsidR="00DF24CD" w:rsidRPr="00B232C1" w:rsidRDefault="00D27E11" w:rsidP="00B232C1">
      <w:pPr>
        <w:jc w:val="both"/>
        <w:rPr>
          <w:rFonts w:asciiTheme="minorBidi" w:hAnsiTheme="minorBidi"/>
          <w:b/>
          <w:bCs/>
          <w:sz w:val="28"/>
          <w:szCs w:val="28"/>
          <w:rtl/>
        </w:rPr>
      </w:pPr>
      <w:r w:rsidRPr="00DC4843">
        <w:rPr>
          <w:rFonts w:hint="cs"/>
          <w:b/>
          <w:bCs/>
          <w:sz w:val="28"/>
          <w:szCs w:val="28"/>
          <w:rtl/>
        </w:rPr>
        <w:t>-</w:t>
      </w:r>
      <w:r w:rsidR="00DF24CD" w:rsidRPr="00DC4843">
        <w:rPr>
          <w:rFonts w:hint="cs"/>
          <w:b/>
          <w:bCs/>
          <w:sz w:val="28"/>
          <w:szCs w:val="28"/>
          <w:rtl/>
        </w:rPr>
        <w:t xml:space="preserve">تعريف </w:t>
      </w:r>
      <w:r w:rsidR="00B232C1" w:rsidRPr="00DC4843">
        <w:rPr>
          <w:rFonts w:hint="cs"/>
          <w:b/>
          <w:bCs/>
          <w:sz w:val="28"/>
          <w:szCs w:val="28"/>
          <w:rtl/>
        </w:rPr>
        <w:t>البنيوية</w:t>
      </w:r>
      <w:r w:rsidR="00B232C1" w:rsidRPr="00DC4843">
        <w:rPr>
          <w:rFonts w:asciiTheme="minorBidi" w:hAnsiTheme="minorBidi" w:hint="cs"/>
          <w:b/>
          <w:bCs/>
          <w:sz w:val="28"/>
          <w:szCs w:val="28"/>
          <w:rtl/>
        </w:rPr>
        <w:t>:</w:t>
      </w:r>
      <w:r w:rsidR="00B232C1" w:rsidRPr="00DC4843">
        <w:rPr>
          <w:rFonts w:hint="cs"/>
          <w:b/>
          <w:bCs/>
          <w:sz w:val="28"/>
          <w:szCs w:val="28"/>
          <w:rtl/>
        </w:rPr>
        <w:t xml:space="preserve"> ا-لغ</w:t>
      </w:r>
      <w:r w:rsidR="00B232C1" w:rsidRPr="00DC4843">
        <w:rPr>
          <w:rFonts w:hint="eastAsia"/>
          <w:b/>
          <w:bCs/>
          <w:sz w:val="28"/>
          <w:szCs w:val="28"/>
          <w:rtl/>
        </w:rPr>
        <w:t>ة</w:t>
      </w:r>
      <w:r w:rsidR="00DF24CD" w:rsidRPr="00DC4843">
        <w:rPr>
          <w:rFonts w:asciiTheme="minorBidi" w:hAnsiTheme="minorBidi"/>
          <w:b/>
          <w:bCs/>
          <w:sz w:val="28"/>
          <w:szCs w:val="28"/>
          <w:rtl/>
        </w:rPr>
        <w:t>:</w:t>
      </w:r>
    </w:p>
    <w:p w:rsidR="00DF24CD" w:rsidRDefault="00DF24CD" w:rsidP="00B855C6">
      <w:pPr>
        <w:jc w:val="both"/>
        <w:rPr>
          <w:sz w:val="28"/>
          <w:szCs w:val="28"/>
          <w:rtl/>
        </w:rPr>
      </w:pPr>
      <w:r w:rsidRPr="00DF24CD">
        <w:rPr>
          <w:rFonts w:hint="cs"/>
          <w:sz w:val="28"/>
          <w:szCs w:val="28"/>
          <w:rtl/>
        </w:rPr>
        <w:t>كلمة بنيوية</w:t>
      </w:r>
      <w:r>
        <w:rPr>
          <w:rFonts w:hint="cs"/>
          <w:sz w:val="28"/>
          <w:szCs w:val="28"/>
          <w:rtl/>
        </w:rPr>
        <w:t xml:space="preserve"> مشتقة من كلمة </w:t>
      </w:r>
      <w:r w:rsidR="00A46F8D">
        <w:rPr>
          <w:rFonts w:hint="cs"/>
          <w:sz w:val="28"/>
          <w:szCs w:val="28"/>
          <w:rtl/>
        </w:rPr>
        <w:t>بنية، وهي</w:t>
      </w:r>
      <w:r w:rsidR="00BD0DF4">
        <w:rPr>
          <w:rFonts w:hint="cs"/>
          <w:sz w:val="28"/>
          <w:szCs w:val="28"/>
          <w:rtl/>
        </w:rPr>
        <w:t xml:space="preserve"> ت</w:t>
      </w:r>
      <w:r w:rsidR="00B83D2A">
        <w:rPr>
          <w:rFonts w:hint="cs"/>
          <w:sz w:val="28"/>
          <w:szCs w:val="28"/>
          <w:rtl/>
        </w:rPr>
        <w:t>عني</w:t>
      </w:r>
      <w:r>
        <w:rPr>
          <w:rFonts w:hint="cs"/>
          <w:sz w:val="28"/>
          <w:szCs w:val="28"/>
          <w:rtl/>
        </w:rPr>
        <w:t xml:space="preserve"> بذلك الهيئة او الكيفية التي يوجد الشيء </w:t>
      </w:r>
      <w:r w:rsidR="00B83D2A">
        <w:rPr>
          <w:rFonts w:hint="cs"/>
          <w:sz w:val="28"/>
          <w:szCs w:val="28"/>
          <w:rtl/>
        </w:rPr>
        <w:t>عليها، اما</w:t>
      </w:r>
      <w:r>
        <w:rPr>
          <w:rFonts w:hint="cs"/>
          <w:sz w:val="28"/>
          <w:szCs w:val="28"/>
          <w:rtl/>
        </w:rPr>
        <w:t xml:space="preserve"> في اللغة العربية فبنية </w:t>
      </w:r>
      <w:r w:rsidR="00D27E11">
        <w:rPr>
          <w:rFonts w:hint="cs"/>
          <w:sz w:val="28"/>
          <w:szCs w:val="28"/>
          <w:rtl/>
        </w:rPr>
        <w:t>الشيء</w:t>
      </w:r>
      <w:r>
        <w:rPr>
          <w:rFonts w:hint="cs"/>
          <w:sz w:val="28"/>
          <w:szCs w:val="28"/>
          <w:rtl/>
        </w:rPr>
        <w:t xml:space="preserve"> تعني ما هو اصيل فيه </w:t>
      </w:r>
      <w:r w:rsidR="00B83D2A">
        <w:rPr>
          <w:rFonts w:hint="cs"/>
          <w:sz w:val="28"/>
          <w:szCs w:val="28"/>
          <w:rtl/>
        </w:rPr>
        <w:t>وجوهري وثابت لا</w:t>
      </w:r>
      <w:r>
        <w:rPr>
          <w:rFonts w:hint="cs"/>
          <w:sz w:val="28"/>
          <w:szCs w:val="28"/>
          <w:rtl/>
        </w:rPr>
        <w:t xml:space="preserve"> يتبدل بتبدل </w:t>
      </w:r>
      <w:r w:rsidR="00B83D2A">
        <w:rPr>
          <w:rFonts w:hint="cs"/>
          <w:sz w:val="28"/>
          <w:szCs w:val="28"/>
          <w:rtl/>
        </w:rPr>
        <w:t>الأوضاع.</w:t>
      </w:r>
    </w:p>
    <w:p w:rsidR="00DF24CD" w:rsidRPr="00DC4843" w:rsidRDefault="00D27E11" w:rsidP="00B855C6">
      <w:pPr>
        <w:jc w:val="both"/>
        <w:rPr>
          <w:b/>
          <w:bCs/>
          <w:sz w:val="28"/>
          <w:szCs w:val="28"/>
          <w:rtl/>
        </w:rPr>
      </w:pPr>
      <w:r w:rsidRPr="00DC4843">
        <w:rPr>
          <w:rFonts w:hint="cs"/>
          <w:b/>
          <w:bCs/>
          <w:sz w:val="28"/>
          <w:szCs w:val="28"/>
          <w:rtl/>
        </w:rPr>
        <w:t>ب-اصطلاحا</w:t>
      </w:r>
      <w:r w:rsidR="00DF24CD" w:rsidRPr="00DC4843">
        <w:rPr>
          <w:rFonts w:asciiTheme="minorBidi" w:hAnsiTheme="minorBidi"/>
          <w:b/>
          <w:bCs/>
          <w:sz w:val="28"/>
          <w:szCs w:val="28"/>
          <w:rtl/>
        </w:rPr>
        <w:t>:</w:t>
      </w:r>
    </w:p>
    <w:p w:rsidR="00DF24CD" w:rsidRDefault="005C716C" w:rsidP="00B855C6">
      <w:pPr>
        <w:jc w:val="both"/>
        <w:rPr>
          <w:sz w:val="28"/>
          <w:szCs w:val="28"/>
          <w:rtl/>
        </w:rPr>
      </w:pPr>
      <w:r>
        <w:rPr>
          <w:rFonts w:hint="cs"/>
          <w:sz w:val="28"/>
          <w:szCs w:val="28"/>
          <w:rtl/>
        </w:rPr>
        <w:t xml:space="preserve">    </w:t>
      </w:r>
      <w:r w:rsidR="00DF24CD">
        <w:rPr>
          <w:rFonts w:hint="cs"/>
          <w:sz w:val="28"/>
          <w:szCs w:val="28"/>
          <w:rtl/>
        </w:rPr>
        <w:t xml:space="preserve">يعرف" </w:t>
      </w:r>
      <w:r w:rsidR="00D27E11">
        <w:rPr>
          <w:rFonts w:hint="cs"/>
          <w:sz w:val="28"/>
          <w:szCs w:val="28"/>
          <w:rtl/>
        </w:rPr>
        <w:t>لا لان</w:t>
      </w:r>
      <w:r w:rsidR="00D27E11">
        <w:rPr>
          <w:rFonts w:hint="eastAsia"/>
          <w:sz w:val="28"/>
          <w:szCs w:val="28"/>
          <w:rtl/>
        </w:rPr>
        <w:t>د</w:t>
      </w:r>
      <w:r w:rsidR="00DF24CD">
        <w:rPr>
          <w:rFonts w:hint="cs"/>
          <w:sz w:val="28"/>
          <w:szCs w:val="28"/>
          <w:rtl/>
        </w:rPr>
        <w:t xml:space="preserve">" البنية </w:t>
      </w:r>
      <w:r w:rsidR="00D27E11">
        <w:rPr>
          <w:rFonts w:hint="cs"/>
          <w:sz w:val="28"/>
          <w:szCs w:val="28"/>
          <w:rtl/>
        </w:rPr>
        <w:t>كالتالي: "بمعن</w:t>
      </w:r>
      <w:r w:rsidR="00D27E11">
        <w:rPr>
          <w:rFonts w:hint="eastAsia"/>
          <w:sz w:val="28"/>
          <w:szCs w:val="28"/>
          <w:rtl/>
        </w:rPr>
        <w:t>ى</w:t>
      </w:r>
      <w:r w:rsidR="00D27E11">
        <w:rPr>
          <w:rFonts w:hint="cs"/>
          <w:sz w:val="28"/>
          <w:szCs w:val="28"/>
          <w:rtl/>
        </w:rPr>
        <w:t xml:space="preserve"> خاص وجديد تستعمل البنية من اجل تعيين كل مكون من ظواهر متضامنة، بحيث يكون كل عنصر فيها متعلقا بالعناصر الأخرى ولا يستطيع ان يكون ذا دلالة الا في نطاق هذا الكل ".</w:t>
      </w:r>
    </w:p>
    <w:p w:rsidR="004C7D35" w:rsidRPr="00DC4843" w:rsidRDefault="00F81B67" w:rsidP="00B855C6">
      <w:pPr>
        <w:jc w:val="both"/>
        <w:rPr>
          <w:b/>
          <w:bCs/>
          <w:sz w:val="28"/>
          <w:szCs w:val="28"/>
          <w:rtl/>
        </w:rPr>
      </w:pPr>
      <w:r w:rsidRPr="00DC4843">
        <w:rPr>
          <w:rFonts w:hint="cs"/>
          <w:b/>
          <w:bCs/>
          <w:sz w:val="28"/>
          <w:szCs w:val="28"/>
          <w:rtl/>
        </w:rPr>
        <w:t>2-</w:t>
      </w:r>
      <w:r w:rsidR="00FE4B4D" w:rsidRPr="00DC4843">
        <w:rPr>
          <w:rFonts w:hint="cs"/>
          <w:b/>
          <w:bCs/>
          <w:sz w:val="28"/>
          <w:szCs w:val="28"/>
          <w:rtl/>
        </w:rPr>
        <w:t xml:space="preserve">السياق </w:t>
      </w:r>
      <w:r w:rsidR="00D76758" w:rsidRPr="00DC4843">
        <w:rPr>
          <w:rFonts w:hint="cs"/>
          <w:b/>
          <w:bCs/>
          <w:sz w:val="28"/>
          <w:szCs w:val="28"/>
          <w:rtl/>
        </w:rPr>
        <w:t>الفكري للبنيوية</w:t>
      </w:r>
      <w:r w:rsidR="004C7D35" w:rsidRPr="00DC4843">
        <w:rPr>
          <w:rFonts w:asciiTheme="minorBidi" w:hAnsiTheme="minorBidi"/>
          <w:b/>
          <w:bCs/>
          <w:sz w:val="28"/>
          <w:szCs w:val="28"/>
          <w:rtl/>
        </w:rPr>
        <w:t>:</w:t>
      </w:r>
    </w:p>
    <w:p w:rsidR="004C7D35" w:rsidRPr="004C7D35" w:rsidRDefault="005C716C" w:rsidP="00B855C6">
      <w:pPr>
        <w:jc w:val="both"/>
        <w:rPr>
          <w:sz w:val="28"/>
          <w:szCs w:val="28"/>
          <w:rtl/>
        </w:rPr>
      </w:pPr>
      <w:r>
        <w:rPr>
          <w:rFonts w:hint="cs"/>
          <w:sz w:val="28"/>
          <w:szCs w:val="28"/>
          <w:rtl/>
        </w:rPr>
        <w:t xml:space="preserve">     </w:t>
      </w:r>
      <w:r w:rsidR="004C7D35">
        <w:rPr>
          <w:rFonts w:hint="cs"/>
          <w:sz w:val="28"/>
          <w:szCs w:val="28"/>
          <w:rtl/>
        </w:rPr>
        <w:t xml:space="preserve">ظهرت البنيوية في الوقت الذي اشتدت فيه ازمة الفكر الوجودي </w:t>
      </w:r>
      <w:r w:rsidR="001F6AA5">
        <w:rPr>
          <w:rFonts w:asciiTheme="minorBidi" w:hAnsiTheme="minorBidi"/>
          <w:sz w:val="28"/>
          <w:szCs w:val="28"/>
          <w:rtl/>
        </w:rPr>
        <w:t>,</w:t>
      </w:r>
      <w:r w:rsidR="00610708">
        <w:rPr>
          <w:rFonts w:hint="cs"/>
          <w:sz w:val="28"/>
          <w:szCs w:val="28"/>
          <w:rtl/>
        </w:rPr>
        <w:t xml:space="preserve">فقد أظهرت هذه الأخيرة عجزها النظري والعملي في مجال العلوم الإنسانية </w:t>
      </w:r>
      <w:r w:rsidR="001F6AA5">
        <w:rPr>
          <w:rFonts w:asciiTheme="minorBidi" w:hAnsiTheme="minorBidi"/>
          <w:sz w:val="28"/>
          <w:szCs w:val="28"/>
          <w:rtl/>
        </w:rPr>
        <w:t>,</w:t>
      </w:r>
      <w:r w:rsidR="00610708">
        <w:rPr>
          <w:rFonts w:hint="cs"/>
          <w:sz w:val="28"/>
          <w:szCs w:val="28"/>
          <w:rtl/>
        </w:rPr>
        <w:t xml:space="preserve">اذ عجزت عن إرساء أسس فلسفية </w:t>
      </w:r>
      <w:r w:rsidR="00D76758">
        <w:rPr>
          <w:rFonts w:hint="cs"/>
          <w:sz w:val="28"/>
          <w:szCs w:val="28"/>
          <w:rtl/>
        </w:rPr>
        <w:t>للأخلاق</w:t>
      </w:r>
      <w:r w:rsidR="00610708">
        <w:rPr>
          <w:rFonts w:hint="cs"/>
          <w:sz w:val="28"/>
          <w:szCs w:val="28"/>
          <w:rtl/>
        </w:rPr>
        <w:t xml:space="preserve"> و الانثروبولوجيا </w:t>
      </w:r>
      <w:r w:rsidR="000C59A4">
        <w:rPr>
          <w:rFonts w:asciiTheme="minorBidi" w:hAnsiTheme="minorBidi"/>
          <w:sz w:val="28"/>
          <w:szCs w:val="28"/>
          <w:rtl/>
        </w:rPr>
        <w:t>,</w:t>
      </w:r>
      <w:r w:rsidR="00610708">
        <w:rPr>
          <w:rFonts w:hint="cs"/>
          <w:sz w:val="28"/>
          <w:szCs w:val="28"/>
          <w:rtl/>
        </w:rPr>
        <w:t>وهذا راجع بالدرجة الأولى لمحورية الذات في هذه الفلسفة</w:t>
      </w:r>
      <w:r w:rsidR="00BD0DF4">
        <w:rPr>
          <w:rFonts w:hint="cs"/>
          <w:sz w:val="28"/>
          <w:szCs w:val="28"/>
          <w:rtl/>
        </w:rPr>
        <w:t xml:space="preserve"> </w:t>
      </w:r>
      <w:r w:rsidR="00BD0DF4">
        <w:rPr>
          <w:rFonts w:asciiTheme="minorBidi" w:hAnsiTheme="minorBidi"/>
          <w:sz w:val="28"/>
          <w:szCs w:val="28"/>
          <w:rtl/>
        </w:rPr>
        <w:t>,</w:t>
      </w:r>
      <w:r w:rsidR="00610708">
        <w:rPr>
          <w:rFonts w:hint="cs"/>
          <w:sz w:val="28"/>
          <w:szCs w:val="28"/>
          <w:rtl/>
        </w:rPr>
        <w:t xml:space="preserve"> الامر الذي يمنعها من الخوض في موضوعية العلاقات الإنسانية  </w:t>
      </w:r>
      <w:r w:rsidR="000C59A4">
        <w:rPr>
          <w:rFonts w:asciiTheme="minorBidi" w:hAnsiTheme="minorBidi"/>
          <w:sz w:val="28"/>
          <w:szCs w:val="28"/>
          <w:rtl/>
        </w:rPr>
        <w:t>,</w:t>
      </w:r>
      <w:r w:rsidR="00BD0DF4">
        <w:rPr>
          <w:rFonts w:hint="cs"/>
          <w:sz w:val="28"/>
          <w:szCs w:val="28"/>
          <w:rtl/>
        </w:rPr>
        <w:t>وهوما</w:t>
      </w:r>
      <w:r w:rsidR="00610708">
        <w:rPr>
          <w:rFonts w:hint="cs"/>
          <w:sz w:val="28"/>
          <w:szCs w:val="28"/>
          <w:rtl/>
        </w:rPr>
        <w:t xml:space="preserve"> فسح المجال للتحليل البنيوي للعلاقات الإنسانية </w:t>
      </w:r>
      <w:r>
        <w:rPr>
          <w:rFonts w:asciiTheme="minorBidi" w:hAnsiTheme="minorBidi"/>
          <w:sz w:val="28"/>
          <w:szCs w:val="28"/>
          <w:rtl/>
        </w:rPr>
        <w:t>,</w:t>
      </w:r>
      <w:r w:rsidR="00F81B67">
        <w:rPr>
          <w:rFonts w:hint="cs"/>
          <w:sz w:val="28"/>
          <w:szCs w:val="28"/>
          <w:rtl/>
        </w:rPr>
        <w:t xml:space="preserve">فقد اظهر إمكانية انشاء علوم إنسانية حقيقية </w:t>
      </w:r>
      <w:r w:rsidR="00F81B67">
        <w:rPr>
          <w:rFonts w:asciiTheme="minorBidi" w:hAnsiTheme="minorBidi"/>
          <w:sz w:val="28"/>
          <w:szCs w:val="28"/>
          <w:rtl/>
        </w:rPr>
        <w:t>"</w:t>
      </w:r>
      <w:r w:rsidR="00F81B67">
        <w:rPr>
          <w:rFonts w:hint="cs"/>
          <w:sz w:val="28"/>
          <w:szCs w:val="28"/>
          <w:rtl/>
        </w:rPr>
        <w:t xml:space="preserve">ان البحث في البنيات  وصياغتها الصورية </w:t>
      </w:r>
      <w:r w:rsidR="00F81B67">
        <w:rPr>
          <w:rFonts w:asciiTheme="minorBidi" w:hAnsiTheme="minorBidi"/>
          <w:sz w:val="28"/>
          <w:szCs w:val="28"/>
          <w:rtl/>
        </w:rPr>
        <w:t>,</w:t>
      </w:r>
      <w:r w:rsidR="00F81B67">
        <w:rPr>
          <w:rFonts w:hint="cs"/>
          <w:sz w:val="28"/>
          <w:szCs w:val="28"/>
          <w:rtl/>
        </w:rPr>
        <w:t xml:space="preserve">يمكن </w:t>
      </w:r>
      <w:r w:rsidR="00F81B67">
        <w:rPr>
          <w:rFonts w:asciiTheme="minorBidi" w:hAnsiTheme="minorBidi"/>
          <w:sz w:val="28"/>
          <w:szCs w:val="28"/>
          <w:rtl/>
        </w:rPr>
        <w:t>,</w:t>
      </w:r>
      <w:r w:rsidR="00F81B67">
        <w:rPr>
          <w:rFonts w:hint="cs"/>
          <w:sz w:val="28"/>
          <w:szCs w:val="28"/>
          <w:rtl/>
        </w:rPr>
        <w:t>في ال</w:t>
      </w:r>
      <w:r w:rsidR="000C59A4">
        <w:rPr>
          <w:rFonts w:hint="cs"/>
          <w:sz w:val="28"/>
          <w:szCs w:val="28"/>
          <w:rtl/>
        </w:rPr>
        <w:t>ا</w:t>
      </w:r>
      <w:r w:rsidR="00F81B67">
        <w:rPr>
          <w:rFonts w:hint="cs"/>
          <w:sz w:val="28"/>
          <w:szCs w:val="28"/>
          <w:rtl/>
        </w:rPr>
        <w:t xml:space="preserve">نساق المكونة من مؤسسات او من اعمال او من اعتقادات </w:t>
      </w:r>
      <w:r w:rsidR="00F81B67">
        <w:rPr>
          <w:rFonts w:asciiTheme="minorBidi" w:hAnsiTheme="minorBidi"/>
          <w:sz w:val="28"/>
          <w:szCs w:val="28"/>
          <w:rtl/>
        </w:rPr>
        <w:t>,</w:t>
      </w:r>
      <w:r w:rsidR="00F81B67">
        <w:rPr>
          <w:rFonts w:hint="cs"/>
          <w:sz w:val="28"/>
          <w:szCs w:val="28"/>
          <w:rtl/>
        </w:rPr>
        <w:t xml:space="preserve">من التفسير ومن التنبؤ في نفس الوقت ومن اعتبار ان حضور بعض الخصائص </w:t>
      </w:r>
      <w:r w:rsidR="00F81B67">
        <w:rPr>
          <w:rFonts w:asciiTheme="minorBidi" w:hAnsiTheme="minorBidi"/>
          <w:sz w:val="28"/>
          <w:szCs w:val="28"/>
          <w:rtl/>
        </w:rPr>
        <w:t>,</w:t>
      </w:r>
      <w:r w:rsidR="00F81B67">
        <w:rPr>
          <w:rFonts w:hint="cs"/>
          <w:sz w:val="28"/>
          <w:szCs w:val="28"/>
          <w:rtl/>
        </w:rPr>
        <w:t xml:space="preserve">يلزم عنه ضرورة حضور خصائص أخرى مرتبطة </w:t>
      </w:r>
      <w:r w:rsidR="00D76758">
        <w:rPr>
          <w:rFonts w:hint="cs"/>
          <w:sz w:val="28"/>
          <w:szCs w:val="28"/>
          <w:rtl/>
        </w:rPr>
        <w:t>بها. وف</w:t>
      </w:r>
      <w:r w:rsidR="00D76758">
        <w:rPr>
          <w:rFonts w:hint="eastAsia"/>
          <w:sz w:val="28"/>
          <w:szCs w:val="28"/>
          <w:rtl/>
        </w:rPr>
        <w:t>ي</w:t>
      </w:r>
      <w:r w:rsidR="00F81B67">
        <w:rPr>
          <w:rFonts w:hint="cs"/>
          <w:sz w:val="28"/>
          <w:szCs w:val="28"/>
          <w:rtl/>
        </w:rPr>
        <w:t xml:space="preserve"> جملة </w:t>
      </w:r>
      <w:r w:rsidR="00D76758">
        <w:rPr>
          <w:rFonts w:hint="cs"/>
          <w:sz w:val="28"/>
          <w:szCs w:val="28"/>
          <w:rtl/>
        </w:rPr>
        <w:t>واحدة، فقد</w:t>
      </w:r>
      <w:r w:rsidR="00F81B67">
        <w:rPr>
          <w:rFonts w:hint="cs"/>
          <w:sz w:val="28"/>
          <w:szCs w:val="28"/>
          <w:rtl/>
        </w:rPr>
        <w:t xml:space="preserve"> أتاح ذلك إعطاء وضع للعلوم الإنسانية معادل </w:t>
      </w:r>
      <w:r w:rsidR="00D76758">
        <w:rPr>
          <w:rFonts w:hint="cs"/>
          <w:sz w:val="28"/>
          <w:szCs w:val="28"/>
          <w:rtl/>
        </w:rPr>
        <w:t>تقريبا، من</w:t>
      </w:r>
      <w:r w:rsidR="00F81B67">
        <w:rPr>
          <w:rFonts w:hint="cs"/>
          <w:sz w:val="28"/>
          <w:szCs w:val="28"/>
          <w:rtl/>
        </w:rPr>
        <w:t xml:space="preserve"> حيث القيمة لوضع علوم الطبيعة</w:t>
      </w:r>
      <w:r w:rsidR="00F81B67">
        <w:rPr>
          <w:rFonts w:asciiTheme="minorBidi" w:hAnsiTheme="minorBidi"/>
          <w:sz w:val="28"/>
          <w:szCs w:val="28"/>
          <w:rtl/>
        </w:rPr>
        <w:t>"</w:t>
      </w:r>
      <w:r w:rsidR="00F81B67">
        <w:rPr>
          <w:rFonts w:hint="cs"/>
          <w:sz w:val="28"/>
          <w:szCs w:val="28"/>
          <w:rtl/>
        </w:rPr>
        <w:t>.</w:t>
      </w:r>
    </w:p>
    <w:p w:rsidR="00D27E11" w:rsidRPr="00DC4843" w:rsidRDefault="00DF59DA" w:rsidP="00B855C6">
      <w:pPr>
        <w:jc w:val="both"/>
        <w:rPr>
          <w:b/>
          <w:bCs/>
          <w:sz w:val="28"/>
          <w:szCs w:val="28"/>
          <w:rtl/>
        </w:rPr>
      </w:pPr>
      <w:r w:rsidRPr="00DC4843">
        <w:rPr>
          <w:rFonts w:hint="cs"/>
          <w:b/>
          <w:bCs/>
          <w:sz w:val="28"/>
          <w:szCs w:val="28"/>
          <w:rtl/>
        </w:rPr>
        <w:t>3</w:t>
      </w:r>
      <w:r w:rsidR="00D27E11" w:rsidRPr="00DC4843">
        <w:rPr>
          <w:rFonts w:hint="cs"/>
          <w:b/>
          <w:bCs/>
          <w:sz w:val="28"/>
          <w:szCs w:val="28"/>
          <w:rtl/>
        </w:rPr>
        <w:t xml:space="preserve">-نشاة البنيوية </w:t>
      </w:r>
      <w:r w:rsidR="00695D17" w:rsidRPr="00DC4843">
        <w:rPr>
          <w:rFonts w:hint="cs"/>
          <w:b/>
          <w:bCs/>
          <w:sz w:val="28"/>
          <w:szCs w:val="28"/>
          <w:rtl/>
        </w:rPr>
        <w:t>وتطورها</w:t>
      </w:r>
      <w:r w:rsidR="00D27E11" w:rsidRPr="00DC4843">
        <w:rPr>
          <w:rFonts w:asciiTheme="minorBidi" w:hAnsiTheme="minorBidi"/>
          <w:b/>
          <w:bCs/>
          <w:sz w:val="28"/>
          <w:szCs w:val="28"/>
          <w:rtl/>
        </w:rPr>
        <w:t>:</w:t>
      </w:r>
    </w:p>
    <w:p w:rsidR="00D27E11" w:rsidRDefault="005C716C" w:rsidP="00B855C6">
      <w:pPr>
        <w:jc w:val="both"/>
        <w:rPr>
          <w:sz w:val="28"/>
          <w:szCs w:val="28"/>
          <w:rtl/>
        </w:rPr>
      </w:pPr>
      <w:r>
        <w:rPr>
          <w:rFonts w:hint="cs"/>
          <w:sz w:val="28"/>
          <w:szCs w:val="28"/>
          <w:rtl/>
        </w:rPr>
        <w:t xml:space="preserve">     </w:t>
      </w:r>
      <w:r w:rsidR="00036C9D">
        <w:rPr>
          <w:rFonts w:hint="cs"/>
          <w:sz w:val="28"/>
          <w:szCs w:val="28"/>
          <w:rtl/>
        </w:rPr>
        <w:t>نشأت</w:t>
      </w:r>
      <w:r w:rsidR="00D27E11">
        <w:rPr>
          <w:rFonts w:hint="cs"/>
          <w:sz w:val="28"/>
          <w:szCs w:val="28"/>
          <w:rtl/>
        </w:rPr>
        <w:t xml:space="preserve"> البنيوية في فرنسا في منتصف الستينات من القرن العشرين عندما ترجم" </w:t>
      </w:r>
      <w:r w:rsidR="00036C9D">
        <w:rPr>
          <w:rFonts w:hint="cs"/>
          <w:sz w:val="28"/>
          <w:szCs w:val="28"/>
          <w:rtl/>
        </w:rPr>
        <w:t>تود ورو</w:t>
      </w:r>
      <w:r w:rsidR="00036C9D">
        <w:rPr>
          <w:rFonts w:hint="eastAsia"/>
          <w:sz w:val="28"/>
          <w:szCs w:val="28"/>
          <w:rtl/>
        </w:rPr>
        <w:t>ف</w:t>
      </w:r>
      <w:r w:rsidR="00D27E11">
        <w:rPr>
          <w:rFonts w:hint="cs"/>
          <w:sz w:val="28"/>
          <w:szCs w:val="28"/>
          <w:rtl/>
        </w:rPr>
        <w:t xml:space="preserve">" الشكليين الروس </w:t>
      </w:r>
      <w:r w:rsidR="008016EC">
        <w:rPr>
          <w:rFonts w:hint="cs"/>
          <w:sz w:val="28"/>
          <w:szCs w:val="28"/>
          <w:rtl/>
        </w:rPr>
        <w:t xml:space="preserve">الى اللغة </w:t>
      </w:r>
      <w:r w:rsidR="00695D17">
        <w:rPr>
          <w:rFonts w:hint="cs"/>
          <w:sz w:val="28"/>
          <w:szCs w:val="28"/>
          <w:rtl/>
        </w:rPr>
        <w:t>الفرنسية،</w:t>
      </w:r>
      <w:r w:rsidR="008016EC">
        <w:rPr>
          <w:rFonts w:hint="cs"/>
          <w:sz w:val="28"/>
          <w:szCs w:val="28"/>
          <w:rtl/>
        </w:rPr>
        <w:t xml:space="preserve"> </w:t>
      </w:r>
      <w:r w:rsidR="00036C9D">
        <w:rPr>
          <w:rFonts w:hint="cs"/>
          <w:sz w:val="28"/>
          <w:szCs w:val="28"/>
          <w:rtl/>
        </w:rPr>
        <w:t>فأصبحت</w:t>
      </w:r>
      <w:r w:rsidR="008016EC">
        <w:rPr>
          <w:rFonts w:hint="cs"/>
          <w:sz w:val="28"/>
          <w:szCs w:val="28"/>
          <w:rtl/>
        </w:rPr>
        <w:t xml:space="preserve"> </w:t>
      </w:r>
      <w:r w:rsidR="00695D17">
        <w:rPr>
          <w:rFonts w:hint="cs"/>
          <w:sz w:val="28"/>
          <w:szCs w:val="28"/>
          <w:rtl/>
        </w:rPr>
        <w:t>أحد</w:t>
      </w:r>
      <w:r w:rsidR="008016EC">
        <w:rPr>
          <w:rFonts w:hint="cs"/>
          <w:sz w:val="28"/>
          <w:szCs w:val="28"/>
          <w:rtl/>
        </w:rPr>
        <w:t xml:space="preserve"> مصادر </w:t>
      </w:r>
      <w:r w:rsidR="00695D17">
        <w:rPr>
          <w:rFonts w:hint="cs"/>
          <w:sz w:val="28"/>
          <w:szCs w:val="28"/>
          <w:rtl/>
        </w:rPr>
        <w:t>البنيوية.</w:t>
      </w:r>
      <w:r w:rsidR="008016EC">
        <w:rPr>
          <w:rFonts w:hint="cs"/>
          <w:sz w:val="28"/>
          <w:szCs w:val="28"/>
          <w:rtl/>
        </w:rPr>
        <w:t xml:space="preserve"> </w:t>
      </w:r>
      <w:r w:rsidR="00695D17">
        <w:rPr>
          <w:rFonts w:hint="cs"/>
          <w:sz w:val="28"/>
          <w:szCs w:val="28"/>
          <w:rtl/>
        </w:rPr>
        <w:t>ومن المعلوم</w:t>
      </w:r>
      <w:r w:rsidR="008016EC">
        <w:rPr>
          <w:rFonts w:hint="cs"/>
          <w:sz w:val="28"/>
          <w:szCs w:val="28"/>
          <w:rtl/>
        </w:rPr>
        <w:t xml:space="preserve"> ان مدرسة الشكليين الروس ظهرت في روسيا بين عامي 1915 </w:t>
      </w:r>
      <w:r w:rsidR="00695D17">
        <w:rPr>
          <w:rFonts w:hint="cs"/>
          <w:sz w:val="28"/>
          <w:szCs w:val="28"/>
          <w:rtl/>
        </w:rPr>
        <w:t>و1930 ودعت الى</w:t>
      </w:r>
      <w:r w:rsidR="008016EC">
        <w:rPr>
          <w:rFonts w:hint="cs"/>
          <w:sz w:val="28"/>
          <w:szCs w:val="28"/>
          <w:rtl/>
        </w:rPr>
        <w:t xml:space="preserve"> الاهتمام بالعلاقات الداخلية للنص الادبي </w:t>
      </w:r>
      <w:r w:rsidR="00695D17">
        <w:rPr>
          <w:rFonts w:hint="cs"/>
          <w:sz w:val="28"/>
          <w:szCs w:val="28"/>
          <w:rtl/>
        </w:rPr>
        <w:t>واعتبرت الادب</w:t>
      </w:r>
      <w:r w:rsidR="008016EC">
        <w:rPr>
          <w:rFonts w:hint="cs"/>
          <w:sz w:val="28"/>
          <w:szCs w:val="28"/>
          <w:rtl/>
        </w:rPr>
        <w:t xml:space="preserve"> نظاما السنيا ذا وسائط اشارية </w:t>
      </w:r>
      <w:r w:rsidR="00695D17">
        <w:rPr>
          <w:rFonts w:asciiTheme="minorBidi" w:hAnsiTheme="minorBidi" w:hint="cs"/>
          <w:sz w:val="28"/>
          <w:szCs w:val="28"/>
          <w:rtl/>
        </w:rPr>
        <w:t>(</w:t>
      </w:r>
      <w:r w:rsidR="00695D17">
        <w:rPr>
          <w:rFonts w:hint="cs"/>
          <w:sz w:val="28"/>
          <w:szCs w:val="28"/>
          <w:rtl/>
        </w:rPr>
        <w:t>سيميولوجية</w:t>
      </w:r>
      <w:r w:rsidR="008016EC">
        <w:rPr>
          <w:rFonts w:asciiTheme="minorBidi" w:hAnsiTheme="minorBidi"/>
          <w:sz w:val="28"/>
          <w:szCs w:val="28"/>
          <w:rtl/>
        </w:rPr>
        <w:t>)</w:t>
      </w:r>
      <w:r w:rsidR="008016EC">
        <w:rPr>
          <w:rFonts w:hint="cs"/>
          <w:sz w:val="28"/>
          <w:szCs w:val="28"/>
          <w:rtl/>
        </w:rPr>
        <w:t xml:space="preserve"> للو</w:t>
      </w:r>
      <w:r w:rsidR="00B5642B">
        <w:rPr>
          <w:rFonts w:hint="cs"/>
          <w:sz w:val="28"/>
          <w:szCs w:val="28"/>
          <w:rtl/>
        </w:rPr>
        <w:t>ا</w:t>
      </w:r>
      <w:r w:rsidR="008016EC">
        <w:rPr>
          <w:rFonts w:hint="cs"/>
          <w:sz w:val="28"/>
          <w:szCs w:val="28"/>
          <w:rtl/>
        </w:rPr>
        <w:t xml:space="preserve">قع </w:t>
      </w:r>
      <w:r w:rsidR="00695D17">
        <w:rPr>
          <w:rFonts w:hint="cs"/>
          <w:sz w:val="28"/>
          <w:szCs w:val="28"/>
          <w:rtl/>
        </w:rPr>
        <w:t>وليس انعكاسا</w:t>
      </w:r>
      <w:r w:rsidR="008016EC">
        <w:rPr>
          <w:rFonts w:hint="cs"/>
          <w:sz w:val="28"/>
          <w:szCs w:val="28"/>
          <w:rtl/>
        </w:rPr>
        <w:t xml:space="preserve"> </w:t>
      </w:r>
      <w:r w:rsidR="00695D17">
        <w:rPr>
          <w:rFonts w:hint="cs"/>
          <w:sz w:val="28"/>
          <w:szCs w:val="28"/>
          <w:rtl/>
        </w:rPr>
        <w:t>له، واستبعدت علاقة</w:t>
      </w:r>
      <w:r w:rsidR="008016EC">
        <w:rPr>
          <w:rFonts w:hint="cs"/>
          <w:sz w:val="28"/>
          <w:szCs w:val="28"/>
          <w:rtl/>
        </w:rPr>
        <w:t xml:space="preserve"> الادب </w:t>
      </w:r>
      <w:r w:rsidR="00036C9D">
        <w:rPr>
          <w:rFonts w:hint="cs"/>
          <w:sz w:val="28"/>
          <w:szCs w:val="28"/>
          <w:rtl/>
        </w:rPr>
        <w:t>بالأفكار</w:t>
      </w:r>
      <w:r w:rsidR="008016EC">
        <w:rPr>
          <w:rFonts w:hint="cs"/>
          <w:sz w:val="28"/>
          <w:szCs w:val="28"/>
          <w:rtl/>
        </w:rPr>
        <w:t xml:space="preserve"> </w:t>
      </w:r>
      <w:r w:rsidR="00695D17">
        <w:rPr>
          <w:rFonts w:hint="cs"/>
          <w:sz w:val="28"/>
          <w:szCs w:val="28"/>
          <w:rtl/>
        </w:rPr>
        <w:t xml:space="preserve">والفلسفة </w:t>
      </w:r>
      <w:r w:rsidR="00036C9D">
        <w:rPr>
          <w:rFonts w:hint="cs"/>
          <w:sz w:val="28"/>
          <w:szCs w:val="28"/>
          <w:rtl/>
        </w:rPr>
        <w:t>والمجتمع</w:t>
      </w:r>
      <w:r w:rsidR="00695D17">
        <w:rPr>
          <w:rFonts w:hint="cs"/>
          <w:sz w:val="28"/>
          <w:szCs w:val="28"/>
          <w:rtl/>
        </w:rPr>
        <w:t xml:space="preserve">. وقد طورت البنيوية بعض الفروض التي جاء بها </w:t>
      </w:r>
      <w:r w:rsidR="00036C9D">
        <w:rPr>
          <w:rFonts w:hint="cs"/>
          <w:sz w:val="28"/>
          <w:szCs w:val="28"/>
          <w:rtl/>
        </w:rPr>
        <w:t>الشكليون</w:t>
      </w:r>
      <w:r w:rsidR="00695D17">
        <w:rPr>
          <w:rFonts w:hint="cs"/>
          <w:sz w:val="28"/>
          <w:szCs w:val="28"/>
          <w:rtl/>
        </w:rPr>
        <w:t xml:space="preserve"> الروس.</w:t>
      </w:r>
    </w:p>
    <w:p w:rsidR="001918FC" w:rsidRDefault="005C716C" w:rsidP="00B855C6">
      <w:pPr>
        <w:jc w:val="both"/>
        <w:rPr>
          <w:sz w:val="28"/>
          <w:szCs w:val="28"/>
          <w:rtl/>
        </w:rPr>
      </w:pPr>
      <w:r>
        <w:rPr>
          <w:rFonts w:hint="cs"/>
          <w:sz w:val="28"/>
          <w:szCs w:val="28"/>
          <w:rtl/>
        </w:rPr>
        <w:t xml:space="preserve">    </w:t>
      </w:r>
      <w:r w:rsidR="00695D17">
        <w:rPr>
          <w:rFonts w:hint="cs"/>
          <w:sz w:val="28"/>
          <w:szCs w:val="28"/>
          <w:rtl/>
        </w:rPr>
        <w:t xml:space="preserve">اما المصدر الثاني الذي استمدت منه البنيوية هو النقد الجديد الذي ظهر في اربعينات </w:t>
      </w:r>
      <w:r w:rsidR="008762EB">
        <w:rPr>
          <w:rFonts w:hint="cs"/>
          <w:sz w:val="28"/>
          <w:szCs w:val="28"/>
          <w:rtl/>
        </w:rPr>
        <w:t>وخمسينات القرن</w:t>
      </w:r>
      <w:r w:rsidR="00695D17">
        <w:rPr>
          <w:rFonts w:hint="cs"/>
          <w:sz w:val="28"/>
          <w:szCs w:val="28"/>
          <w:rtl/>
        </w:rPr>
        <w:t xml:space="preserve"> العشرين في </w:t>
      </w:r>
      <w:r w:rsidR="001918FC">
        <w:rPr>
          <w:rFonts w:hint="cs"/>
          <w:sz w:val="28"/>
          <w:szCs w:val="28"/>
          <w:rtl/>
        </w:rPr>
        <w:t>أمريكا،</w:t>
      </w:r>
      <w:r w:rsidR="00695D17">
        <w:rPr>
          <w:rFonts w:hint="cs"/>
          <w:sz w:val="28"/>
          <w:szCs w:val="28"/>
          <w:rtl/>
        </w:rPr>
        <w:t xml:space="preserve"> فقد </w:t>
      </w:r>
      <w:r w:rsidR="00036C9D">
        <w:rPr>
          <w:rFonts w:hint="cs"/>
          <w:sz w:val="28"/>
          <w:szCs w:val="28"/>
          <w:rtl/>
        </w:rPr>
        <w:t>رأى</w:t>
      </w:r>
      <w:r w:rsidR="00695D17">
        <w:rPr>
          <w:rFonts w:hint="cs"/>
          <w:sz w:val="28"/>
          <w:szCs w:val="28"/>
          <w:rtl/>
        </w:rPr>
        <w:t xml:space="preserve"> " عزرا باوند" ان الشعر هو نوع من الرياضيات </w:t>
      </w:r>
      <w:r w:rsidR="001918FC">
        <w:rPr>
          <w:rFonts w:hint="cs"/>
          <w:sz w:val="28"/>
          <w:szCs w:val="28"/>
          <w:rtl/>
        </w:rPr>
        <w:t>الفنية،</w:t>
      </w:r>
      <w:r w:rsidR="00695D17">
        <w:rPr>
          <w:rFonts w:hint="cs"/>
          <w:sz w:val="28"/>
          <w:szCs w:val="28"/>
          <w:rtl/>
        </w:rPr>
        <w:t xml:space="preserve"> وانه لا حاجة فيه للمضمون </w:t>
      </w:r>
      <w:r w:rsidR="008762EB">
        <w:rPr>
          <w:rFonts w:hint="cs"/>
          <w:sz w:val="28"/>
          <w:szCs w:val="28"/>
          <w:rtl/>
        </w:rPr>
        <w:t>وانما المهم</w:t>
      </w:r>
      <w:r w:rsidR="00695D17">
        <w:rPr>
          <w:rFonts w:hint="cs"/>
          <w:sz w:val="28"/>
          <w:szCs w:val="28"/>
          <w:rtl/>
        </w:rPr>
        <w:t xml:space="preserve"> هو القالب </w:t>
      </w:r>
      <w:r w:rsidR="00B44DB7">
        <w:rPr>
          <w:rFonts w:hint="cs"/>
          <w:sz w:val="28"/>
          <w:szCs w:val="28"/>
          <w:rtl/>
        </w:rPr>
        <w:t>الشعري،</w:t>
      </w:r>
      <w:r w:rsidR="001918FC">
        <w:rPr>
          <w:rFonts w:asciiTheme="minorBidi" w:hAnsiTheme="minorBidi" w:hint="cs"/>
          <w:sz w:val="28"/>
          <w:szCs w:val="28"/>
          <w:rtl/>
        </w:rPr>
        <w:t xml:space="preserve"> وانه لا يهدف للشعر سوى الشعر ذاته </w:t>
      </w:r>
      <w:r w:rsidR="001918FC">
        <w:rPr>
          <w:rFonts w:asciiTheme="minorBidi" w:hAnsiTheme="minorBidi"/>
          <w:sz w:val="28"/>
          <w:szCs w:val="28"/>
          <w:rtl/>
        </w:rPr>
        <w:t>(</w:t>
      </w:r>
      <w:r w:rsidR="001918FC">
        <w:rPr>
          <w:rFonts w:asciiTheme="minorBidi" w:hAnsiTheme="minorBidi" w:hint="cs"/>
          <w:sz w:val="28"/>
          <w:szCs w:val="28"/>
          <w:rtl/>
        </w:rPr>
        <w:t xml:space="preserve">جون كرور </w:t>
      </w:r>
      <w:proofErr w:type="spellStart"/>
      <w:r w:rsidR="001918FC">
        <w:rPr>
          <w:rFonts w:asciiTheme="minorBidi" w:hAnsiTheme="minorBidi" w:hint="cs"/>
          <w:sz w:val="28"/>
          <w:szCs w:val="28"/>
          <w:rtl/>
        </w:rPr>
        <w:t>انسوم</w:t>
      </w:r>
      <w:proofErr w:type="spellEnd"/>
      <w:r w:rsidR="001918FC">
        <w:rPr>
          <w:rFonts w:asciiTheme="minorBidi" w:hAnsiTheme="minorBidi"/>
          <w:sz w:val="28"/>
          <w:szCs w:val="28"/>
          <w:rtl/>
        </w:rPr>
        <w:t>)</w:t>
      </w:r>
      <w:r w:rsidR="001918FC">
        <w:rPr>
          <w:rFonts w:hint="cs"/>
          <w:sz w:val="28"/>
          <w:szCs w:val="28"/>
          <w:rtl/>
        </w:rPr>
        <w:t>.</w:t>
      </w:r>
    </w:p>
    <w:p w:rsidR="008762EB" w:rsidRDefault="005C716C" w:rsidP="00B855C6">
      <w:pPr>
        <w:jc w:val="both"/>
        <w:rPr>
          <w:sz w:val="28"/>
          <w:szCs w:val="28"/>
          <w:rtl/>
        </w:rPr>
      </w:pPr>
      <w:r>
        <w:rPr>
          <w:rFonts w:hint="cs"/>
          <w:sz w:val="28"/>
          <w:szCs w:val="28"/>
          <w:rtl/>
        </w:rPr>
        <w:t xml:space="preserve">      </w:t>
      </w:r>
      <w:r w:rsidR="00A54F5D">
        <w:rPr>
          <w:rFonts w:hint="cs"/>
          <w:sz w:val="28"/>
          <w:szCs w:val="28"/>
          <w:rtl/>
        </w:rPr>
        <w:t>وال</w:t>
      </w:r>
      <w:r w:rsidR="00A54F5D">
        <w:rPr>
          <w:rFonts w:asciiTheme="minorBidi" w:hAnsiTheme="minorBidi"/>
          <w:sz w:val="28"/>
          <w:szCs w:val="28"/>
          <w:rtl/>
        </w:rPr>
        <w:t>أ</w:t>
      </w:r>
      <w:r w:rsidR="000760AC">
        <w:rPr>
          <w:rFonts w:hint="cs"/>
          <w:sz w:val="28"/>
          <w:szCs w:val="28"/>
          <w:rtl/>
        </w:rPr>
        <w:t>لسنية هي</w:t>
      </w:r>
      <w:r w:rsidR="008762EB">
        <w:rPr>
          <w:rFonts w:hint="cs"/>
          <w:sz w:val="28"/>
          <w:szCs w:val="28"/>
          <w:rtl/>
        </w:rPr>
        <w:t xml:space="preserve"> المصدر الثالث للبنيوية </w:t>
      </w:r>
      <w:r w:rsidR="000760AC">
        <w:rPr>
          <w:rFonts w:hint="cs"/>
          <w:sz w:val="28"/>
          <w:szCs w:val="28"/>
          <w:rtl/>
        </w:rPr>
        <w:t xml:space="preserve">ونذكر </w:t>
      </w:r>
      <w:r w:rsidR="00A54F5D">
        <w:rPr>
          <w:rFonts w:asciiTheme="minorBidi" w:hAnsiTheme="minorBidi"/>
          <w:sz w:val="28"/>
          <w:szCs w:val="28"/>
          <w:rtl/>
        </w:rPr>
        <w:t>أ</w:t>
      </w:r>
      <w:r w:rsidR="000760AC">
        <w:rPr>
          <w:rFonts w:hint="cs"/>
          <w:sz w:val="28"/>
          <w:szCs w:val="28"/>
          <w:rtl/>
        </w:rPr>
        <w:t>لسنية</w:t>
      </w:r>
      <w:r w:rsidR="008762EB">
        <w:rPr>
          <w:rFonts w:hint="cs"/>
          <w:sz w:val="28"/>
          <w:szCs w:val="28"/>
          <w:rtl/>
        </w:rPr>
        <w:t xml:space="preserve"> "</w:t>
      </w:r>
      <w:proofErr w:type="spellStart"/>
      <w:r w:rsidR="008762EB">
        <w:rPr>
          <w:rFonts w:hint="cs"/>
          <w:sz w:val="28"/>
          <w:szCs w:val="28"/>
          <w:rtl/>
        </w:rPr>
        <w:t>فرديناند</w:t>
      </w:r>
      <w:proofErr w:type="spellEnd"/>
      <w:r w:rsidR="008762EB">
        <w:rPr>
          <w:rFonts w:hint="cs"/>
          <w:sz w:val="28"/>
          <w:szCs w:val="28"/>
          <w:rtl/>
        </w:rPr>
        <w:t xml:space="preserve"> دي </w:t>
      </w:r>
      <w:proofErr w:type="spellStart"/>
      <w:r w:rsidR="008762EB">
        <w:rPr>
          <w:rFonts w:hint="cs"/>
          <w:sz w:val="28"/>
          <w:szCs w:val="28"/>
          <w:rtl/>
        </w:rPr>
        <w:t>سوسير</w:t>
      </w:r>
      <w:proofErr w:type="spellEnd"/>
      <w:r w:rsidR="008762EB">
        <w:rPr>
          <w:rFonts w:hint="cs"/>
          <w:sz w:val="28"/>
          <w:szCs w:val="28"/>
          <w:rtl/>
        </w:rPr>
        <w:t xml:space="preserve"> " </w:t>
      </w:r>
      <w:r w:rsidR="000760AC">
        <w:rPr>
          <w:rFonts w:asciiTheme="minorBidi" w:hAnsiTheme="minorBidi" w:hint="cs"/>
          <w:sz w:val="28"/>
          <w:szCs w:val="28"/>
          <w:rtl/>
        </w:rPr>
        <w:t>(</w:t>
      </w:r>
      <w:r w:rsidR="000760AC">
        <w:rPr>
          <w:rFonts w:hint="cs"/>
          <w:sz w:val="28"/>
          <w:szCs w:val="28"/>
          <w:rtl/>
        </w:rPr>
        <w:t>1857</w:t>
      </w:r>
      <w:r w:rsidR="008762EB">
        <w:rPr>
          <w:rFonts w:hint="cs"/>
          <w:sz w:val="28"/>
          <w:szCs w:val="28"/>
          <w:rtl/>
        </w:rPr>
        <w:t>-1913</w:t>
      </w:r>
      <w:r w:rsidR="008762EB">
        <w:rPr>
          <w:rFonts w:asciiTheme="minorBidi" w:hAnsiTheme="minorBidi"/>
          <w:sz w:val="28"/>
          <w:szCs w:val="28"/>
          <w:rtl/>
        </w:rPr>
        <w:t>)</w:t>
      </w:r>
      <w:r w:rsidR="008762EB">
        <w:rPr>
          <w:rFonts w:hint="cs"/>
          <w:sz w:val="28"/>
          <w:szCs w:val="28"/>
          <w:rtl/>
        </w:rPr>
        <w:t xml:space="preserve"> فهو يعتبر </w:t>
      </w:r>
      <w:r w:rsidR="00A54F5D">
        <w:rPr>
          <w:rFonts w:hint="cs"/>
          <w:sz w:val="28"/>
          <w:szCs w:val="28"/>
          <w:rtl/>
        </w:rPr>
        <w:t>اب ال</w:t>
      </w:r>
      <w:r w:rsidR="00A54F5D">
        <w:rPr>
          <w:rFonts w:asciiTheme="minorBidi" w:hAnsiTheme="minorBidi"/>
          <w:sz w:val="28"/>
          <w:szCs w:val="28"/>
          <w:rtl/>
        </w:rPr>
        <w:t>أ</w:t>
      </w:r>
      <w:r w:rsidR="008762EB">
        <w:rPr>
          <w:rFonts w:hint="cs"/>
          <w:sz w:val="28"/>
          <w:szCs w:val="28"/>
          <w:rtl/>
        </w:rPr>
        <w:t xml:space="preserve">لسنية البنيوية في </w:t>
      </w:r>
      <w:r w:rsidR="000760AC">
        <w:rPr>
          <w:rFonts w:hint="cs"/>
          <w:sz w:val="28"/>
          <w:szCs w:val="28"/>
          <w:rtl/>
        </w:rPr>
        <w:t>محاضراته (</w:t>
      </w:r>
      <w:r w:rsidR="008762EB">
        <w:rPr>
          <w:rFonts w:hint="cs"/>
          <w:sz w:val="28"/>
          <w:szCs w:val="28"/>
          <w:rtl/>
        </w:rPr>
        <w:t>دروس في الالسنية العامة</w:t>
      </w:r>
      <w:r w:rsidR="008762EB">
        <w:rPr>
          <w:rFonts w:asciiTheme="minorBidi" w:hAnsiTheme="minorBidi"/>
          <w:sz w:val="28"/>
          <w:szCs w:val="28"/>
          <w:rtl/>
        </w:rPr>
        <w:t>)</w:t>
      </w:r>
      <w:r w:rsidR="008762EB">
        <w:rPr>
          <w:rFonts w:asciiTheme="minorBidi" w:hAnsiTheme="minorBidi" w:hint="cs"/>
          <w:sz w:val="28"/>
          <w:szCs w:val="28"/>
          <w:rtl/>
        </w:rPr>
        <w:t xml:space="preserve"> التي نشرها تلامذته </w:t>
      </w:r>
      <w:r w:rsidR="000760AC">
        <w:rPr>
          <w:rFonts w:asciiTheme="minorBidi" w:hAnsiTheme="minorBidi" w:hint="cs"/>
          <w:sz w:val="28"/>
          <w:szCs w:val="28"/>
          <w:rtl/>
        </w:rPr>
        <w:t>بعد وفاته عام 1916.</w:t>
      </w:r>
      <w:r w:rsidR="000760AC">
        <w:rPr>
          <w:rFonts w:hint="cs"/>
          <w:sz w:val="28"/>
          <w:szCs w:val="28"/>
          <w:rtl/>
        </w:rPr>
        <w:t xml:space="preserve"> وعلى الرغم من انه لم يستعمل كلمة بنية الا ان الاتجاهات البنيوية خرجت من </w:t>
      </w:r>
      <w:r w:rsidR="00A54F5D">
        <w:rPr>
          <w:rFonts w:asciiTheme="minorBidi" w:hAnsiTheme="minorBidi"/>
          <w:sz w:val="28"/>
          <w:szCs w:val="28"/>
          <w:rtl/>
        </w:rPr>
        <w:t>أ</w:t>
      </w:r>
      <w:r w:rsidR="000760AC">
        <w:rPr>
          <w:rFonts w:hint="cs"/>
          <w:sz w:val="28"/>
          <w:szCs w:val="28"/>
          <w:rtl/>
        </w:rPr>
        <w:t>لسنيته، فقد مهد لاستقلال النص الادبي بوصفه نظاما لغويا خاصا، وفرق بين اللغة والكلام ; فاللغة عنده نتاج المجتمع للم</w:t>
      </w:r>
      <w:r w:rsidR="00B5642B">
        <w:rPr>
          <w:rFonts w:hint="cs"/>
          <w:sz w:val="28"/>
          <w:szCs w:val="28"/>
          <w:rtl/>
        </w:rPr>
        <w:t>م</w:t>
      </w:r>
      <w:r w:rsidR="000760AC">
        <w:rPr>
          <w:rFonts w:hint="cs"/>
          <w:sz w:val="28"/>
          <w:szCs w:val="28"/>
          <w:rtl/>
        </w:rPr>
        <w:t>لكة الكلامية، اما الكلام فهو حدث فردي متصل بالأداء والقدرة الذاتية للمتكلم.</w:t>
      </w:r>
    </w:p>
    <w:p w:rsidR="005A73D9" w:rsidRDefault="005A73D9" w:rsidP="00B855C6">
      <w:pPr>
        <w:jc w:val="both"/>
        <w:rPr>
          <w:sz w:val="28"/>
          <w:szCs w:val="28"/>
          <w:rtl/>
        </w:rPr>
      </w:pPr>
      <w:r>
        <w:rPr>
          <w:rFonts w:hint="cs"/>
          <w:sz w:val="28"/>
          <w:szCs w:val="28"/>
          <w:rtl/>
        </w:rPr>
        <w:t xml:space="preserve">وفي نهاية القرن العشرين التقت اراء </w:t>
      </w:r>
      <w:r w:rsidR="00B15BDD">
        <w:rPr>
          <w:rFonts w:hint="cs"/>
          <w:sz w:val="28"/>
          <w:szCs w:val="28"/>
          <w:rtl/>
        </w:rPr>
        <w:t xml:space="preserve">دي </w:t>
      </w:r>
      <w:r>
        <w:rPr>
          <w:rFonts w:hint="cs"/>
          <w:sz w:val="28"/>
          <w:szCs w:val="28"/>
          <w:rtl/>
        </w:rPr>
        <w:t>سوسير بالتيارات النقدية السائدة في أوروبا ليبرز تيار الفكر البنيوي في الدرس النقدي المعاصر والحديث.</w:t>
      </w:r>
    </w:p>
    <w:p w:rsidR="009F0A1F" w:rsidRDefault="005C716C" w:rsidP="00B855C6">
      <w:pPr>
        <w:jc w:val="both"/>
        <w:rPr>
          <w:sz w:val="28"/>
          <w:szCs w:val="28"/>
          <w:rtl/>
        </w:rPr>
      </w:pPr>
      <w:r>
        <w:rPr>
          <w:rFonts w:hint="cs"/>
          <w:sz w:val="28"/>
          <w:szCs w:val="28"/>
          <w:rtl/>
        </w:rPr>
        <w:lastRenderedPageBreak/>
        <w:t xml:space="preserve">    </w:t>
      </w:r>
      <w:r w:rsidR="009336D2">
        <w:rPr>
          <w:rFonts w:hint="cs"/>
          <w:sz w:val="28"/>
          <w:szCs w:val="28"/>
          <w:rtl/>
        </w:rPr>
        <w:t>ولم تظهر</w:t>
      </w:r>
      <w:r w:rsidR="005A73D9">
        <w:rPr>
          <w:rFonts w:hint="cs"/>
          <w:sz w:val="28"/>
          <w:szCs w:val="28"/>
          <w:rtl/>
        </w:rPr>
        <w:t xml:space="preserve"> البنيوية في الساحة الثقافية العربية الا في أواخر الستينات </w:t>
      </w:r>
      <w:r w:rsidR="009336D2">
        <w:rPr>
          <w:rFonts w:hint="cs"/>
          <w:sz w:val="28"/>
          <w:szCs w:val="28"/>
          <w:rtl/>
        </w:rPr>
        <w:t>وبداية السبعينات</w:t>
      </w:r>
      <w:r w:rsidR="005A73D9">
        <w:rPr>
          <w:rFonts w:hint="cs"/>
          <w:sz w:val="28"/>
          <w:szCs w:val="28"/>
          <w:rtl/>
        </w:rPr>
        <w:t xml:space="preserve"> عبر الترجمة </w:t>
      </w:r>
      <w:r w:rsidR="009336D2">
        <w:rPr>
          <w:rFonts w:hint="cs"/>
          <w:sz w:val="28"/>
          <w:szCs w:val="28"/>
          <w:rtl/>
        </w:rPr>
        <w:t>والتعلم والتبادل الثقافي</w:t>
      </w:r>
      <w:r w:rsidR="005A73D9">
        <w:rPr>
          <w:rFonts w:hint="cs"/>
          <w:sz w:val="28"/>
          <w:szCs w:val="28"/>
          <w:rtl/>
        </w:rPr>
        <w:t xml:space="preserve"> في </w:t>
      </w:r>
      <w:r w:rsidR="009336D2">
        <w:rPr>
          <w:rFonts w:hint="cs"/>
          <w:sz w:val="28"/>
          <w:szCs w:val="28"/>
          <w:rtl/>
        </w:rPr>
        <w:t>أوروبا،</w:t>
      </w:r>
      <w:r w:rsidR="005A73D9">
        <w:rPr>
          <w:rFonts w:hint="cs"/>
          <w:sz w:val="28"/>
          <w:szCs w:val="28"/>
          <w:rtl/>
        </w:rPr>
        <w:t xml:space="preserve"> وكانت بداية تمظهر البنيوية في عالمنا العربي في شكل كتب مترجمة </w:t>
      </w:r>
      <w:r w:rsidR="009336D2">
        <w:rPr>
          <w:rFonts w:hint="cs"/>
          <w:sz w:val="28"/>
          <w:szCs w:val="28"/>
          <w:rtl/>
        </w:rPr>
        <w:t>ومؤلفات تعريفية</w:t>
      </w:r>
      <w:r w:rsidR="005A73D9">
        <w:rPr>
          <w:rFonts w:hint="cs"/>
          <w:sz w:val="28"/>
          <w:szCs w:val="28"/>
          <w:rtl/>
        </w:rPr>
        <w:t xml:space="preserve"> للبنيوية.</w:t>
      </w:r>
      <w:r w:rsidR="009336D2">
        <w:rPr>
          <w:rFonts w:hint="cs"/>
          <w:sz w:val="28"/>
          <w:szCs w:val="28"/>
          <w:rtl/>
        </w:rPr>
        <w:t xml:space="preserve"> ومن أبرز</w:t>
      </w:r>
      <w:r w:rsidR="005A73D9">
        <w:rPr>
          <w:rFonts w:hint="cs"/>
          <w:sz w:val="28"/>
          <w:szCs w:val="28"/>
          <w:rtl/>
        </w:rPr>
        <w:t xml:space="preserve"> </w:t>
      </w:r>
      <w:r w:rsidR="009336D2">
        <w:rPr>
          <w:rFonts w:hint="cs"/>
          <w:sz w:val="28"/>
          <w:szCs w:val="28"/>
          <w:rtl/>
        </w:rPr>
        <w:t>الشخصيات البنيوية العربية</w:t>
      </w:r>
      <w:r w:rsidR="005C0817">
        <w:rPr>
          <w:rFonts w:hint="cs"/>
          <w:sz w:val="28"/>
          <w:szCs w:val="28"/>
          <w:rtl/>
        </w:rPr>
        <w:t xml:space="preserve"> صالح فضل، فؤاد زكريا</w:t>
      </w:r>
      <w:r w:rsidR="009336D2">
        <w:rPr>
          <w:rFonts w:hint="cs"/>
          <w:sz w:val="28"/>
          <w:szCs w:val="28"/>
          <w:rtl/>
        </w:rPr>
        <w:t xml:space="preserve">، كمال أيوب، جمال الدين بن الشيخ، محمد مفتاح، عبد الله الغذامي... </w:t>
      </w:r>
    </w:p>
    <w:p w:rsidR="005A73D9" w:rsidRPr="00DC4843" w:rsidRDefault="00DF59DA" w:rsidP="00B855C6">
      <w:pPr>
        <w:jc w:val="both"/>
        <w:rPr>
          <w:sz w:val="28"/>
          <w:szCs w:val="28"/>
          <w:rtl/>
        </w:rPr>
      </w:pPr>
      <w:r w:rsidRPr="00DC4843">
        <w:rPr>
          <w:rFonts w:hint="cs"/>
          <w:b/>
          <w:bCs/>
          <w:sz w:val="28"/>
          <w:szCs w:val="28"/>
          <w:rtl/>
        </w:rPr>
        <w:t>4</w:t>
      </w:r>
      <w:r w:rsidR="000C5D41" w:rsidRPr="00DC4843">
        <w:rPr>
          <w:rFonts w:hint="cs"/>
          <w:b/>
          <w:bCs/>
          <w:sz w:val="28"/>
          <w:szCs w:val="28"/>
          <w:rtl/>
        </w:rPr>
        <w:t>-</w:t>
      </w:r>
      <w:r w:rsidR="009F0A1F" w:rsidRPr="00DC4843">
        <w:rPr>
          <w:rFonts w:hint="cs"/>
          <w:b/>
          <w:bCs/>
          <w:sz w:val="28"/>
          <w:szCs w:val="28"/>
          <w:rtl/>
        </w:rPr>
        <w:t>منطلقات التحليل البنيوي</w:t>
      </w:r>
      <w:r w:rsidR="00034A32" w:rsidRPr="00DC4843">
        <w:rPr>
          <w:rFonts w:asciiTheme="minorBidi" w:hAnsiTheme="minorBidi"/>
          <w:b/>
          <w:bCs/>
          <w:sz w:val="28"/>
          <w:szCs w:val="28"/>
          <w:rtl/>
        </w:rPr>
        <w:t>:</w:t>
      </w:r>
      <w:r w:rsidR="005A73D9" w:rsidRPr="00DC4843">
        <w:rPr>
          <w:rFonts w:hint="cs"/>
          <w:b/>
          <w:bCs/>
          <w:sz w:val="28"/>
          <w:szCs w:val="28"/>
          <w:rtl/>
        </w:rPr>
        <w:t xml:space="preserve"> </w:t>
      </w:r>
    </w:p>
    <w:p w:rsidR="00034A32" w:rsidRDefault="005013A6" w:rsidP="00B855C6">
      <w:pPr>
        <w:jc w:val="both"/>
        <w:rPr>
          <w:sz w:val="28"/>
          <w:szCs w:val="28"/>
          <w:rtl/>
        </w:rPr>
      </w:pPr>
      <w:r>
        <w:rPr>
          <w:rFonts w:hint="cs"/>
          <w:sz w:val="28"/>
          <w:szCs w:val="28"/>
          <w:rtl/>
        </w:rPr>
        <w:t>ا</w:t>
      </w:r>
      <w:r w:rsidR="00034A32">
        <w:rPr>
          <w:rFonts w:hint="cs"/>
          <w:sz w:val="28"/>
          <w:szCs w:val="28"/>
          <w:rtl/>
        </w:rPr>
        <w:t xml:space="preserve">-يهاجم البنيويون بعنف المناهج التي تعنى بدراسة </w:t>
      </w:r>
      <w:r w:rsidR="000C5D41">
        <w:rPr>
          <w:rFonts w:hint="cs"/>
          <w:sz w:val="28"/>
          <w:szCs w:val="28"/>
          <w:rtl/>
        </w:rPr>
        <w:t>إطار</w:t>
      </w:r>
      <w:r w:rsidR="00034A32">
        <w:rPr>
          <w:rFonts w:hint="cs"/>
          <w:sz w:val="28"/>
          <w:szCs w:val="28"/>
          <w:rtl/>
        </w:rPr>
        <w:t xml:space="preserve"> الادب ومحيطه و</w:t>
      </w:r>
      <w:r w:rsidR="00F24B63">
        <w:rPr>
          <w:rFonts w:hint="cs"/>
          <w:sz w:val="28"/>
          <w:szCs w:val="28"/>
          <w:rtl/>
        </w:rPr>
        <w:t>اسبابه الخارجية ويتهمونها بانها تق</w:t>
      </w:r>
      <w:r w:rsidR="00F24B63">
        <w:rPr>
          <w:rFonts w:hint="eastAsia"/>
          <w:sz w:val="28"/>
          <w:szCs w:val="28"/>
          <w:rtl/>
        </w:rPr>
        <w:t>ع</w:t>
      </w:r>
      <w:r w:rsidR="00F24B63">
        <w:rPr>
          <w:rFonts w:hint="cs"/>
          <w:sz w:val="28"/>
          <w:szCs w:val="28"/>
          <w:rtl/>
        </w:rPr>
        <w:t xml:space="preserve"> في شرك التعليلي في سعيها الى تفسير النصوص الأدبية ف</w:t>
      </w:r>
      <w:r w:rsidR="000E4DDA">
        <w:rPr>
          <w:rFonts w:hint="cs"/>
          <w:sz w:val="28"/>
          <w:szCs w:val="28"/>
          <w:rtl/>
        </w:rPr>
        <w:t>ي ضوء سياقها الاجتماعي والتاريخي.</w:t>
      </w:r>
    </w:p>
    <w:p w:rsidR="000E4DDA" w:rsidRDefault="005013A6" w:rsidP="00B855C6">
      <w:pPr>
        <w:jc w:val="both"/>
        <w:rPr>
          <w:sz w:val="28"/>
          <w:szCs w:val="28"/>
          <w:rtl/>
        </w:rPr>
      </w:pPr>
      <w:r>
        <w:rPr>
          <w:rFonts w:hint="cs"/>
          <w:sz w:val="28"/>
          <w:szCs w:val="28"/>
          <w:rtl/>
        </w:rPr>
        <w:t>ب</w:t>
      </w:r>
      <w:r w:rsidR="000E4DDA">
        <w:rPr>
          <w:rFonts w:hint="cs"/>
          <w:sz w:val="28"/>
          <w:szCs w:val="28"/>
          <w:rtl/>
        </w:rPr>
        <w:t xml:space="preserve">-يقف التحليل البنيوي عند حدود اكتشاف هذه البنية في </w:t>
      </w:r>
      <w:r w:rsidR="00A511B1">
        <w:rPr>
          <w:rFonts w:hint="cs"/>
          <w:sz w:val="28"/>
          <w:szCs w:val="28"/>
          <w:rtl/>
        </w:rPr>
        <w:t>النص، فهو</w:t>
      </w:r>
      <w:r w:rsidR="000E4DDA">
        <w:rPr>
          <w:rFonts w:hint="cs"/>
          <w:sz w:val="28"/>
          <w:szCs w:val="28"/>
          <w:rtl/>
        </w:rPr>
        <w:t xml:space="preserve"> جوهرها لان عقلانية النظام الذي يتحكم في عناصرها </w:t>
      </w:r>
      <w:r w:rsidR="00A46F8D">
        <w:rPr>
          <w:rFonts w:hint="cs"/>
          <w:sz w:val="28"/>
          <w:szCs w:val="28"/>
          <w:rtl/>
        </w:rPr>
        <w:t>النص، غدت</w:t>
      </w:r>
      <w:r w:rsidR="000E4DDA">
        <w:rPr>
          <w:rFonts w:hint="cs"/>
          <w:sz w:val="28"/>
          <w:szCs w:val="28"/>
          <w:rtl/>
        </w:rPr>
        <w:t xml:space="preserve"> بديلا عن عقلانية الشرح والتحليل.</w:t>
      </w:r>
    </w:p>
    <w:p w:rsidR="000E4DDA" w:rsidRDefault="005013A6" w:rsidP="00B855C6">
      <w:pPr>
        <w:jc w:val="both"/>
        <w:rPr>
          <w:sz w:val="28"/>
          <w:szCs w:val="28"/>
          <w:rtl/>
        </w:rPr>
      </w:pPr>
      <w:r>
        <w:rPr>
          <w:rFonts w:hint="cs"/>
          <w:sz w:val="28"/>
          <w:szCs w:val="28"/>
          <w:rtl/>
        </w:rPr>
        <w:t>ج</w:t>
      </w:r>
      <w:r w:rsidR="000E4DDA">
        <w:rPr>
          <w:rFonts w:hint="cs"/>
          <w:sz w:val="28"/>
          <w:szCs w:val="28"/>
          <w:rtl/>
        </w:rPr>
        <w:t xml:space="preserve">-للتوصل الى </w:t>
      </w:r>
      <w:r w:rsidR="00A46F8D">
        <w:rPr>
          <w:rFonts w:hint="cs"/>
          <w:sz w:val="28"/>
          <w:szCs w:val="28"/>
          <w:rtl/>
        </w:rPr>
        <w:t>بنية النص</w:t>
      </w:r>
      <w:r w:rsidR="000E4DDA">
        <w:rPr>
          <w:rFonts w:hint="cs"/>
          <w:sz w:val="28"/>
          <w:szCs w:val="28"/>
          <w:rtl/>
        </w:rPr>
        <w:t xml:space="preserve"> ينبغي تخليص النص من الموضوع </w:t>
      </w:r>
      <w:r w:rsidR="00A511B1">
        <w:rPr>
          <w:rFonts w:hint="cs"/>
          <w:sz w:val="28"/>
          <w:szCs w:val="28"/>
          <w:rtl/>
        </w:rPr>
        <w:t>والأفكار والمعاني والبعدين الذاتي والاجتماعي، وبعد عملية التخليص او الاختزال يتم التحليل البنيوي.</w:t>
      </w:r>
    </w:p>
    <w:p w:rsidR="00A511B1" w:rsidRDefault="005013A6" w:rsidP="00B855C6">
      <w:pPr>
        <w:jc w:val="both"/>
        <w:rPr>
          <w:sz w:val="28"/>
          <w:szCs w:val="28"/>
          <w:rtl/>
        </w:rPr>
      </w:pPr>
      <w:r>
        <w:rPr>
          <w:rFonts w:hint="cs"/>
          <w:sz w:val="28"/>
          <w:szCs w:val="28"/>
          <w:rtl/>
        </w:rPr>
        <w:t>د</w:t>
      </w:r>
      <w:r w:rsidR="00A511B1">
        <w:rPr>
          <w:rFonts w:hint="cs"/>
          <w:sz w:val="28"/>
          <w:szCs w:val="28"/>
          <w:rtl/>
        </w:rPr>
        <w:t>-يتم التركيز على اظهار التشابه والتناظر والتعارض والتضاد والتوازي والتجاور والتقابل بين المستويات لاكتشاف بنية النص.</w:t>
      </w:r>
    </w:p>
    <w:p w:rsidR="000E4DDA" w:rsidRDefault="005013A6" w:rsidP="00B855C6">
      <w:pPr>
        <w:jc w:val="both"/>
        <w:rPr>
          <w:sz w:val="28"/>
          <w:szCs w:val="28"/>
          <w:rtl/>
        </w:rPr>
      </w:pPr>
      <w:r>
        <w:rPr>
          <w:rFonts w:hint="cs"/>
          <w:sz w:val="28"/>
          <w:szCs w:val="28"/>
          <w:rtl/>
        </w:rPr>
        <w:t>ه</w:t>
      </w:r>
      <w:r w:rsidR="00A511B1">
        <w:rPr>
          <w:rFonts w:hint="cs"/>
          <w:sz w:val="28"/>
          <w:szCs w:val="28"/>
          <w:rtl/>
        </w:rPr>
        <w:t xml:space="preserve">-إذا كانت البنيوية تختزل النص الى هذا الحد ولا تهتم بالمعنى او الموضوع او </w:t>
      </w:r>
      <w:r w:rsidR="000C5D41">
        <w:rPr>
          <w:rFonts w:hint="cs"/>
          <w:sz w:val="28"/>
          <w:szCs w:val="28"/>
          <w:rtl/>
        </w:rPr>
        <w:t>الإطار</w:t>
      </w:r>
      <w:r w:rsidR="00A511B1">
        <w:rPr>
          <w:rFonts w:hint="cs"/>
          <w:sz w:val="28"/>
          <w:szCs w:val="28"/>
          <w:rtl/>
        </w:rPr>
        <w:t xml:space="preserve"> الزماني او البعدين الذاتي </w:t>
      </w:r>
      <w:r w:rsidR="00A46F8D">
        <w:rPr>
          <w:rFonts w:hint="cs"/>
          <w:sz w:val="28"/>
          <w:szCs w:val="28"/>
          <w:rtl/>
        </w:rPr>
        <w:t>والاجتماعي، فان</w:t>
      </w:r>
      <w:r w:rsidR="00A511B1">
        <w:rPr>
          <w:rFonts w:hint="cs"/>
          <w:sz w:val="28"/>
          <w:szCs w:val="28"/>
          <w:rtl/>
        </w:rPr>
        <w:t xml:space="preserve"> ال</w:t>
      </w:r>
      <w:r w:rsidR="000C5D41">
        <w:rPr>
          <w:rFonts w:hint="cs"/>
          <w:sz w:val="28"/>
          <w:szCs w:val="28"/>
          <w:rtl/>
        </w:rPr>
        <w:t>قارئ يصبح هو الكاتب الفعلي للنص</w:t>
      </w:r>
      <w:r w:rsidR="001708F5">
        <w:rPr>
          <w:rFonts w:hint="cs"/>
          <w:sz w:val="28"/>
          <w:szCs w:val="28"/>
          <w:rtl/>
        </w:rPr>
        <w:t>.</w:t>
      </w:r>
    </w:p>
    <w:p w:rsidR="009336D2" w:rsidRPr="00DC4843" w:rsidRDefault="00DF59DA" w:rsidP="00B855C6">
      <w:pPr>
        <w:jc w:val="both"/>
        <w:rPr>
          <w:b/>
          <w:bCs/>
          <w:sz w:val="28"/>
          <w:szCs w:val="28"/>
          <w:rtl/>
        </w:rPr>
      </w:pPr>
      <w:r w:rsidRPr="00DC4843">
        <w:rPr>
          <w:rFonts w:hint="cs"/>
          <w:b/>
          <w:bCs/>
          <w:sz w:val="28"/>
          <w:szCs w:val="28"/>
          <w:rtl/>
        </w:rPr>
        <w:t>5-خطوات</w:t>
      </w:r>
      <w:r w:rsidR="009336D2" w:rsidRPr="00DC4843">
        <w:rPr>
          <w:rFonts w:hint="cs"/>
          <w:b/>
          <w:bCs/>
          <w:sz w:val="28"/>
          <w:szCs w:val="28"/>
          <w:rtl/>
        </w:rPr>
        <w:t xml:space="preserve"> المنهج البنيوي</w:t>
      </w:r>
      <w:r w:rsidR="009336D2" w:rsidRPr="00DC4843">
        <w:rPr>
          <w:rFonts w:asciiTheme="minorBidi" w:hAnsiTheme="minorBidi"/>
          <w:b/>
          <w:bCs/>
          <w:sz w:val="28"/>
          <w:szCs w:val="28"/>
          <w:rtl/>
        </w:rPr>
        <w:t>:</w:t>
      </w:r>
    </w:p>
    <w:p w:rsidR="009336D2" w:rsidRPr="009336D2" w:rsidRDefault="00036C9D" w:rsidP="00B855C6">
      <w:pPr>
        <w:jc w:val="both"/>
        <w:rPr>
          <w:sz w:val="28"/>
          <w:szCs w:val="28"/>
          <w:rtl/>
        </w:rPr>
      </w:pPr>
      <w:r>
        <w:rPr>
          <w:rFonts w:hint="cs"/>
          <w:sz w:val="28"/>
          <w:szCs w:val="28"/>
          <w:rtl/>
        </w:rPr>
        <w:t xml:space="preserve">المنهج البنيوي </w:t>
      </w:r>
      <w:r w:rsidR="005937AC">
        <w:rPr>
          <w:rFonts w:hint="cs"/>
          <w:sz w:val="28"/>
          <w:szCs w:val="28"/>
          <w:rtl/>
        </w:rPr>
        <w:t>امتداد للمنهجية العلمية لهذا فهو يتقاسم معها اهم خطواتها وهي الملاحظة والتجربة إضافة للخطوة الثالثة المتمثلة في بناء النماذج بأسلوب يتكيف مع طبيعة موضوعات العلوم الانسانية</w:t>
      </w:r>
      <w:r>
        <w:rPr>
          <w:rFonts w:hint="cs"/>
          <w:sz w:val="28"/>
          <w:szCs w:val="28"/>
          <w:rtl/>
        </w:rPr>
        <w:t>:</w:t>
      </w:r>
    </w:p>
    <w:p w:rsidR="001918FC" w:rsidRPr="00DC4843" w:rsidRDefault="005937AC" w:rsidP="00B855C6">
      <w:pPr>
        <w:jc w:val="both"/>
        <w:rPr>
          <w:rFonts w:asciiTheme="minorBidi" w:hAnsiTheme="minorBidi"/>
          <w:b/>
          <w:bCs/>
          <w:sz w:val="28"/>
          <w:szCs w:val="28"/>
          <w:rtl/>
        </w:rPr>
      </w:pPr>
      <w:r w:rsidRPr="00DC4843">
        <w:rPr>
          <w:rFonts w:hint="cs"/>
          <w:b/>
          <w:bCs/>
          <w:sz w:val="28"/>
          <w:szCs w:val="28"/>
          <w:rtl/>
        </w:rPr>
        <w:t>ا-الملاحظة:</w:t>
      </w:r>
    </w:p>
    <w:p w:rsidR="005937AC" w:rsidRDefault="005937AC" w:rsidP="00B855C6">
      <w:pPr>
        <w:jc w:val="both"/>
        <w:rPr>
          <w:rFonts w:asciiTheme="minorBidi" w:hAnsiTheme="minorBidi"/>
          <w:sz w:val="28"/>
          <w:szCs w:val="28"/>
          <w:rtl/>
        </w:rPr>
      </w:pPr>
      <w:r>
        <w:rPr>
          <w:rFonts w:asciiTheme="minorBidi" w:hAnsiTheme="minorBidi" w:hint="cs"/>
          <w:sz w:val="28"/>
          <w:szCs w:val="28"/>
          <w:rtl/>
        </w:rPr>
        <w:t xml:space="preserve">اما الملاحظة فتقتضي رصد جميع الوقائع ووصفها دون الحكم عليها </w:t>
      </w:r>
      <w:r w:rsidR="004E3AEF">
        <w:rPr>
          <w:rFonts w:asciiTheme="minorBidi" w:hAnsiTheme="minorBidi" w:hint="cs"/>
          <w:sz w:val="28"/>
          <w:szCs w:val="28"/>
          <w:rtl/>
        </w:rPr>
        <w:t>وملاحظة الوقائع تكون في إطار علاقتها ببعضها البعض ويوازي هذه الخطوة الأثنوجرافيا في علم الأنثروبولوجي</w:t>
      </w:r>
      <w:r w:rsidR="004E3AEF">
        <w:rPr>
          <w:rFonts w:asciiTheme="minorBidi" w:hAnsiTheme="minorBidi" w:hint="eastAsia"/>
          <w:sz w:val="28"/>
          <w:szCs w:val="28"/>
          <w:rtl/>
        </w:rPr>
        <w:t>ا</w:t>
      </w:r>
      <w:r w:rsidR="004E3AEF">
        <w:rPr>
          <w:rFonts w:asciiTheme="minorBidi" w:hAnsiTheme="minorBidi" w:hint="cs"/>
          <w:sz w:val="28"/>
          <w:szCs w:val="28"/>
          <w:rtl/>
        </w:rPr>
        <w:t xml:space="preserve"> وهي الدراسة الميدانية للمجتمعات يقول ليفي شتراوس </w:t>
      </w:r>
      <w:r w:rsidR="004E3AEF">
        <w:rPr>
          <w:rFonts w:asciiTheme="minorBidi" w:hAnsiTheme="minorBidi"/>
          <w:sz w:val="28"/>
          <w:szCs w:val="28"/>
          <w:rtl/>
        </w:rPr>
        <w:t>"</w:t>
      </w:r>
      <w:r w:rsidR="004E3AEF">
        <w:rPr>
          <w:rFonts w:asciiTheme="minorBidi" w:hAnsiTheme="minorBidi" w:hint="cs"/>
          <w:sz w:val="28"/>
          <w:szCs w:val="28"/>
          <w:rtl/>
        </w:rPr>
        <w:t>ان جميع الوقائع يجب ملاحظتها ووصفها ملاحظة ووصفا دقيقين، بحيث نفوت الفرصة على الاحكام المسبقة حتى لا نم</w:t>
      </w:r>
      <w:r w:rsidR="004E3AEF">
        <w:rPr>
          <w:rFonts w:asciiTheme="minorBidi" w:hAnsiTheme="minorBidi" w:hint="eastAsia"/>
          <w:sz w:val="28"/>
          <w:szCs w:val="28"/>
          <w:rtl/>
        </w:rPr>
        <w:t>س</w:t>
      </w:r>
      <w:r w:rsidR="004E3AEF">
        <w:rPr>
          <w:rFonts w:asciiTheme="minorBidi" w:hAnsiTheme="minorBidi" w:hint="cs"/>
          <w:sz w:val="28"/>
          <w:szCs w:val="28"/>
          <w:rtl/>
        </w:rPr>
        <w:t xml:space="preserve"> من طبيعتها واهميتها</w:t>
      </w:r>
      <w:r w:rsidR="004E3AEF">
        <w:rPr>
          <w:rFonts w:asciiTheme="minorBidi" w:hAnsiTheme="minorBidi"/>
          <w:sz w:val="28"/>
          <w:szCs w:val="28"/>
          <w:rtl/>
        </w:rPr>
        <w:t>"</w:t>
      </w:r>
    </w:p>
    <w:p w:rsidR="004E3AEF" w:rsidRPr="00DC4843" w:rsidRDefault="004E3AEF" w:rsidP="00B855C6">
      <w:pPr>
        <w:jc w:val="both"/>
        <w:rPr>
          <w:rFonts w:asciiTheme="minorBidi" w:hAnsiTheme="minorBidi"/>
          <w:b/>
          <w:bCs/>
          <w:sz w:val="28"/>
          <w:szCs w:val="28"/>
          <w:rtl/>
        </w:rPr>
      </w:pPr>
      <w:r w:rsidRPr="00DC4843">
        <w:rPr>
          <w:rFonts w:asciiTheme="minorBidi" w:hAnsiTheme="minorBidi" w:hint="cs"/>
          <w:b/>
          <w:bCs/>
          <w:sz w:val="28"/>
          <w:szCs w:val="28"/>
          <w:rtl/>
        </w:rPr>
        <w:t>ب-التجربة</w:t>
      </w:r>
      <w:r w:rsidRPr="00DC4843">
        <w:rPr>
          <w:rFonts w:asciiTheme="minorBidi" w:hAnsiTheme="minorBidi"/>
          <w:b/>
          <w:bCs/>
          <w:sz w:val="28"/>
          <w:szCs w:val="28"/>
          <w:rtl/>
        </w:rPr>
        <w:t>:</w:t>
      </w:r>
    </w:p>
    <w:p w:rsidR="004E3AEF" w:rsidRDefault="004E3AEF" w:rsidP="00B855C6">
      <w:pPr>
        <w:jc w:val="both"/>
        <w:rPr>
          <w:rFonts w:asciiTheme="minorBidi" w:hAnsiTheme="minorBidi"/>
          <w:sz w:val="28"/>
          <w:szCs w:val="28"/>
          <w:rtl/>
        </w:rPr>
      </w:pPr>
      <w:r>
        <w:rPr>
          <w:rFonts w:asciiTheme="minorBidi" w:hAnsiTheme="minorBidi" w:hint="cs"/>
          <w:sz w:val="28"/>
          <w:szCs w:val="28"/>
          <w:rtl/>
        </w:rPr>
        <w:t xml:space="preserve">التجربة في المنهج البنيوي تقوم على </w:t>
      </w:r>
      <w:r w:rsidR="00862BD1">
        <w:rPr>
          <w:rFonts w:asciiTheme="minorBidi" w:hAnsiTheme="minorBidi" w:hint="cs"/>
          <w:sz w:val="28"/>
          <w:szCs w:val="28"/>
          <w:rtl/>
        </w:rPr>
        <w:t>شكلين: تجربة</w:t>
      </w:r>
      <w:r>
        <w:rPr>
          <w:rFonts w:asciiTheme="minorBidi" w:hAnsiTheme="minorBidi" w:hint="cs"/>
          <w:sz w:val="28"/>
          <w:szCs w:val="28"/>
          <w:rtl/>
        </w:rPr>
        <w:t xml:space="preserve"> على </w:t>
      </w:r>
      <w:r w:rsidR="00862BD1">
        <w:rPr>
          <w:rFonts w:asciiTheme="minorBidi" w:hAnsiTheme="minorBidi" w:hint="cs"/>
          <w:sz w:val="28"/>
          <w:szCs w:val="28"/>
          <w:rtl/>
        </w:rPr>
        <w:t>الوقائع، وتجربة</w:t>
      </w:r>
      <w:r>
        <w:rPr>
          <w:rFonts w:asciiTheme="minorBidi" w:hAnsiTheme="minorBidi" w:hint="cs"/>
          <w:sz w:val="28"/>
          <w:szCs w:val="28"/>
          <w:rtl/>
        </w:rPr>
        <w:t xml:space="preserve"> على النماذج</w:t>
      </w:r>
      <w:r w:rsidR="00862BD1">
        <w:rPr>
          <w:rFonts w:asciiTheme="minorBidi" w:hAnsiTheme="minorBidi" w:hint="cs"/>
          <w:sz w:val="28"/>
          <w:szCs w:val="28"/>
          <w:rtl/>
        </w:rPr>
        <w:t xml:space="preserve"> يقول ليفي </w:t>
      </w:r>
      <w:r w:rsidR="00BC3F21">
        <w:rPr>
          <w:rFonts w:asciiTheme="minorBidi" w:hAnsiTheme="minorBidi" w:hint="cs"/>
          <w:sz w:val="28"/>
          <w:szCs w:val="28"/>
          <w:rtl/>
        </w:rPr>
        <w:t>شتراوس: "مم</w:t>
      </w:r>
      <w:r w:rsidR="00BC3F21">
        <w:rPr>
          <w:rFonts w:asciiTheme="minorBidi" w:hAnsiTheme="minorBidi" w:hint="eastAsia"/>
          <w:sz w:val="28"/>
          <w:szCs w:val="28"/>
          <w:rtl/>
        </w:rPr>
        <w:t>ا</w:t>
      </w:r>
      <w:r w:rsidR="00862BD1">
        <w:rPr>
          <w:rFonts w:asciiTheme="minorBidi" w:hAnsiTheme="minorBidi" w:hint="cs"/>
          <w:sz w:val="28"/>
          <w:szCs w:val="28"/>
          <w:rtl/>
        </w:rPr>
        <w:t xml:space="preserve"> لاشك فيه هو ان التجربة هي دائما صاحبة الكلمة الأولى والأخيرة</w:t>
      </w:r>
      <w:proofErr w:type="gramStart"/>
      <w:r w:rsidR="00862BD1">
        <w:rPr>
          <w:rFonts w:asciiTheme="minorBidi" w:hAnsiTheme="minorBidi" w:hint="cs"/>
          <w:sz w:val="28"/>
          <w:szCs w:val="28"/>
          <w:rtl/>
        </w:rPr>
        <w:t xml:space="preserve"> </w:t>
      </w:r>
      <w:r w:rsidR="00862BD1">
        <w:rPr>
          <w:rFonts w:asciiTheme="minorBidi" w:hAnsiTheme="minorBidi"/>
          <w:sz w:val="28"/>
          <w:szCs w:val="28"/>
          <w:rtl/>
        </w:rPr>
        <w:t>,</w:t>
      </w:r>
      <w:proofErr w:type="gramEnd"/>
      <w:r w:rsidR="00862BD1">
        <w:rPr>
          <w:rFonts w:asciiTheme="minorBidi" w:hAnsiTheme="minorBidi" w:hint="cs"/>
          <w:sz w:val="28"/>
          <w:szCs w:val="28"/>
          <w:rtl/>
        </w:rPr>
        <w:t>غير ان التجربة التي يوحي بها الاستدلال والخاضعة لهديه هي نفس التجربة الخام المعطاة لنا في البداية</w:t>
      </w:r>
      <w:r w:rsidR="00862BD1">
        <w:rPr>
          <w:rFonts w:asciiTheme="minorBidi" w:hAnsiTheme="minorBidi"/>
          <w:sz w:val="28"/>
          <w:szCs w:val="28"/>
          <w:rtl/>
        </w:rPr>
        <w:t>"</w:t>
      </w:r>
    </w:p>
    <w:p w:rsidR="00862BD1" w:rsidRDefault="00862BD1" w:rsidP="00B855C6">
      <w:pPr>
        <w:jc w:val="both"/>
        <w:rPr>
          <w:rFonts w:asciiTheme="minorBidi" w:hAnsiTheme="minorBidi"/>
          <w:sz w:val="28"/>
          <w:szCs w:val="28"/>
          <w:rtl/>
        </w:rPr>
      </w:pPr>
      <w:r>
        <w:rPr>
          <w:rFonts w:asciiTheme="minorBidi" w:hAnsiTheme="minorBidi" w:hint="cs"/>
          <w:sz w:val="28"/>
          <w:szCs w:val="28"/>
          <w:rtl/>
        </w:rPr>
        <w:t xml:space="preserve">فهناك مستويين </w:t>
      </w:r>
      <w:r w:rsidR="00BC3F21">
        <w:rPr>
          <w:rFonts w:asciiTheme="minorBidi" w:hAnsiTheme="minorBidi" w:hint="cs"/>
          <w:sz w:val="28"/>
          <w:szCs w:val="28"/>
          <w:rtl/>
        </w:rPr>
        <w:t>للتجربة، مستوى</w:t>
      </w:r>
      <w:r>
        <w:rPr>
          <w:rFonts w:asciiTheme="minorBidi" w:hAnsiTheme="minorBidi" w:hint="cs"/>
          <w:sz w:val="28"/>
          <w:szCs w:val="28"/>
          <w:rtl/>
        </w:rPr>
        <w:t xml:space="preserve"> </w:t>
      </w:r>
      <w:r w:rsidR="00BC3F21">
        <w:rPr>
          <w:rFonts w:asciiTheme="minorBidi" w:hAnsiTheme="minorBidi" w:hint="cs"/>
          <w:sz w:val="28"/>
          <w:szCs w:val="28"/>
          <w:rtl/>
        </w:rPr>
        <w:t>التجربة</w:t>
      </w:r>
      <w:r>
        <w:rPr>
          <w:rFonts w:asciiTheme="minorBidi" w:hAnsiTheme="minorBidi" w:hint="cs"/>
          <w:sz w:val="28"/>
          <w:szCs w:val="28"/>
          <w:rtl/>
        </w:rPr>
        <w:t xml:space="preserve"> الخام والتي تعقب مباشرة مرحلة الوصف والملاحظة </w:t>
      </w:r>
      <w:r w:rsidR="00BC3F21">
        <w:rPr>
          <w:rFonts w:asciiTheme="minorBidi" w:hAnsiTheme="minorBidi" w:hint="cs"/>
          <w:sz w:val="28"/>
          <w:szCs w:val="28"/>
          <w:rtl/>
        </w:rPr>
        <w:t>وهي مرحلة التأكد من المعلومات التي تم جمعها عن طريق الملاحظة ومستوى قان هو التجربة الخاضعة للاستدلال والتي تعني أساسا مرحلة بناء النماذج والتجريب عليها وهذا المستوى من التجريب يقصد به مجمل الطرق التي تسمح بكيفية رد فعل نموذج معين على التغيرات او بمقارنة نماذج من طراز واحد او من أنماط مختلفة.</w:t>
      </w:r>
    </w:p>
    <w:p w:rsidR="00BC3F21" w:rsidRDefault="00BC3F21" w:rsidP="00B855C6">
      <w:pPr>
        <w:jc w:val="both"/>
        <w:rPr>
          <w:rFonts w:asciiTheme="minorBidi" w:hAnsiTheme="minorBidi"/>
          <w:sz w:val="28"/>
          <w:szCs w:val="28"/>
          <w:rtl/>
        </w:rPr>
      </w:pPr>
      <w:r>
        <w:rPr>
          <w:rFonts w:asciiTheme="minorBidi" w:hAnsiTheme="minorBidi" w:hint="cs"/>
          <w:sz w:val="28"/>
          <w:szCs w:val="28"/>
          <w:rtl/>
        </w:rPr>
        <w:lastRenderedPageBreak/>
        <w:t xml:space="preserve">وهذا يعني ان التجريب على يستلزم شرطين اساسين أولهما معرفة كيفية رد فعل النموذج اتجاه الوقائع ويشترط ان يكون جامعا مانعا للوقائع </w:t>
      </w:r>
      <w:r w:rsidR="006A3EC1">
        <w:rPr>
          <w:rFonts w:asciiTheme="minorBidi" w:hAnsiTheme="minorBidi" w:hint="cs"/>
          <w:sz w:val="28"/>
          <w:szCs w:val="28"/>
          <w:rtl/>
        </w:rPr>
        <w:t>اما الشرط الثاني فهو المقارنة بين النماذج التي قد صيغت انطلاقا من الوقائع المراد دراستها.</w:t>
      </w:r>
    </w:p>
    <w:p w:rsidR="006A3EC1" w:rsidRPr="00DC4843" w:rsidRDefault="006A3EC1" w:rsidP="00B855C6">
      <w:pPr>
        <w:jc w:val="both"/>
        <w:rPr>
          <w:rFonts w:asciiTheme="minorBidi" w:hAnsiTheme="minorBidi"/>
          <w:b/>
          <w:bCs/>
          <w:sz w:val="28"/>
          <w:szCs w:val="28"/>
          <w:rtl/>
        </w:rPr>
      </w:pPr>
      <w:r w:rsidRPr="00DC4843">
        <w:rPr>
          <w:rFonts w:asciiTheme="minorBidi" w:hAnsiTheme="minorBidi" w:hint="cs"/>
          <w:b/>
          <w:bCs/>
          <w:sz w:val="28"/>
          <w:szCs w:val="28"/>
          <w:rtl/>
        </w:rPr>
        <w:t>ج-بناء النموذج</w:t>
      </w:r>
      <w:r w:rsidRPr="00DC4843">
        <w:rPr>
          <w:rFonts w:asciiTheme="minorBidi" w:hAnsiTheme="minorBidi"/>
          <w:b/>
          <w:bCs/>
          <w:sz w:val="28"/>
          <w:szCs w:val="28"/>
          <w:rtl/>
        </w:rPr>
        <w:t>:</w:t>
      </w:r>
    </w:p>
    <w:p w:rsidR="006A3EC1" w:rsidRDefault="006A3EC1" w:rsidP="00B855C6">
      <w:pPr>
        <w:jc w:val="both"/>
        <w:rPr>
          <w:rFonts w:asciiTheme="minorBidi" w:hAnsiTheme="minorBidi"/>
          <w:sz w:val="28"/>
          <w:szCs w:val="28"/>
          <w:rtl/>
        </w:rPr>
      </w:pPr>
      <w:r>
        <w:rPr>
          <w:rFonts w:asciiTheme="minorBidi" w:hAnsiTheme="minorBidi" w:hint="cs"/>
          <w:sz w:val="28"/>
          <w:szCs w:val="28"/>
          <w:rtl/>
        </w:rPr>
        <w:t>يشرط في بناء النماذج جملة من الشروط منها</w:t>
      </w:r>
      <w:r>
        <w:rPr>
          <w:rFonts w:asciiTheme="minorBidi" w:hAnsiTheme="minorBidi"/>
          <w:sz w:val="28"/>
          <w:szCs w:val="28"/>
          <w:rtl/>
        </w:rPr>
        <w:t>:</w:t>
      </w:r>
    </w:p>
    <w:p w:rsidR="006A3EC1" w:rsidRDefault="006A3EC1" w:rsidP="00B855C6">
      <w:pPr>
        <w:jc w:val="both"/>
        <w:rPr>
          <w:rFonts w:asciiTheme="minorBidi" w:hAnsiTheme="minorBidi"/>
          <w:sz w:val="28"/>
          <w:szCs w:val="28"/>
          <w:rtl/>
        </w:rPr>
      </w:pPr>
      <w:r>
        <w:rPr>
          <w:rFonts w:asciiTheme="minorBidi" w:hAnsiTheme="minorBidi" w:hint="cs"/>
          <w:sz w:val="28"/>
          <w:szCs w:val="28"/>
          <w:rtl/>
        </w:rPr>
        <w:t xml:space="preserve">    1-لابد ان تؤلف نسقا او نظاما من العناصر يكون من شان أي تغير يلحق بأحد العناصر ان يؤدي الى حدوث تغير في العناصر الأخرى.</w:t>
      </w:r>
    </w:p>
    <w:p w:rsidR="00725341" w:rsidRDefault="006A3EC1" w:rsidP="00B855C6">
      <w:pPr>
        <w:jc w:val="both"/>
        <w:rPr>
          <w:rFonts w:asciiTheme="minorBidi" w:hAnsiTheme="minorBidi"/>
          <w:sz w:val="28"/>
          <w:szCs w:val="28"/>
          <w:rtl/>
        </w:rPr>
      </w:pPr>
      <w:r>
        <w:rPr>
          <w:rFonts w:asciiTheme="minorBidi" w:hAnsiTheme="minorBidi" w:hint="cs"/>
          <w:sz w:val="28"/>
          <w:szCs w:val="28"/>
          <w:rtl/>
        </w:rPr>
        <w:t xml:space="preserve">    2-كل نموذج ينتمي الى مجموعة من التحولات وهذا طبقا لقانون المجموعة او البنية بحيث ان </w:t>
      </w:r>
      <w:r w:rsidR="009F0A1F">
        <w:rPr>
          <w:rFonts w:asciiTheme="minorBidi" w:hAnsiTheme="minorBidi" w:hint="cs"/>
          <w:sz w:val="28"/>
          <w:szCs w:val="28"/>
          <w:rtl/>
        </w:rPr>
        <w:t>إدراك</w:t>
      </w:r>
      <w:r>
        <w:rPr>
          <w:rFonts w:asciiTheme="minorBidi" w:hAnsiTheme="minorBidi" w:hint="cs"/>
          <w:sz w:val="28"/>
          <w:szCs w:val="28"/>
          <w:rtl/>
        </w:rPr>
        <w:t xml:space="preserve"> العلاقة لا يتم الا بنوع من التحولات حتى يتم </w:t>
      </w:r>
      <w:r w:rsidR="009F0A1F">
        <w:rPr>
          <w:rFonts w:asciiTheme="minorBidi" w:hAnsiTheme="minorBidi" w:hint="cs"/>
          <w:sz w:val="28"/>
          <w:szCs w:val="28"/>
          <w:rtl/>
        </w:rPr>
        <w:t>إدراك</w:t>
      </w:r>
      <w:r>
        <w:rPr>
          <w:rFonts w:asciiTheme="minorBidi" w:hAnsiTheme="minorBidi" w:hint="cs"/>
          <w:sz w:val="28"/>
          <w:szCs w:val="28"/>
          <w:rtl/>
        </w:rPr>
        <w:t xml:space="preserve"> موقعها.</w:t>
      </w:r>
    </w:p>
    <w:p w:rsidR="00725341" w:rsidRPr="00DC4843" w:rsidRDefault="00DF59DA" w:rsidP="00B855C6">
      <w:pPr>
        <w:jc w:val="both"/>
        <w:rPr>
          <w:rFonts w:asciiTheme="minorBidi" w:hAnsiTheme="minorBidi"/>
          <w:b/>
          <w:bCs/>
          <w:sz w:val="28"/>
          <w:szCs w:val="28"/>
          <w:rtl/>
        </w:rPr>
      </w:pPr>
      <w:r w:rsidRPr="00DC4843">
        <w:rPr>
          <w:rFonts w:asciiTheme="minorBidi" w:hAnsiTheme="minorBidi" w:hint="cs"/>
          <w:b/>
          <w:bCs/>
          <w:sz w:val="28"/>
          <w:szCs w:val="28"/>
          <w:rtl/>
        </w:rPr>
        <w:t>6</w:t>
      </w:r>
      <w:r w:rsidR="000C5D41" w:rsidRPr="00DC4843">
        <w:rPr>
          <w:rFonts w:asciiTheme="minorBidi" w:hAnsiTheme="minorBidi" w:hint="cs"/>
          <w:b/>
          <w:bCs/>
          <w:sz w:val="28"/>
          <w:szCs w:val="28"/>
          <w:rtl/>
        </w:rPr>
        <w:t>-</w:t>
      </w:r>
      <w:r w:rsidR="00725341" w:rsidRPr="00DC4843">
        <w:rPr>
          <w:rFonts w:asciiTheme="minorBidi" w:hAnsiTheme="minorBidi" w:hint="cs"/>
          <w:b/>
          <w:bCs/>
          <w:sz w:val="28"/>
          <w:szCs w:val="28"/>
          <w:rtl/>
        </w:rPr>
        <w:t>مبادئ وقواعد لمنهج البنيوي</w:t>
      </w:r>
      <w:r w:rsidR="00725341" w:rsidRPr="00DC4843">
        <w:rPr>
          <w:rFonts w:asciiTheme="minorBidi" w:hAnsiTheme="minorBidi"/>
          <w:b/>
          <w:bCs/>
          <w:sz w:val="28"/>
          <w:szCs w:val="28"/>
          <w:rtl/>
        </w:rPr>
        <w:t>:</w:t>
      </w:r>
    </w:p>
    <w:p w:rsidR="00725341" w:rsidRDefault="00725341" w:rsidP="00B855C6">
      <w:pPr>
        <w:jc w:val="both"/>
        <w:rPr>
          <w:rFonts w:asciiTheme="minorBidi" w:hAnsiTheme="minorBidi"/>
          <w:sz w:val="28"/>
          <w:szCs w:val="28"/>
          <w:rtl/>
        </w:rPr>
      </w:pPr>
      <w:r>
        <w:rPr>
          <w:rFonts w:asciiTheme="minorBidi" w:hAnsiTheme="minorBidi" w:hint="cs"/>
          <w:sz w:val="28"/>
          <w:szCs w:val="28"/>
          <w:rtl/>
        </w:rPr>
        <w:t>ا</w:t>
      </w:r>
      <w:r w:rsidRPr="000C5D41">
        <w:rPr>
          <w:rFonts w:asciiTheme="minorBidi" w:hAnsiTheme="minorBidi" w:hint="cs"/>
          <w:b/>
          <w:bCs/>
          <w:sz w:val="28"/>
          <w:szCs w:val="28"/>
          <w:rtl/>
        </w:rPr>
        <w:t>-المبادئ</w:t>
      </w:r>
      <w:r w:rsidRPr="000C5D41">
        <w:rPr>
          <w:rFonts w:asciiTheme="minorBidi" w:hAnsiTheme="minorBidi"/>
          <w:b/>
          <w:bCs/>
          <w:sz w:val="28"/>
          <w:szCs w:val="28"/>
          <w:rtl/>
        </w:rPr>
        <w:t>:</w:t>
      </w:r>
      <w:r>
        <w:rPr>
          <w:rFonts w:asciiTheme="minorBidi" w:hAnsiTheme="minorBidi" w:hint="cs"/>
          <w:sz w:val="28"/>
          <w:szCs w:val="28"/>
          <w:rtl/>
        </w:rPr>
        <w:t xml:space="preserve"> بقوم المنهج البنيوي على جملة من المبادئ اهمها</w:t>
      </w:r>
      <w:r>
        <w:rPr>
          <w:rFonts w:asciiTheme="minorBidi" w:hAnsiTheme="minorBidi"/>
          <w:sz w:val="28"/>
          <w:szCs w:val="28"/>
          <w:rtl/>
        </w:rPr>
        <w:t>:</w:t>
      </w:r>
      <w:r>
        <w:rPr>
          <w:rFonts w:asciiTheme="minorBidi" w:hAnsiTheme="minorBidi" w:hint="cs"/>
          <w:sz w:val="28"/>
          <w:szCs w:val="28"/>
          <w:rtl/>
        </w:rPr>
        <w:t xml:space="preserve">  </w:t>
      </w:r>
    </w:p>
    <w:p w:rsidR="002E6BBC" w:rsidRPr="009F0A1F" w:rsidRDefault="00725341" w:rsidP="00B855C6">
      <w:pPr>
        <w:jc w:val="both"/>
        <w:rPr>
          <w:rFonts w:asciiTheme="minorBidi" w:hAnsiTheme="minorBidi"/>
          <w:b/>
          <w:bCs/>
          <w:sz w:val="28"/>
          <w:szCs w:val="28"/>
          <w:rtl/>
        </w:rPr>
      </w:pPr>
      <w:r w:rsidRPr="009F0A1F">
        <w:rPr>
          <w:rFonts w:asciiTheme="minorBidi" w:hAnsiTheme="minorBidi" w:hint="cs"/>
          <w:b/>
          <w:bCs/>
          <w:sz w:val="28"/>
          <w:szCs w:val="28"/>
          <w:rtl/>
        </w:rPr>
        <w:t xml:space="preserve">    1-اسبقية الكل على الاجزاء</w:t>
      </w:r>
      <w:r w:rsidRPr="009F0A1F">
        <w:rPr>
          <w:rFonts w:asciiTheme="minorBidi" w:hAnsiTheme="minorBidi"/>
          <w:b/>
          <w:bCs/>
          <w:sz w:val="28"/>
          <w:szCs w:val="28"/>
          <w:rtl/>
        </w:rPr>
        <w:t>:</w:t>
      </w:r>
      <w:r w:rsidRPr="009F0A1F">
        <w:rPr>
          <w:rFonts w:asciiTheme="minorBidi" w:hAnsiTheme="minorBidi" w:hint="cs"/>
          <w:b/>
          <w:bCs/>
          <w:sz w:val="28"/>
          <w:szCs w:val="28"/>
          <w:rtl/>
        </w:rPr>
        <w:t xml:space="preserve">          </w:t>
      </w:r>
    </w:p>
    <w:p w:rsidR="00F613F3" w:rsidRDefault="002E6BBC" w:rsidP="00B855C6">
      <w:pPr>
        <w:jc w:val="both"/>
        <w:rPr>
          <w:rFonts w:asciiTheme="minorBidi" w:hAnsiTheme="minorBidi"/>
          <w:sz w:val="28"/>
          <w:szCs w:val="28"/>
          <w:rtl/>
        </w:rPr>
      </w:pPr>
      <w:r>
        <w:rPr>
          <w:rFonts w:asciiTheme="minorBidi" w:hAnsiTheme="minorBidi" w:hint="cs"/>
          <w:sz w:val="28"/>
          <w:szCs w:val="28"/>
          <w:rtl/>
        </w:rPr>
        <w:t xml:space="preserve">تعود هذه الخاصية الى مفهوم البنية كونها </w:t>
      </w:r>
      <w:r w:rsidR="00F613F3">
        <w:rPr>
          <w:rFonts w:asciiTheme="minorBidi" w:hAnsiTheme="minorBidi" w:hint="cs"/>
          <w:sz w:val="28"/>
          <w:szCs w:val="28"/>
          <w:rtl/>
        </w:rPr>
        <w:t>تشترط</w:t>
      </w:r>
      <w:r>
        <w:rPr>
          <w:rFonts w:asciiTheme="minorBidi" w:hAnsiTheme="minorBidi" w:hint="cs"/>
          <w:sz w:val="28"/>
          <w:szCs w:val="28"/>
          <w:rtl/>
        </w:rPr>
        <w:t xml:space="preserve"> </w:t>
      </w:r>
      <w:r w:rsidR="00F613F3">
        <w:rPr>
          <w:rFonts w:asciiTheme="minorBidi" w:hAnsiTheme="minorBidi" w:hint="cs"/>
          <w:sz w:val="28"/>
          <w:szCs w:val="28"/>
          <w:rtl/>
        </w:rPr>
        <w:t>الكلية وهو</w:t>
      </w:r>
      <w:r>
        <w:rPr>
          <w:rFonts w:asciiTheme="minorBidi" w:hAnsiTheme="minorBidi" w:hint="cs"/>
          <w:sz w:val="28"/>
          <w:szCs w:val="28"/>
          <w:rtl/>
        </w:rPr>
        <w:t xml:space="preserve"> ما يؤكده تطورها من علم النفس </w:t>
      </w:r>
      <w:proofErr w:type="spellStart"/>
      <w:r>
        <w:rPr>
          <w:rFonts w:asciiTheme="minorBidi" w:hAnsiTheme="minorBidi" w:hint="cs"/>
          <w:sz w:val="28"/>
          <w:szCs w:val="28"/>
          <w:rtl/>
        </w:rPr>
        <w:t>الجشطالتي</w:t>
      </w:r>
      <w:proofErr w:type="spellEnd"/>
      <w:r>
        <w:rPr>
          <w:rFonts w:asciiTheme="minorBidi" w:hAnsiTheme="minorBidi" w:hint="cs"/>
          <w:sz w:val="28"/>
          <w:szCs w:val="28"/>
          <w:rtl/>
        </w:rPr>
        <w:t xml:space="preserve"> الى نظرية المجموعات في </w:t>
      </w:r>
      <w:r w:rsidR="00F613F3">
        <w:rPr>
          <w:rFonts w:asciiTheme="minorBidi" w:hAnsiTheme="minorBidi" w:hint="cs"/>
          <w:sz w:val="28"/>
          <w:szCs w:val="28"/>
          <w:rtl/>
        </w:rPr>
        <w:t>الرياضيات،</w:t>
      </w:r>
      <w:r>
        <w:rPr>
          <w:rFonts w:asciiTheme="minorBidi" w:hAnsiTheme="minorBidi" w:hint="cs"/>
          <w:sz w:val="28"/>
          <w:szCs w:val="28"/>
          <w:rtl/>
        </w:rPr>
        <w:t xml:space="preserve"> هذه الخاصية افرزت </w:t>
      </w:r>
      <w:r w:rsidR="00F613F3">
        <w:rPr>
          <w:rFonts w:asciiTheme="minorBidi" w:hAnsiTheme="minorBidi" w:hint="cs"/>
          <w:sz w:val="28"/>
          <w:szCs w:val="28"/>
          <w:rtl/>
        </w:rPr>
        <w:t>مبدا</w:t>
      </w:r>
      <w:r>
        <w:rPr>
          <w:rFonts w:asciiTheme="minorBidi" w:hAnsiTheme="minorBidi" w:hint="cs"/>
          <w:sz w:val="28"/>
          <w:szCs w:val="28"/>
          <w:rtl/>
        </w:rPr>
        <w:t xml:space="preserve"> منهجيا هو اسبقية الكلي على </w:t>
      </w:r>
      <w:r w:rsidR="00F613F3">
        <w:rPr>
          <w:rFonts w:asciiTheme="minorBidi" w:hAnsiTheme="minorBidi" w:hint="cs"/>
          <w:sz w:val="28"/>
          <w:szCs w:val="28"/>
          <w:rtl/>
        </w:rPr>
        <w:t>اجزائه.</w:t>
      </w:r>
      <w:r>
        <w:rPr>
          <w:rFonts w:asciiTheme="minorBidi" w:hAnsiTheme="minorBidi" w:hint="cs"/>
          <w:sz w:val="28"/>
          <w:szCs w:val="28"/>
          <w:rtl/>
        </w:rPr>
        <w:t xml:space="preserve"> </w:t>
      </w:r>
      <w:r w:rsidR="00F613F3">
        <w:rPr>
          <w:rFonts w:asciiTheme="minorBidi" w:hAnsiTheme="minorBidi" w:hint="cs"/>
          <w:sz w:val="28"/>
          <w:szCs w:val="28"/>
          <w:rtl/>
        </w:rPr>
        <w:t>ويعتمد "</w:t>
      </w:r>
      <w:r>
        <w:rPr>
          <w:rFonts w:asciiTheme="minorBidi" w:hAnsiTheme="minorBidi" w:hint="cs"/>
          <w:sz w:val="28"/>
          <w:szCs w:val="28"/>
          <w:rtl/>
        </w:rPr>
        <w:t>ليفي شتراوس</w:t>
      </w:r>
      <w:r w:rsidR="00725341">
        <w:rPr>
          <w:rFonts w:asciiTheme="minorBidi" w:hAnsiTheme="minorBidi" w:hint="cs"/>
          <w:sz w:val="28"/>
          <w:szCs w:val="28"/>
          <w:rtl/>
        </w:rPr>
        <w:t xml:space="preserve"> </w:t>
      </w:r>
      <w:r>
        <w:rPr>
          <w:rFonts w:asciiTheme="minorBidi" w:hAnsiTheme="minorBidi" w:hint="cs"/>
          <w:sz w:val="28"/>
          <w:szCs w:val="28"/>
          <w:rtl/>
        </w:rPr>
        <w:t>"</w:t>
      </w:r>
      <w:r w:rsidR="00725341">
        <w:rPr>
          <w:rFonts w:asciiTheme="minorBidi" w:hAnsiTheme="minorBidi" w:hint="cs"/>
          <w:sz w:val="28"/>
          <w:szCs w:val="28"/>
          <w:rtl/>
        </w:rPr>
        <w:t xml:space="preserve"> </w:t>
      </w:r>
      <w:r>
        <w:rPr>
          <w:rFonts w:asciiTheme="minorBidi" w:hAnsiTheme="minorBidi" w:hint="cs"/>
          <w:sz w:val="28"/>
          <w:szCs w:val="28"/>
          <w:rtl/>
        </w:rPr>
        <w:t>في ك</w:t>
      </w:r>
      <w:r w:rsidR="00F613F3">
        <w:rPr>
          <w:rFonts w:asciiTheme="minorBidi" w:hAnsiTheme="minorBidi" w:hint="cs"/>
          <w:sz w:val="28"/>
          <w:szCs w:val="28"/>
          <w:rtl/>
        </w:rPr>
        <w:t>امل تحليلاته على هذا المبدأ وذلك منذ كتابه على البنى الأساسية للقرابة حيث لا يرى في انساق القرابة الا كليات تخضع لمبدأ اسبقية الكل على الأجزاء.</w:t>
      </w:r>
    </w:p>
    <w:p w:rsidR="00F613F3" w:rsidRPr="009F0A1F" w:rsidRDefault="00F613F3" w:rsidP="00B855C6">
      <w:pPr>
        <w:jc w:val="both"/>
        <w:rPr>
          <w:rFonts w:asciiTheme="minorBidi" w:hAnsiTheme="minorBidi"/>
          <w:b/>
          <w:bCs/>
          <w:sz w:val="28"/>
          <w:szCs w:val="28"/>
          <w:rtl/>
        </w:rPr>
      </w:pPr>
      <w:r w:rsidRPr="009F0A1F">
        <w:rPr>
          <w:rFonts w:asciiTheme="minorBidi" w:hAnsiTheme="minorBidi" w:hint="cs"/>
          <w:b/>
          <w:bCs/>
          <w:sz w:val="28"/>
          <w:szCs w:val="28"/>
          <w:rtl/>
        </w:rPr>
        <w:t>2-اسبقية العلاقة على الاجزاء</w:t>
      </w:r>
      <w:r w:rsidRPr="009F0A1F">
        <w:rPr>
          <w:rFonts w:asciiTheme="minorBidi" w:hAnsiTheme="minorBidi"/>
          <w:b/>
          <w:bCs/>
          <w:sz w:val="28"/>
          <w:szCs w:val="28"/>
          <w:rtl/>
        </w:rPr>
        <w:t>:</w:t>
      </w:r>
    </w:p>
    <w:p w:rsidR="00E4536A" w:rsidRDefault="00F613F3" w:rsidP="00B855C6">
      <w:pPr>
        <w:jc w:val="both"/>
        <w:rPr>
          <w:rFonts w:asciiTheme="minorBidi" w:hAnsiTheme="minorBidi"/>
          <w:sz w:val="28"/>
          <w:szCs w:val="28"/>
          <w:rtl/>
        </w:rPr>
      </w:pPr>
      <w:r>
        <w:rPr>
          <w:rFonts w:asciiTheme="minorBidi" w:hAnsiTheme="minorBidi" w:hint="cs"/>
          <w:sz w:val="28"/>
          <w:szCs w:val="28"/>
          <w:rtl/>
        </w:rPr>
        <w:t xml:space="preserve">مفهوم البنية مرتبط أساسا بمفهوم العلاقة بين </w:t>
      </w:r>
      <w:r w:rsidR="00D76758">
        <w:rPr>
          <w:rFonts w:asciiTheme="minorBidi" w:hAnsiTheme="minorBidi" w:hint="cs"/>
          <w:sz w:val="28"/>
          <w:szCs w:val="28"/>
          <w:rtl/>
        </w:rPr>
        <w:t>العناصر،</w:t>
      </w:r>
      <w:r>
        <w:rPr>
          <w:rFonts w:asciiTheme="minorBidi" w:hAnsiTheme="minorBidi" w:hint="cs"/>
          <w:sz w:val="28"/>
          <w:szCs w:val="28"/>
          <w:rtl/>
        </w:rPr>
        <w:t xml:space="preserve"> وما يهم المنهج البنيوي ليس </w:t>
      </w:r>
      <w:r w:rsidR="00D76758">
        <w:rPr>
          <w:rFonts w:asciiTheme="minorBidi" w:hAnsiTheme="minorBidi" w:hint="cs"/>
          <w:sz w:val="28"/>
          <w:szCs w:val="28"/>
          <w:rtl/>
        </w:rPr>
        <w:t>دراسة الاحداث</w:t>
      </w:r>
      <w:r w:rsidR="00D76758">
        <w:rPr>
          <w:rFonts w:asciiTheme="minorBidi" w:hAnsiTheme="minorBidi"/>
          <w:sz w:val="28"/>
          <w:szCs w:val="28"/>
        </w:rPr>
        <w:t xml:space="preserve"> </w:t>
      </w:r>
      <w:r w:rsidR="00D76758">
        <w:rPr>
          <w:rFonts w:asciiTheme="minorBidi" w:hAnsiTheme="minorBidi" w:hint="cs"/>
          <w:sz w:val="28"/>
          <w:szCs w:val="28"/>
          <w:rtl/>
        </w:rPr>
        <w:t>في</w:t>
      </w:r>
      <w:r w:rsidR="00E4536A">
        <w:rPr>
          <w:rFonts w:asciiTheme="minorBidi" w:hAnsiTheme="minorBidi" w:hint="cs"/>
          <w:sz w:val="28"/>
          <w:szCs w:val="28"/>
          <w:rtl/>
        </w:rPr>
        <w:t xml:space="preserve"> مجال المجتمع ولا الكلمات في مجال اللغة بشكل منفرد ومعزول ولكن ما يهمه هو العالقة التي تقوم </w:t>
      </w:r>
      <w:r w:rsidR="004F17F2">
        <w:rPr>
          <w:rFonts w:asciiTheme="minorBidi" w:hAnsiTheme="minorBidi" w:hint="cs"/>
          <w:sz w:val="28"/>
          <w:szCs w:val="28"/>
          <w:rtl/>
        </w:rPr>
        <w:t xml:space="preserve"> </w:t>
      </w:r>
    </w:p>
    <w:p w:rsidR="004F17F2" w:rsidRDefault="009F0A1F" w:rsidP="00B855C6">
      <w:pPr>
        <w:jc w:val="both"/>
        <w:rPr>
          <w:rFonts w:asciiTheme="minorBidi" w:hAnsiTheme="minorBidi"/>
          <w:sz w:val="28"/>
          <w:szCs w:val="28"/>
        </w:rPr>
      </w:pPr>
      <w:r w:rsidRPr="009F0A1F">
        <w:rPr>
          <w:rFonts w:asciiTheme="minorBidi" w:hAnsiTheme="minorBidi" w:hint="cs"/>
          <w:b/>
          <w:bCs/>
          <w:sz w:val="28"/>
          <w:szCs w:val="28"/>
          <w:rtl/>
        </w:rPr>
        <w:t>3</w:t>
      </w:r>
      <w:r>
        <w:rPr>
          <w:rFonts w:asciiTheme="minorBidi" w:hAnsiTheme="minorBidi" w:hint="cs"/>
          <w:sz w:val="28"/>
          <w:szCs w:val="28"/>
          <w:rtl/>
        </w:rPr>
        <w:t>-</w:t>
      </w:r>
      <w:r w:rsidRPr="009F0A1F">
        <w:rPr>
          <w:rFonts w:asciiTheme="minorBidi" w:hAnsiTheme="minorBidi" w:hint="cs"/>
          <w:b/>
          <w:bCs/>
          <w:sz w:val="28"/>
          <w:szCs w:val="28"/>
          <w:rtl/>
        </w:rPr>
        <w:t>مبدا</w:t>
      </w:r>
      <w:r w:rsidR="00E4536A">
        <w:rPr>
          <w:rFonts w:asciiTheme="minorBidi" w:hAnsiTheme="minorBidi" w:hint="cs"/>
          <w:sz w:val="28"/>
          <w:szCs w:val="28"/>
          <w:rtl/>
        </w:rPr>
        <w:t xml:space="preserve"> </w:t>
      </w:r>
      <w:r w:rsidRPr="009F0A1F">
        <w:rPr>
          <w:rFonts w:asciiTheme="minorBidi" w:hAnsiTheme="minorBidi" w:hint="cs"/>
          <w:b/>
          <w:bCs/>
          <w:sz w:val="28"/>
          <w:szCs w:val="28"/>
          <w:rtl/>
        </w:rPr>
        <w:t>المحايثة:</w:t>
      </w:r>
      <w:r>
        <w:rPr>
          <w:rFonts w:asciiTheme="minorBidi" w:hAnsiTheme="minorBidi" w:hint="cs"/>
          <w:sz w:val="28"/>
          <w:szCs w:val="28"/>
          <w:rtl/>
        </w:rPr>
        <w:t xml:space="preserve"> ان</w:t>
      </w:r>
      <w:r w:rsidR="00E4536A">
        <w:rPr>
          <w:rFonts w:asciiTheme="minorBidi" w:hAnsiTheme="minorBidi" w:hint="cs"/>
          <w:sz w:val="28"/>
          <w:szCs w:val="28"/>
          <w:rtl/>
        </w:rPr>
        <w:t xml:space="preserve"> مبدا المحايثة في اللسانيا</w:t>
      </w:r>
      <w:r>
        <w:rPr>
          <w:rFonts w:asciiTheme="minorBidi" w:hAnsiTheme="minorBidi" w:hint="cs"/>
          <w:sz w:val="28"/>
          <w:szCs w:val="28"/>
          <w:rtl/>
        </w:rPr>
        <w:t>ت يقتضي دراسة النسق اللغوي في ذا</w:t>
      </w:r>
      <w:r w:rsidR="00E4536A">
        <w:rPr>
          <w:rFonts w:asciiTheme="minorBidi" w:hAnsiTheme="minorBidi" w:hint="cs"/>
          <w:sz w:val="28"/>
          <w:szCs w:val="28"/>
          <w:rtl/>
        </w:rPr>
        <w:t>ته دون الر</w:t>
      </w:r>
      <w:r w:rsidR="0084176C">
        <w:rPr>
          <w:rFonts w:asciiTheme="minorBidi" w:hAnsiTheme="minorBidi" w:hint="cs"/>
          <w:sz w:val="28"/>
          <w:szCs w:val="28"/>
          <w:rtl/>
        </w:rPr>
        <w:t xml:space="preserve">جوع الى تاريخه او علاقته </w:t>
      </w:r>
      <w:r>
        <w:rPr>
          <w:rFonts w:asciiTheme="minorBidi" w:hAnsiTheme="minorBidi" w:hint="cs"/>
          <w:sz w:val="28"/>
          <w:szCs w:val="28"/>
          <w:rtl/>
        </w:rPr>
        <w:t>بمحيطه،</w:t>
      </w:r>
      <w:r w:rsidR="0084176C">
        <w:rPr>
          <w:rFonts w:asciiTheme="minorBidi" w:hAnsiTheme="minorBidi" w:hint="cs"/>
          <w:sz w:val="28"/>
          <w:szCs w:val="28"/>
          <w:rtl/>
        </w:rPr>
        <w:t xml:space="preserve"> هدا </w:t>
      </w:r>
      <w:r>
        <w:rPr>
          <w:rFonts w:asciiTheme="minorBidi" w:hAnsiTheme="minorBidi" w:hint="cs"/>
          <w:sz w:val="28"/>
          <w:szCs w:val="28"/>
          <w:rtl/>
        </w:rPr>
        <w:t>المبدأ</w:t>
      </w:r>
      <w:r w:rsidR="0084176C">
        <w:rPr>
          <w:rFonts w:asciiTheme="minorBidi" w:hAnsiTheme="minorBidi" w:hint="cs"/>
          <w:sz w:val="28"/>
          <w:szCs w:val="28"/>
          <w:rtl/>
        </w:rPr>
        <w:t xml:space="preserve"> يستعيده " ليفي شتراوس" في دراسته </w:t>
      </w:r>
      <w:r>
        <w:rPr>
          <w:rFonts w:asciiTheme="minorBidi" w:hAnsiTheme="minorBidi" w:hint="cs"/>
          <w:sz w:val="28"/>
          <w:szCs w:val="28"/>
          <w:rtl/>
        </w:rPr>
        <w:t>الأنثروبولوجيا،</w:t>
      </w:r>
      <w:r w:rsidR="0084176C">
        <w:rPr>
          <w:rFonts w:asciiTheme="minorBidi" w:hAnsiTheme="minorBidi" w:hint="cs"/>
          <w:sz w:val="28"/>
          <w:szCs w:val="28"/>
          <w:rtl/>
        </w:rPr>
        <w:t xml:space="preserve"> والتي يؤكد فيها على ان كل موضوع قابل للتحليل يجب ان </w:t>
      </w:r>
      <w:r>
        <w:rPr>
          <w:rFonts w:asciiTheme="minorBidi" w:hAnsiTheme="minorBidi" w:hint="cs"/>
          <w:sz w:val="28"/>
          <w:szCs w:val="28"/>
          <w:rtl/>
        </w:rPr>
        <w:t>يؤخذ</w:t>
      </w:r>
      <w:r w:rsidR="0084176C">
        <w:rPr>
          <w:rFonts w:asciiTheme="minorBidi" w:hAnsiTheme="minorBidi" w:hint="cs"/>
          <w:sz w:val="28"/>
          <w:szCs w:val="28"/>
          <w:rtl/>
        </w:rPr>
        <w:t xml:space="preserve"> باعتباره نسقا مغلقا </w:t>
      </w:r>
      <w:r>
        <w:rPr>
          <w:rFonts w:asciiTheme="minorBidi" w:hAnsiTheme="minorBidi" w:hint="cs"/>
          <w:sz w:val="28"/>
          <w:szCs w:val="28"/>
          <w:rtl/>
        </w:rPr>
        <w:t>وغير قابل</w:t>
      </w:r>
      <w:r w:rsidR="0084176C">
        <w:rPr>
          <w:rFonts w:asciiTheme="minorBidi" w:hAnsiTheme="minorBidi" w:hint="cs"/>
          <w:sz w:val="28"/>
          <w:szCs w:val="28"/>
          <w:rtl/>
        </w:rPr>
        <w:t xml:space="preserve"> </w:t>
      </w:r>
      <w:r>
        <w:rPr>
          <w:rFonts w:asciiTheme="minorBidi" w:hAnsiTheme="minorBidi" w:hint="cs"/>
          <w:sz w:val="28"/>
          <w:szCs w:val="28"/>
          <w:rtl/>
        </w:rPr>
        <w:t>لأي</w:t>
      </w:r>
      <w:r w:rsidR="0084176C">
        <w:rPr>
          <w:rFonts w:asciiTheme="minorBidi" w:hAnsiTheme="minorBidi" w:hint="cs"/>
          <w:sz w:val="28"/>
          <w:szCs w:val="28"/>
          <w:rtl/>
        </w:rPr>
        <w:t xml:space="preserve"> </w:t>
      </w:r>
      <w:r>
        <w:rPr>
          <w:rFonts w:asciiTheme="minorBidi" w:hAnsiTheme="minorBidi" w:hint="cs"/>
          <w:sz w:val="28"/>
          <w:szCs w:val="28"/>
          <w:rtl/>
        </w:rPr>
        <w:t>تأويل</w:t>
      </w:r>
      <w:r w:rsidR="0084176C">
        <w:rPr>
          <w:rFonts w:asciiTheme="minorBidi" w:hAnsiTheme="minorBidi" w:hint="cs"/>
          <w:sz w:val="28"/>
          <w:szCs w:val="28"/>
          <w:rtl/>
        </w:rPr>
        <w:t xml:space="preserve"> </w:t>
      </w:r>
      <w:r>
        <w:rPr>
          <w:rFonts w:asciiTheme="minorBidi" w:hAnsiTheme="minorBidi" w:hint="cs"/>
          <w:sz w:val="28"/>
          <w:szCs w:val="28"/>
          <w:rtl/>
        </w:rPr>
        <w:t>خارجي.</w:t>
      </w:r>
    </w:p>
    <w:p w:rsidR="005937AC" w:rsidRPr="009F0A1F" w:rsidRDefault="00502F33" w:rsidP="00B855C6">
      <w:pPr>
        <w:jc w:val="both"/>
        <w:rPr>
          <w:rFonts w:asciiTheme="minorBidi" w:hAnsiTheme="minorBidi"/>
          <w:b/>
          <w:bCs/>
          <w:sz w:val="28"/>
          <w:szCs w:val="28"/>
          <w:rtl/>
        </w:rPr>
      </w:pPr>
      <w:r w:rsidRPr="009F0A1F">
        <w:rPr>
          <w:rFonts w:asciiTheme="minorBidi" w:hAnsiTheme="minorBidi" w:hint="cs"/>
          <w:b/>
          <w:bCs/>
          <w:sz w:val="28"/>
          <w:szCs w:val="28"/>
          <w:rtl/>
        </w:rPr>
        <w:t>4-مبدا</w:t>
      </w:r>
      <w:r w:rsidR="004F17F2" w:rsidRPr="009F0A1F">
        <w:rPr>
          <w:rFonts w:asciiTheme="minorBidi" w:hAnsiTheme="minorBidi" w:hint="cs"/>
          <w:b/>
          <w:bCs/>
          <w:sz w:val="28"/>
          <w:szCs w:val="28"/>
          <w:rtl/>
        </w:rPr>
        <w:t xml:space="preserve"> </w:t>
      </w:r>
      <w:r w:rsidRPr="009F0A1F">
        <w:rPr>
          <w:rFonts w:asciiTheme="minorBidi" w:hAnsiTheme="minorBidi" w:hint="cs"/>
          <w:b/>
          <w:bCs/>
          <w:sz w:val="28"/>
          <w:szCs w:val="28"/>
          <w:rtl/>
        </w:rPr>
        <w:t>السياقية:</w:t>
      </w:r>
    </w:p>
    <w:p w:rsidR="004F17F2" w:rsidRDefault="004F17F2" w:rsidP="00B855C6">
      <w:pPr>
        <w:jc w:val="both"/>
        <w:rPr>
          <w:sz w:val="28"/>
          <w:szCs w:val="28"/>
          <w:rtl/>
        </w:rPr>
      </w:pPr>
      <w:r>
        <w:rPr>
          <w:rFonts w:asciiTheme="minorBidi" w:hAnsiTheme="minorBidi" w:hint="cs"/>
          <w:sz w:val="28"/>
          <w:szCs w:val="28"/>
          <w:rtl/>
        </w:rPr>
        <w:t xml:space="preserve">ان هذا </w:t>
      </w:r>
      <w:r w:rsidR="006F0D98">
        <w:rPr>
          <w:rFonts w:asciiTheme="minorBidi" w:hAnsiTheme="minorBidi" w:hint="cs"/>
          <w:sz w:val="28"/>
          <w:szCs w:val="28"/>
          <w:rtl/>
        </w:rPr>
        <w:t>المبدأ</w:t>
      </w:r>
      <w:r>
        <w:rPr>
          <w:rFonts w:asciiTheme="minorBidi" w:hAnsiTheme="minorBidi" w:hint="cs"/>
          <w:sz w:val="28"/>
          <w:szCs w:val="28"/>
          <w:rtl/>
        </w:rPr>
        <w:t xml:space="preserve"> ملازم </w:t>
      </w:r>
      <w:r w:rsidR="00502F33">
        <w:rPr>
          <w:rFonts w:asciiTheme="minorBidi" w:hAnsiTheme="minorBidi" w:hint="cs"/>
          <w:sz w:val="28"/>
          <w:szCs w:val="28"/>
          <w:rtl/>
        </w:rPr>
        <w:t>لمبدأ</w:t>
      </w:r>
      <w:r>
        <w:rPr>
          <w:rFonts w:asciiTheme="minorBidi" w:hAnsiTheme="minorBidi" w:hint="cs"/>
          <w:sz w:val="28"/>
          <w:szCs w:val="28"/>
          <w:rtl/>
        </w:rPr>
        <w:t xml:space="preserve"> </w:t>
      </w:r>
      <w:r w:rsidR="00502F33">
        <w:rPr>
          <w:rFonts w:asciiTheme="minorBidi" w:hAnsiTheme="minorBidi" w:hint="cs"/>
          <w:sz w:val="28"/>
          <w:szCs w:val="28"/>
          <w:rtl/>
        </w:rPr>
        <w:t>المحايثة، ذلك</w:t>
      </w:r>
      <w:r>
        <w:rPr>
          <w:rFonts w:asciiTheme="minorBidi" w:hAnsiTheme="minorBidi" w:hint="cs"/>
          <w:sz w:val="28"/>
          <w:szCs w:val="28"/>
          <w:rtl/>
        </w:rPr>
        <w:t xml:space="preserve"> ان التوقف عند الأثر لا يمنع من دراسته في </w:t>
      </w:r>
      <w:r w:rsidR="00502F33">
        <w:rPr>
          <w:rFonts w:asciiTheme="minorBidi" w:hAnsiTheme="minorBidi" w:hint="cs"/>
          <w:sz w:val="28"/>
          <w:szCs w:val="28"/>
          <w:rtl/>
        </w:rPr>
        <w:t>إطار</w:t>
      </w:r>
      <w:r>
        <w:rPr>
          <w:rFonts w:asciiTheme="minorBidi" w:hAnsiTheme="minorBidi" w:hint="cs"/>
          <w:sz w:val="28"/>
          <w:szCs w:val="28"/>
          <w:rtl/>
        </w:rPr>
        <w:t xml:space="preserve"> سياقه </w:t>
      </w:r>
      <w:r w:rsidR="00502F33">
        <w:rPr>
          <w:rFonts w:asciiTheme="minorBidi" w:hAnsiTheme="minorBidi" w:hint="cs"/>
          <w:sz w:val="28"/>
          <w:szCs w:val="28"/>
          <w:rtl/>
        </w:rPr>
        <w:t>العام، ففي</w:t>
      </w:r>
      <w:r>
        <w:rPr>
          <w:rFonts w:hint="cs"/>
          <w:sz w:val="28"/>
          <w:szCs w:val="28"/>
          <w:rtl/>
        </w:rPr>
        <w:t xml:space="preserve"> نص ادبي مثلا تقتضي الدراسة السياقية للجمل ان تكون دراسة في </w:t>
      </w:r>
      <w:r w:rsidR="00502F33">
        <w:rPr>
          <w:rFonts w:hint="cs"/>
          <w:sz w:val="28"/>
          <w:szCs w:val="28"/>
          <w:rtl/>
        </w:rPr>
        <w:t>إطار</w:t>
      </w:r>
      <w:r>
        <w:rPr>
          <w:rFonts w:hint="cs"/>
          <w:sz w:val="28"/>
          <w:szCs w:val="28"/>
          <w:rtl/>
        </w:rPr>
        <w:t xml:space="preserve"> السياق الكلي </w:t>
      </w:r>
      <w:r w:rsidR="00502F33">
        <w:rPr>
          <w:rFonts w:hint="cs"/>
          <w:sz w:val="28"/>
          <w:szCs w:val="28"/>
          <w:rtl/>
        </w:rPr>
        <w:t>للنص، ووفقا</w:t>
      </w:r>
      <w:r>
        <w:rPr>
          <w:rFonts w:hint="cs"/>
          <w:sz w:val="28"/>
          <w:szCs w:val="28"/>
          <w:rtl/>
        </w:rPr>
        <w:t xml:space="preserve"> </w:t>
      </w:r>
      <w:r w:rsidR="00502F33">
        <w:rPr>
          <w:rFonts w:hint="cs"/>
          <w:sz w:val="28"/>
          <w:szCs w:val="28"/>
          <w:rtl/>
        </w:rPr>
        <w:t>للمبدأ القائل</w:t>
      </w:r>
      <w:r>
        <w:rPr>
          <w:rFonts w:hint="cs"/>
          <w:sz w:val="28"/>
          <w:szCs w:val="28"/>
          <w:rtl/>
        </w:rPr>
        <w:t xml:space="preserve"> </w:t>
      </w:r>
      <w:r w:rsidR="00502F33">
        <w:rPr>
          <w:rFonts w:hint="cs"/>
          <w:sz w:val="28"/>
          <w:szCs w:val="28"/>
          <w:rtl/>
        </w:rPr>
        <w:t>بأسبقية</w:t>
      </w:r>
      <w:r>
        <w:rPr>
          <w:rFonts w:hint="cs"/>
          <w:sz w:val="28"/>
          <w:szCs w:val="28"/>
          <w:rtl/>
        </w:rPr>
        <w:t xml:space="preserve"> الكل على الأجزاء تكون الأجزاء </w:t>
      </w:r>
      <w:r w:rsidR="00502F33">
        <w:rPr>
          <w:rFonts w:hint="cs"/>
          <w:sz w:val="28"/>
          <w:szCs w:val="28"/>
          <w:rtl/>
        </w:rPr>
        <w:t>والعناصر لا</w:t>
      </w:r>
      <w:r>
        <w:rPr>
          <w:rFonts w:hint="cs"/>
          <w:sz w:val="28"/>
          <w:szCs w:val="28"/>
          <w:rtl/>
        </w:rPr>
        <w:t xml:space="preserve"> تحمل أي معنى </w:t>
      </w:r>
      <w:r w:rsidR="00502F33">
        <w:rPr>
          <w:rFonts w:hint="cs"/>
          <w:sz w:val="28"/>
          <w:szCs w:val="28"/>
          <w:rtl/>
        </w:rPr>
        <w:t>او دلالة الا في إطار السياق العام.</w:t>
      </w:r>
    </w:p>
    <w:p w:rsidR="00502F33" w:rsidRPr="009F0A1F" w:rsidRDefault="006F0D98" w:rsidP="00B855C6">
      <w:pPr>
        <w:jc w:val="both"/>
        <w:rPr>
          <w:b/>
          <w:bCs/>
          <w:sz w:val="28"/>
          <w:szCs w:val="28"/>
          <w:rtl/>
        </w:rPr>
      </w:pPr>
      <w:r w:rsidRPr="009F0A1F">
        <w:rPr>
          <w:rFonts w:hint="cs"/>
          <w:b/>
          <w:bCs/>
          <w:sz w:val="28"/>
          <w:szCs w:val="28"/>
          <w:rtl/>
        </w:rPr>
        <w:t>5-مبدا</w:t>
      </w:r>
      <w:r w:rsidR="00502F33" w:rsidRPr="009F0A1F">
        <w:rPr>
          <w:rFonts w:hint="cs"/>
          <w:b/>
          <w:bCs/>
          <w:sz w:val="28"/>
          <w:szCs w:val="28"/>
          <w:rtl/>
        </w:rPr>
        <w:t xml:space="preserve"> المعقولية</w:t>
      </w:r>
      <w:r w:rsidR="00502F33" w:rsidRPr="009F0A1F">
        <w:rPr>
          <w:rFonts w:asciiTheme="minorBidi" w:hAnsiTheme="minorBidi"/>
          <w:b/>
          <w:bCs/>
          <w:sz w:val="28"/>
          <w:szCs w:val="28"/>
          <w:rtl/>
        </w:rPr>
        <w:t>:</w:t>
      </w:r>
    </w:p>
    <w:p w:rsidR="00502F33" w:rsidRDefault="00502F33" w:rsidP="00B855C6">
      <w:pPr>
        <w:jc w:val="both"/>
        <w:rPr>
          <w:sz w:val="28"/>
          <w:szCs w:val="28"/>
          <w:rtl/>
        </w:rPr>
      </w:pPr>
      <w:r>
        <w:rPr>
          <w:rFonts w:hint="cs"/>
          <w:sz w:val="28"/>
          <w:szCs w:val="28"/>
          <w:rtl/>
        </w:rPr>
        <w:t xml:space="preserve">من طبيعة البنية انها لاشعورية أي ذات طبيعة </w:t>
      </w:r>
      <w:r w:rsidR="006F0D98">
        <w:rPr>
          <w:rFonts w:hint="cs"/>
          <w:sz w:val="28"/>
          <w:szCs w:val="28"/>
          <w:rtl/>
        </w:rPr>
        <w:t>عقلية،</w:t>
      </w:r>
      <w:r>
        <w:rPr>
          <w:rFonts w:hint="cs"/>
          <w:sz w:val="28"/>
          <w:szCs w:val="28"/>
          <w:rtl/>
        </w:rPr>
        <w:t xml:space="preserve"> ويرى " ليفي شتراوس" ان الخطوة الحاسمة في المنهج البنيوي هي انه من اجل تعيين الواقع يجب حذف </w:t>
      </w:r>
      <w:r w:rsidR="006F0D98">
        <w:rPr>
          <w:rFonts w:hint="cs"/>
          <w:sz w:val="28"/>
          <w:szCs w:val="28"/>
          <w:rtl/>
        </w:rPr>
        <w:t>المعاش،</w:t>
      </w:r>
      <w:r>
        <w:rPr>
          <w:rFonts w:hint="cs"/>
          <w:sz w:val="28"/>
          <w:szCs w:val="28"/>
          <w:rtl/>
        </w:rPr>
        <w:t xml:space="preserve"> فما ينبغي التخلي </w:t>
      </w:r>
      <w:r w:rsidR="006F0D98">
        <w:rPr>
          <w:rFonts w:hint="cs"/>
          <w:sz w:val="28"/>
          <w:szCs w:val="28"/>
          <w:rtl/>
        </w:rPr>
        <w:t>عنه هو</w:t>
      </w:r>
      <w:r>
        <w:rPr>
          <w:rFonts w:hint="cs"/>
          <w:sz w:val="28"/>
          <w:szCs w:val="28"/>
          <w:rtl/>
        </w:rPr>
        <w:t xml:space="preserve"> المعاش </w:t>
      </w:r>
      <w:r w:rsidR="006F0D98">
        <w:rPr>
          <w:rFonts w:hint="cs"/>
          <w:sz w:val="28"/>
          <w:szCs w:val="28"/>
          <w:rtl/>
        </w:rPr>
        <w:t>والعياني الذي</w:t>
      </w:r>
      <w:r>
        <w:rPr>
          <w:rFonts w:hint="cs"/>
          <w:sz w:val="28"/>
          <w:szCs w:val="28"/>
          <w:rtl/>
        </w:rPr>
        <w:t xml:space="preserve"> ندركه مباشرة </w:t>
      </w:r>
      <w:r w:rsidR="006F0D98">
        <w:rPr>
          <w:rFonts w:hint="cs"/>
          <w:sz w:val="28"/>
          <w:szCs w:val="28"/>
          <w:rtl/>
        </w:rPr>
        <w:t>وعلى المستوى</w:t>
      </w:r>
      <w:r>
        <w:rPr>
          <w:rFonts w:hint="cs"/>
          <w:sz w:val="28"/>
          <w:szCs w:val="28"/>
          <w:rtl/>
        </w:rPr>
        <w:t xml:space="preserve"> </w:t>
      </w:r>
      <w:r w:rsidR="006F0D98">
        <w:rPr>
          <w:rFonts w:hint="cs"/>
          <w:sz w:val="28"/>
          <w:szCs w:val="28"/>
          <w:rtl/>
        </w:rPr>
        <w:t>الظاهري</w:t>
      </w:r>
      <w:r w:rsidR="006F0D98">
        <w:rPr>
          <w:rFonts w:asciiTheme="minorBidi" w:hAnsiTheme="minorBidi" w:hint="cs"/>
          <w:sz w:val="28"/>
          <w:szCs w:val="28"/>
          <w:rtl/>
        </w:rPr>
        <w:t>،</w:t>
      </w:r>
      <w:r w:rsidR="006F0D98">
        <w:rPr>
          <w:rFonts w:hint="cs"/>
          <w:sz w:val="28"/>
          <w:szCs w:val="28"/>
          <w:rtl/>
        </w:rPr>
        <w:t xml:space="preserve"> اما ما يجب الاحتفاظ به فهو الواقع لان في الواقع تكمن البنية.</w:t>
      </w:r>
    </w:p>
    <w:p w:rsidR="006F0D98" w:rsidRPr="009F0A1F" w:rsidRDefault="006F0D98" w:rsidP="00B855C6">
      <w:pPr>
        <w:jc w:val="both"/>
        <w:rPr>
          <w:b/>
          <w:bCs/>
          <w:sz w:val="28"/>
          <w:szCs w:val="28"/>
          <w:rtl/>
        </w:rPr>
      </w:pPr>
      <w:r w:rsidRPr="009F0A1F">
        <w:rPr>
          <w:rFonts w:hint="cs"/>
          <w:b/>
          <w:bCs/>
          <w:sz w:val="28"/>
          <w:szCs w:val="28"/>
          <w:rtl/>
        </w:rPr>
        <w:lastRenderedPageBreak/>
        <w:t>6-مبدا اسبقية التزامن على التعاقب</w:t>
      </w:r>
      <w:r w:rsidRPr="009F0A1F">
        <w:rPr>
          <w:rFonts w:asciiTheme="minorBidi" w:hAnsiTheme="minorBidi"/>
          <w:b/>
          <w:bCs/>
          <w:sz w:val="28"/>
          <w:szCs w:val="28"/>
          <w:rtl/>
        </w:rPr>
        <w:t>:</w:t>
      </w:r>
    </w:p>
    <w:p w:rsidR="006F0D98" w:rsidRDefault="006F0D98" w:rsidP="00B855C6">
      <w:pPr>
        <w:jc w:val="both"/>
        <w:rPr>
          <w:sz w:val="28"/>
          <w:szCs w:val="28"/>
          <w:rtl/>
        </w:rPr>
      </w:pPr>
      <w:r>
        <w:rPr>
          <w:rFonts w:hint="cs"/>
          <w:sz w:val="28"/>
          <w:szCs w:val="28"/>
          <w:rtl/>
        </w:rPr>
        <w:t>مبدا التزامن هو زمن حركة العناصر فيما بينها</w:t>
      </w:r>
      <w:r w:rsidR="00D04E29">
        <w:rPr>
          <w:rFonts w:hint="cs"/>
          <w:sz w:val="28"/>
          <w:szCs w:val="28"/>
          <w:rtl/>
        </w:rPr>
        <w:t xml:space="preserve"> في </w:t>
      </w:r>
      <w:r w:rsidR="00305FAC">
        <w:rPr>
          <w:rFonts w:hint="cs"/>
          <w:sz w:val="28"/>
          <w:szCs w:val="28"/>
          <w:rtl/>
        </w:rPr>
        <w:t>البنية. تتحرك</w:t>
      </w:r>
      <w:r w:rsidR="00D04E29">
        <w:rPr>
          <w:rFonts w:hint="cs"/>
          <w:sz w:val="28"/>
          <w:szCs w:val="28"/>
          <w:rtl/>
        </w:rPr>
        <w:t xml:space="preserve"> العناصر في زمن واحد هو زمن </w:t>
      </w:r>
      <w:r w:rsidR="00E7394F">
        <w:rPr>
          <w:rFonts w:hint="cs"/>
          <w:sz w:val="28"/>
          <w:szCs w:val="28"/>
          <w:rtl/>
        </w:rPr>
        <w:t>نظامها</w:t>
      </w:r>
      <w:r w:rsidR="00E7394F">
        <w:rPr>
          <w:rFonts w:asciiTheme="minorBidi" w:hAnsiTheme="minorBidi" w:hint="cs"/>
          <w:sz w:val="28"/>
          <w:szCs w:val="28"/>
          <w:rtl/>
        </w:rPr>
        <w:t>،</w:t>
      </w:r>
      <w:r w:rsidR="00D04E29">
        <w:rPr>
          <w:rFonts w:hint="cs"/>
          <w:sz w:val="28"/>
          <w:szCs w:val="28"/>
          <w:rtl/>
        </w:rPr>
        <w:t xml:space="preserve"> فاذا كان استمرار النظام يفترض استمرار البنية </w:t>
      </w:r>
      <w:r w:rsidR="00E7394F">
        <w:rPr>
          <w:rFonts w:hint="cs"/>
          <w:sz w:val="28"/>
          <w:szCs w:val="28"/>
          <w:rtl/>
        </w:rPr>
        <w:t>وثبات نسقها</w:t>
      </w:r>
      <w:r w:rsidR="00D04E29">
        <w:rPr>
          <w:rFonts w:hint="cs"/>
          <w:sz w:val="28"/>
          <w:szCs w:val="28"/>
          <w:rtl/>
        </w:rPr>
        <w:t xml:space="preserve"> فان التزامن </w:t>
      </w:r>
      <w:r w:rsidR="00E7394F">
        <w:rPr>
          <w:rFonts w:hint="cs"/>
          <w:sz w:val="28"/>
          <w:szCs w:val="28"/>
          <w:rtl/>
        </w:rPr>
        <w:t xml:space="preserve">يرتبط بهذا الثبات ولا يمكن فهم التزامن الا في نوعية علاقته </w:t>
      </w:r>
      <w:r w:rsidR="00305FAC">
        <w:rPr>
          <w:rFonts w:hint="cs"/>
          <w:sz w:val="28"/>
          <w:szCs w:val="28"/>
          <w:rtl/>
        </w:rPr>
        <w:t>بالتعاقب، التعاقب</w:t>
      </w:r>
      <w:r w:rsidR="00E7394F">
        <w:rPr>
          <w:rFonts w:hint="cs"/>
          <w:sz w:val="28"/>
          <w:szCs w:val="28"/>
          <w:rtl/>
        </w:rPr>
        <w:t xml:space="preserve"> الذي يعني الدرا</w:t>
      </w:r>
      <w:bookmarkStart w:id="0" w:name="_GoBack"/>
      <w:bookmarkEnd w:id="0"/>
      <w:r w:rsidR="00E7394F">
        <w:rPr>
          <w:rFonts w:hint="cs"/>
          <w:sz w:val="28"/>
          <w:szCs w:val="28"/>
          <w:rtl/>
        </w:rPr>
        <w:t xml:space="preserve">سة التاريخية </w:t>
      </w:r>
      <w:r w:rsidR="00305FAC">
        <w:rPr>
          <w:rFonts w:hint="cs"/>
          <w:sz w:val="28"/>
          <w:szCs w:val="28"/>
          <w:rtl/>
        </w:rPr>
        <w:t>للأحداث.</w:t>
      </w:r>
    </w:p>
    <w:p w:rsidR="00E7394F" w:rsidRDefault="00E7394F" w:rsidP="00B855C6">
      <w:pPr>
        <w:jc w:val="both"/>
        <w:rPr>
          <w:sz w:val="28"/>
          <w:szCs w:val="28"/>
          <w:rtl/>
        </w:rPr>
      </w:pPr>
      <w:r>
        <w:rPr>
          <w:rFonts w:hint="cs"/>
          <w:sz w:val="28"/>
          <w:szCs w:val="28"/>
          <w:rtl/>
        </w:rPr>
        <w:t xml:space="preserve">فاذا كان التزامن يهتم بالثبات فان التعاقب يتميز </w:t>
      </w:r>
      <w:r w:rsidR="00305FAC">
        <w:rPr>
          <w:rFonts w:hint="cs"/>
          <w:sz w:val="28"/>
          <w:szCs w:val="28"/>
          <w:rtl/>
        </w:rPr>
        <w:t>بالتغيير، ويقوم المنهج البنيوي على اسبقية التزامن على التعاقب يقول ليفي شتراوس:</w:t>
      </w:r>
      <w:r w:rsidR="00305FAC">
        <w:rPr>
          <w:rFonts w:asciiTheme="minorBidi" w:hAnsiTheme="minorBidi"/>
          <w:sz w:val="28"/>
          <w:szCs w:val="28"/>
          <w:rtl/>
        </w:rPr>
        <w:t>"</w:t>
      </w:r>
      <w:r w:rsidR="00305FAC">
        <w:rPr>
          <w:rFonts w:hint="cs"/>
          <w:sz w:val="28"/>
          <w:szCs w:val="28"/>
          <w:rtl/>
        </w:rPr>
        <w:t>ان التعاقب والتزامن يتعارضان وذلك لان الأول يهتم بأصل الانساق في حين ان الثاني يهتم بالمنطق الداخلي للشيء</w:t>
      </w:r>
      <w:r w:rsidR="00305FAC">
        <w:rPr>
          <w:rFonts w:asciiTheme="minorBidi" w:hAnsiTheme="minorBidi"/>
          <w:sz w:val="28"/>
          <w:szCs w:val="28"/>
          <w:rtl/>
        </w:rPr>
        <w:t>"</w:t>
      </w:r>
    </w:p>
    <w:p w:rsidR="00305FAC" w:rsidRPr="009F0A1F" w:rsidRDefault="00305FAC" w:rsidP="00B855C6">
      <w:pPr>
        <w:jc w:val="both"/>
        <w:rPr>
          <w:b/>
          <w:bCs/>
          <w:sz w:val="28"/>
          <w:szCs w:val="28"/>
          <w:rtl/>
        </w:rPr>
      </w:pPr>
      <w:r w:rsidRPr="009F0A1F">
        <w:rPr>
          <w:rFonts w:hint="cs"/>
          <w:b/>
          <w:bCs/>
          <w:sz w:val="28"/>
          <w:szCs w:val="28"/>
          <w:rtl/>
        </w:rPr>
        <w:t>ب-القواعد</w:t>
      </w:r>
      <w:r w:rsidRPr="009F0A1F">
        <w:rPr>
          <w:rFonts w:asciiTheme="minorBidi" w:hAnsiTheme="minorBidi"/>
          <w:b/>
          <w:bCs/>
          <w:sz w:val="28"/>
          <w:szCs w:val="28"/>
          <w:rtl/>
        </w:rPr>
        <w:t>:</w:t>
      </w:r>
    </w:p>
    <w:p w:rsidR="00305FAC" w:rsidRDefault="00806F69" w:rsidP="00B855C6">
      <w:pPr>
        <w:jc w:val="both"/>
        <w:rPr>
          <w:sz w:val="28"/>
          <w:szCs w:val="28"/>
          <w:rtl/>
        </w:rPr>
      </w:pPr>
      <w:r>
        <w:rPr>
          <w:rFonts w:hint="cs"/>
          <w:sz w:val="28"/>
          <w:szCs w:val="28"/>
          <w:rtl/>
        </w:rPr>
        <w:t xml:space="preserve">  1-قاعدة الشمول والكلية</w:t>
      </w:r>
      <w:r>
        <w:rPr>
          <w:rFonts w:asciiTheme="minorBidi" w:hAnsiTheme="minorBidi" w:hint="cs"/>
          <w:sz w:val="28"/>
          <w:szCs w:val="28"/>
          <w:rtl/>
        </w:rPr>
        <w:t>:</w:t>
      </w:r>
      <w:r>
        <w:rPr>
          <w:rFonts w:hint="cs"/>
          <w:sz w:val="28"/>
          <w:szCs w:val="28"/>
          <w:rtl/>
        </w:rPr>
        <w:t xml:space="preserve"> وه</w:t>
      </w:r>
      <w:r>
        <w:rPr>
          <w:rFonts w:hint="eastAsia"/>
          <w:sz w:val="28"/>
          <w:szCs w:val="28"/>
          <w:rtl/>
        </w:rPr>
        <w:t>ي</w:t>
      </w:r>
      <w:r>
        <w:rPr>
          <w:rFonts w:hint="cs"/>
          <w:sz w:val="28"/>
          <w:szCs w:val="28"/>
          <w:rtl/>
        </w:rPr>
        <w:t xml:space="preserve"> قاعدة نابعة من خصائص </w:t>
      </w:r>
      <w:r w:rsidR="008452F2">
        <w:rPr>
          <w:rFonts w:hint="cs"/>
          <w:sz w:val="28"/>
          <w:szCs w:val="28"/>
          <w:rtl/>
        </w:rPr>
        <w:t>البنية.</w:t>
      </w:r>
    </w:p>
    <w:p w:rsidR="00806F69" w:rsidRDefault="00806F69" w:rsidP="00B855C6">
      <w:pPr>
        <w:jc w:val="both"/>
        <w:rPr>
          <w:sz w:val="28"/>
          <w:szCs w:val="28"/>
          <w:rtl/>
        </w:rPr>
      </w:pPr>
      <w:r>
        <w:rPr>
          <w:rFonts w:hint="cs"/>
          <w:sz w:val="28"/>
          <w:szCs w:val="28"/>
          <w:rtl/>
        </w:rPr>
        <w:t xml:space="preserve">  2-قاعدة البساطة </w:t>
      </w:r>
      <w:r w:rsidR="00B17A47">
        <w:rPr>
          <w:rFonts w:hint="cs"/>
          <w:sz w:val="28"/>
          <w:szCs w:val="28"/>
          <w:rtl/>
        </w:rPr>
        <w:t>والواقعية: والبساطة</w:t>
      </w:r>
      <w:r>
        <w:rPr>
          <w:rFonts w:hint="cs"/>
          <w:sz w:val="28"/>
          <w:szCs w:val="28"/>
          <w:rtl/>
        </w:rPr>
        <w:t xml:space="preserve"> في المنظور البنيوي تعني ارجاع المركب الى حالته الأولى وذلك بتحليله الى عناصر وأجزاء </w:t>
      </w:r>
      <w:r w:rsidR="00B17A47">
        <w:rPr>
          <w:rFonts w:hint="cs"/>
          <w:sz w:val="28"/>
          <w:szCs w:val="28"/>
          <w:rtl/>
        </w:rPr>
        <w:t>الأولية، اما</w:t>
      </w:r>
      <w:r>
        <w:rPr>
          <w:rFonts w:hint="cs"/>
          <w:sz w:val="28"/>
          <w:szCs w:val="28"/>
          <w:rtl/>
        </w:rPr>
        <w:t xml:space="preserve"> الواقعية فهي شرط لتحقيق </w:t>
      </w:r>
      <w:r w:rsidR="00B17A47">
        <w:rPr>
          <w:rFonts w:hint="cs"/>
          <w:sz w:val="28"/>
          <w:szCs w:val="28"/>
          <w:rtl/>
        </w:rPr>
        <w:t>العلمية، لذا</w:t>
      </w:r>
      <w:r>
        <w:rPr>
          <w:rFonts w:hint="cs"/>
          <w:sz w:val="28"/>
          <w:szCs w:val="28"/>
          <w:rtl/>
        </w:rPr>
        <w:t xml:space="preserve"> و</w:t>
      </w:r>
      <w:r w:rsidR="00B17A47">
        <w:rPr>
          <w:rFonts w:hint="cs"/>
          <w:sz w:val="28"/>
          <w:szCs w:val="28"/>
          <w:rtl/>
        </w:rPr>
        <w:t>جب الانطلاق من الملاحظة الموضوعية من اجل الفهم الحقيقي للواقع.</w:t>
      </w:r>
    </w:p>
    <w:p w:rsidR="00B17A47" w:rsidRDefault="00B17A47" w:rsidP="00B855C6">
      <w:pPr>
        <w:jc w:val="both"/>
        <w:rPr>
          <w:sz w:val="28"/>
          <w:szCs w:val="28"/>
          <w:rtl/>
        </w:rPr>
      </w:pPr>
      <w:r>
        <w:rPr>
          <w:rFonts w:hint="cs"/>
          <w:sz w:val="28"/>
          <w:szCs w:val="28"/>
          <w:rtl/>
        </w:rPr>
        <w:t xml:space="preserve"> 3-قاعدة الاستبدال </w:t>
      </w:r>
      <w:r w:rsidR="008452F2">
        <w:rPr>
          <w:rFonts w:hint="cs"/>
          <w:sz w:val="28"/>
          <w:szCs w:val="28"/>
          <w:rtl/>
        </w:rPr>
        <w:t>والتحويل: ان</w:t>
      </w:r>
      <w:r>
        <w:rPr>
          <w:rFonts w:hint="cs"/>
          <w:sz w:val="28"/>
          <w:szCs w:val="28"/>
          <w:rtl/>
        </w:rPr>
        <w:t xml:space="preserve"> البنيوية يمكن تحديدها باعتبارها محاولة في البحث عن المتشابه داخل </w:t>
      </w:r>
      <w:r w:rsidR="008452F2">
        <w:rPr>
          <w:rFonts w:hint="cs"/>
          <w:sz w:val="28"/>
          <w:szCs w:val="28"/>
          <w:rtl/>
        </w:rPr>
        <w:t>المختلف، ففي</w:t>
      </w:r>
      <w:r>
        <w:rPr>
          <w:rFonts w:hint="cs"/>
          <w:sz w:val="28"/>
          <w:szCs w:val="28"/>
          <w:rtl/>
        </w:rPr>
        <w:t xml:space="preserve"> ميدان الاساطيرمثلا يقتضي البحث ان نبرهن على ان الاساطير التي تظهر اختلافا يمكن ارجاعها الى بنية واحدة وثابتة وذلك </w:t>
      </w:r>
      <w:r w:rsidR="008452F2">
        <w:rPr>
          <w:rFonts w:hint="cs"/>
          <w:sz w:val="28"/>
          <w:szCs w:val="28"/>
          <w:rtl/>
        </w:rPr>
        <w:t>بعدا جرا</w:t>
      </w:r>
      <w:r w:rsidR="008452F2">
        <w:rPr>
          <w:rFonts w:hint="eastAsia"/>
          <w:sz w:val="28"/>
          <w:szCs w:val="28"/>
          <w:rtl/>
        </w:rPr>
        <w:t>ء</w:t>
      </w:r>
      <w:r>
        <w:rPr>
          <w:rFonts w:hint="cs"/>
          <w:sz w:val="28"/>
          <w:szCs w:val="28"/>
          <w:rtl/>
        </w:rPr>
        <w:t xml:space="preserve"> سلس</w:t>
      </w:r>
      <w:r w:rsidR="008452F2">
        <w:rPr>
          <w:rFonts w:hint="cs"/>
          <w:sz w:val="28"/>
          <w:szCs w:val="28"/>
          <w:rtl/>
        </w:rPr>
        <w:t>ل</w:t>
      </w:r>
      <w:r>
        <w:rPr>
          <w:rFonts w:hint="cs"/>
          <w:sz w:val="28"/>
          <w:szCs w:val="28"/>
          <w:rtl/>
        </w:rPr>
        <w:t xml:space="preserve">ة من </w:t>
      </w:r>
      <w:r w:rsidR="008452F2">
        <w:rPr>
          <w:rFonts w:hint="cs"/>
          <w:sz w:val="28"/>
          <w:szCs w:val="28"/>
          <w:rtl/>
        </w:rPr>
        <w:t>الاستبدالان</w:t>
      </w:r>
      <w:r>
        <w:rPr>
          <w:rFonts w:hint="cs"/>
          <w:sz w:val="28"/>
          <w:szCs w:val="28"/>
          <w:rtl/>
        </w:rPr>
        <w:t xml:space="preserve"> </w:t>
      </w:r>
      <w:r w:rsidR="008452F2">
        <w:rPr>
          <w:rFonts w:hint="cs"/>
          <w:sz w:val="28"/>
          <w:szCs w:val="28"/>
          <w:rtl/>
        </w:rPr>
        <w:t xml:space="preserve">والتحولات لعناصر تلك الاساطير وهذا ما قام به ليفي شتراوس في عمله الضخم حول الاساطير بحيث استطاع ان يدرس </w:t>
      </w:r>
      <w:r w:rsidR="008355FC">
        <w:rPr>
          <w:rFonts w:hint="cs"/>
          <w:sz w:val="28"/>
          <w:szCs w:val="28"/>
          <w:rtl/>
        </w:rPr>
        <w:t>أكثر</w:t>
      </w:r>
      <w:r w:rsidR="008452F2">
        <w:rPr>
          <w:rFonts w:hint="cs"/>
          <w:sz w:val="28"/>
          <w:szCs w:val="28"/>
          <w:rtl/>
        </w:rPr>
        <w:t xml:space="preserve"> من 800 </w:t>
      </w:r>
      <w:r w:rsidR="008355FC">
        <w:rPr>
          <w:rFonts w:hint="cs"/>
          <w:sz w:val="28"/>
          <w:szCs w:val="28"/>
          <w:rtl/>
        </w:rPr>
        <w:t>اسطورة، ويرجعها</w:t>
      </w:r>
      <w:r w:rsidR="008452F2">
        <w:rPr>
          <w:rFonts w:hint="cs"/>
          <w:sz w:val="28"/>
          <w:szCs w:val="28"/>
          <w:rtl/>
        </w:rPr>
        <w:t xml:space="preserve"> الى بنياتها الأساسية وخاصة بنيتها </w:t>
      </w:r>
      <w:r w:rsidR="008355FC">
        <w:rPr>
          <w:rFonts w:hint="cs"/>
          <w:sz w:val="28"/>
          <w:szCs w:val="28"/>
          <w:rtl/>
        </w:rPr>
        <w:t>اللغوية، وهذا</w:t>
      </w:r>
      <w:r w:rsidR="008452F2">
        <w:rPr>
          <w:rFonts w:hint="cs"/>
          <w:sz w:val="28"/>
          <w:szCs w:val="28"/>
          <w:rtl/>
        </w:rPr>
        <w:t xml:space="preserve"> بعد سلسلة من تحويلات </w:t>
      </w:r>
      <w:r w:rsidR="00D76758">
        <w:rPr>
          <w:rFonts w:hint="cs"/>
          <w:sz w:val="28"/>
          <w:szCs w:val="28"/>
          <w:rtl/>
        </w:rPr>
        <w:t>واستبدالا</w:t>
      </w:r>
      <w:r w:rsidR="008452F2">
        <w:rPr>
          <w:rFonts w:hint="cs"/>
          <w:sz w:val="28"/>
          <w:szCs w:val="28"/>
          <w:rtl/>
        </w:rPr>
        <w:t xml:space="preserve"> لعناصر تلك الاساطير.</w:t>
      </w:r>
      <w:r>
        <w:rPr>
          <w:rFonts w:hint="cs"/>
          <w:sz w:val="28"/>
          <w:szCs w:val="28"/>
          <w:rtl/>
        </w:rPr>
        <w:t xml:space="preserve"> </w:t>
      </w:r>
    </w:p>
    <w:p w:rsidR="008355FC" w:rsidRDefault="008355FC" w:rsidP="00B855C6">
      <w:pPr>
        <w:jc w:val="both"/>
        <w:rPr>
          <w:sz w:val="28"/>
          <w:szCs w:val="28"/>
          <w:rtl/>
        </w:rPr>
      </w:pPr>
      <w:r>
        <w:rPr>
          <w:rFonts w:hint="cs"/>
          <w:sz w:val="28"/>
          <w:szCs w:val="28"/>
          <w:rtl/>
        </w:rPr>
        <w:t>وقاعدة الاستبدال والتحويل ترتبط بالوضع والمكان بدل الاهتمام بالعناصر الأجزاء فدلالة عنصر ما تؤخذ من موقعه لذلك يمكن تبديل او تحويل أي عنصر مادام الموقع هو المهم.</w:t>
      </w:r>
    </w:p>
    <w:p w:rsidR="008355FC" w:rsidRDefault="008355FC" w:rsidP="00B855C6">
      <w:pPr>
        <w:jc w:val="both"/>
        <w:rPr>
          <w:sz w:val="28"/>
          <w:szCs w:val="28"/>
          <w:rtl/>
        </w:rPr>
      </w:pPr>
      <w:r>
        <w:rPr>
          <w:rFonts w:hint="cs"/>
          <w:sz w:val="28"/>
          <w:szCs w:val="28"/>
          <w:rtl/>
        </w:rPr>
        <w:t xml:space="preserve">4-قاعدة </w:t>
      </w:r>
      <w:r w:rsidR="00FC6989">
        <w:rPr>
          <w:rFonts w:hint="cs"/>
          <w:sz w:val="28"/>
          <w:szCs w:val="28"/>
          <w:rtl/>
        </w:rPr>
        <w:t>المقارنة</w:t>
      </w:r>
      <w:r w:rsidR="00FC6989">
        <w:rPr>
          <w:rFonts w:asciiTheme="minorBidi" w:hAnsiTheme="minorBidi" w:hint="cs"/>
          <w:sz w:val="28"/>
          <w:szCs w:val="28"/>
          <w:rtl/>
        </w:rPr>
        <w:t>:</w:t>
      </w:r>
      <w:r w:rsidR="00FC6989">
        <w:rPr>
          <w:rFonts w:hint="cs"/>
          <w:sz w:val="28"/>
          <w:szCs w:val="28"/>
          <w:rtl/>
        </w:rPr>
        <w:t xml:space="preserve"> غاي</w:t>
      </w:r>
      <w:r w:rsidR="00FC6989">
        <w:rPr>
          <w:rFonts w:hint="eastAsia"/>
          <w:sz w:val="28"/>
          <w:szCs w:val="28"/>
          <w:rtl/>
        </w:rPr>
        <w:t>ة</w:t>
      </w:r>
      <w:r>
        <w:rPr>
          <w:rFonts w:hint="cs"/>
          <w:sz w:val="28"/>
          <w:szCs w:val="28"/>
          <w:rtl/>
        </w:rPr>
        <w:t xml:space="preserve"> المقارنة في </w:t>
      </w:r>
      <w:r w:rsidR="00FC6989">
        <w:rPr>
          <w:rFonts w:hint="cs"/>
          <w:sz w:val="28"/>
          <w:szCs w:val="28"/>
          <w:rtl/>
        </w:rPr>
        <w:t>إطار</w:t>
      </w:r>
      <w:r>
        <w:rPr>
          <w:rFonts w:hint="cs"/>
          <w:sz w:val="28"/>
          <w:szCs w:val="28"/>
          <w:rtl/>
        </w:rPr>
        <w:t xml:space="preserve"> المنهج البنيوي هي البحث عن الثابت في </w:t>
      </w:r>
      <w:r w:rsidR="00FC6989">
        <w:rPr>
          <w:rFonts w:hint="cs"/>
          <w:sz w:val="28"/>
          <w:szCs w:val="28"/>
          <w:rtl/>
        </w:rPr>
        <w:t>إطار</w:t>
      </w:r>
      <w:r>
        <w:rPr>
          <w:rFonts w:hint="cs"/>
          <w:sz w:val="28"/>
          <w:szCs w:val="28"/>
          <w:rtl/>
        </w:rPr>
        <w:t xml:space="preserve"> التحويل والتبديل الذي يطرا على </w:t>
      </w:r>
      <w:r w:rsidR="00FC6989">
        <w:rPr>
          <w:rFonts w:hint="cs"/>
          <w:sz w:val="28"/>
          <w:szCs w:val="28"/>
          <w:rtl/>
        </w:rPr>
        <w:t>العناصر، لذا</w:t>
      </w:r>
      <w:r>
        <w:rPr>
          <w:rFonts w:hint="cs"/>
          <w:sz w:val="28"/>
          <w:szCs w:val="28"/>
          <w:rtl/>
        </w:rPr>
        <w:t xml:space="preserve"> وحب القول بقاعدة المقارنة كي تكشف عن الثابت ضمن </w:t>
      </w:r>
      <w:r w:rsidR="00FC6989">
        <w:rPr>
          <w:rFonts w:hint="cs"/>
          <w:sz w:val="28"/>
          <w:szCs w:val="28"/>
          <w:rtl/>
        </w:rPr>
        <w:t>فوارق مصطنعة.</w:t>
      </w:r>
    </w:p>
    <w:p w:rsidR="001708F5" w:rsidRDefault="001708F5" w:rsidP="00B855C6">
      <w:pPr>
        <w:bidi w:val="0"/>
        <w:jc w:val="both"/>
        <w:rPr>
          <w:b/>
          <w:bCs/>
          <w:sz w:val="28"/>
          <w:szCs w:val="28"/>
        </w:rPr>
      </w:pPr>
      <w:r>
        <w:rPr>
          <w:b/>
          <w:bCs/>
          <w:sz w:val="28"/>
          <w:szCs w:val="28"/>
          <w:rtl/>
        </w:rPr>
        <w:br w:type="page"/>
      </w:r>
    </w:p>
    <w:p w:rsidR="00D27E11" w:rsidRPr="00DF24CD" w:rsidRDefault="00D27E11" w:rsidP="00B855C6">
      <w:pPr>
        <w:jc w:val="both"/>
        <w:rPr>
          <w:rFonts w:hint="cs"/>
          <w:sz w:val="28"/>
          <w:szCs w:val="28"/>
        </w:rPr>
      </w:pPr>
    </w:p>
    <w:sectPr w:rsidR="00D27E11" w:rsidRPr="00DF24CD" w:rsidSect="000856C3">
      <w:headerReference w:type="default" r:id="rId8"/>
      <w:footerReference w:type="default" r:id="rId9"/>
      <w:pgSz w:w="11906" w:h="16838"/>
      <w:pgMar w:top="1417" w:right="1417" w:bottom="1417" w:left="141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C14" w:rsidRDefault="00A26C14" w:rsidP="00DF59DA">
      <w:pPr>
        <w:spacing w:after="0" w:line="240" w:lineRule="auto"/>
      </w:pPr>
      <w:r>
        <w:separator/>
      </w:r>
    </w:p>
  </w:endnote>
  <w:endnote w:type="continuationSeparator" w:id="0">
    <w:p w:rsidR="00A26C14" w:rsidRDefault="00A26C14" w:rsidP="00DF5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BAC" w:rsidRDefault="00D24BA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C14" w:rsidRDefault="00A26C14" w:rsidP="00DF59DA">
      <w:pPr>
        <w:spacing w:after="0" w:line="240" w:lineRule="auto"/>
      </w:pPr>
      <w:r>
        <w:separator/>
      </w:r>
    </w:p>
  </w:footnote>
  <w:footnote w:type="continuationSeparator" w:id="0">
    <w:p w:rsidR="00A26C14" w:rsidRDefault="00A26C14" w:rsidP="00DF5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3180403"/>
      <w:docPartObj>
        <w:docPartGallery w:val="Page Numbers (Top of Page)"/>
        <w:docPartUnique/>
      </w:docPartObj>
    </w:sdtPr>
    <w:sdtEndPr/>
    <w:sdtContent>
      <w:p w:rsidR="00183EEA" w:rsidRDefault="00183EEA">
        <w:pPr>
          <w:pStyle w:val="a7"/>
        </w:pPr>
        <w:r>
          <w:fldChar w:fldCharType="begin"/>
        </w:r>
        <w:r>
          <w:instrText>PAGE   \* MERGEFORMAT</w:instrText>
        </w:r>
        <w:r>
          <w:fldChar w:fldCharType="separate"/>
        </w:r>
        <w:r w:rsidR="009639F8" w:rsidRPr="009639F8">
          <w:rPr>
            <w:noProof/>
            <w:rtl/>
            <w:lang w:val="ar-SA" w:bidi="ar-SA"/>
          </w:rPr>
          <w:t>9</w:t>
        </w:r>
        <w:r>
          <w:fldChar w:fldCharType="end"/>
        </w:r>
      </w:p>
    </w:sdtContent>
  </w:sdt>
  <w:p w:rsidR="00183EEA" w:rsidRDefault="00183EE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55EA8"/>
    <w:multiLevelType w:val="hybridMultilevel"/>
    <w:tmpl w:val="2A207932"/>
    <w:lvl w:ilvl="0" w:tplc="6FE87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4CD"/>
    <w:rsid w:val="00014291"/>
    <w:rsid w:val="0003479A"/>
    <w:rsid w:val="00034A32"/>
    <w:rsid w:val="00036C9D"/>
    <w:rsid w:val="000510EE"/>
    <w:rsid w:val="00063D58"/>
    <w:rsid w:val="000760AC"/>
    <w:rsid w:val="000856C3"/>
    <w:rsid w:val="000A1B55"/>
    <w:rsid w:val="000B5A49"/>
    <w:rsid w:val="000C3797"/>
    <w:rsid w:val="000C50AB"/>
    <w:rsid w:val="000C59A4"/>
    <w:rsid w:val="000C5D41"/>
    <w:rsid w:val="000D064F"/>
    <w:rsid w:val="000D2289"/>
    <w:rsid w:val="000E4DDA"/>
    <w:rsid w:val="000F4BE1"/>
    <w:rsid w:val="00133869"/>
    <w:rsid w:val="001708F5"/>
    <w:rsid w:val="00176200"/>
    <w:rsid w:val="00177530"/>
    <w:rsid w:val="001825C6"/>
    <w:rsid w:val="00183EEA"/>
    <w:rsid w:val="001918FC"/>
    <w:rsid w:val="001C538C"/>
    <w:rsid w:val="001D7CAE"/>
    <w:rsid w:val="001F6AA5"/>
    <w:rsid w:val="001F7CB5"/>
    <w:rsid w:val="002032B0"/>
    <w:rsid w:val="00254283"/>
    <w:rsid w:val="00254478"/>
    <w:rsid w:val="00282B10"/>
    <w:rsid w:val="002871BE"/>
    <w:rsid w:val="002A244D"/>
    <w:rsid w:val="002A7837"/>
    <w:rsid w:val="002D2286"/>
    <w:rsid w:val="002E68BE"/>
    <w:rsid w:val="002E6BBC"/>
    <w:rsid w:val="002F7BC2"/>
    <w:rsid w:val="00305FAC"/>
    <w:rsid w:val="00307495"/>
    <w:rsid w:val="00333A15"/>
    <w:rsid w:val="0038462E"/>
    <w:rsid w:val="003B66B2"/>
    <w:rsid w:val="00432551"/>
    <w:rsid w:val="00440830"/>
    <w:rsid w:val="004A1F2B"/>
    <w:rsid w:val="004B35A5"/>
    <w:rsid w:val="004B43DC"/>
    <w:rsid w:val="004C7D35"/>
    <w:rsid w:val="004E2E71"/>
    <w:rsid w:val="004E3AEF"/>
    <w:rsid w:val="004F17F2"/>
    <w:rsid w:val="005013A6"/>
    <w:rsid w:val="00502F33"/>
    <w:rsid w:val="00510CAA"/>
    <w:rsid w:val="00522758"/>
    <w:rsid w:val="00554B58"/>
    <w:rsid w:val="00571FB2"/>
    <w:rsid w:val="005725AD"/>
    <w:rsid w:val="0057494C"/>
    <w:rsid w:val="00584C1D"/>
    <w:rsid w:val="005937AC"/>
    <w:rsid w:val="005A292B"/>
    <w:rsid w:val="005A73D9"/>
    <w:rsid w:val="005C0817"/>
    <w:rsid w:val="005C716C"/>
    <w:rsid w:val="005E6055"/>
    <w:rsid w:val="00610708"/>
    <w:rsid w:val="006503EE"/>
    <w:rsid w:val="00675868"/>
    <w:rsid w:val="0068385A"/>
    <w:rsid w:val="00695D17"/>
    <w:rsid w:val="006A3EC1"/>
    <w:rsid w:val="006A6008"/>
    <w:rsid w:val="006B5A42"/>
    <w:rsid w:val="006C7EE4"/>
    <w:rsid w:val="006E4FFB"/>
    <w:rsid w:val="006F0D98"/>
    <w:rsid w:val="006F5CF8"/>
    <w:rsid w:val="00700096"/>
    <w:rsid w:val="00724B49"/>
    <w:rsid w:val="00725341"/>
    <w:rsid w:val="007756DD"/>
    <w:rsid w:val="007A55A6"/>
    <w:rsid w:val="007D3A7B"/>
    <w:rsid w:val="007E0571"/>
    <w:rsid w:val="007E1E81"/>
    <w:rsid w:val="008016EC"/>
    <w:rsid w:val="008052BE"/>
    <w:rsid w:val="00806F69"/>
    <w:rsid w:val="00815299"/>
    <w:rsid w:val="008209F3"/>
    <w:rsid w:val="00830895"/>
    <w:rsid w:val="008355FC"/>
    <w:rsid w:val="0084176C"/>
    <w:rsid w:val="008452F2"/>
    <w:rsid w:val="00862BD1"/>
    <w:rsid w:val="00864522"/>
    <w:rsid w:val="008762EB"/>
    <w:rsid w:val="0089708C"/>
    <w:rsid w:val="008A26BD"/>
    <w:rsid w:val="008E5391"/>
    <w:rsid w:val="008F3D5B"/>
    <w:rsid w:val="008F411B"/>
    <w:rsid w:val="009336D2"/>
    <w:rsid w:val="00947A86"/>
    <w:rsid w:val="00961AEB"/>
    <w:rsid w:val="009639F8"/>
    <w:rsid w:val="00993240"/>
    <w:rsid w:val="00994361"/>
    <w:rsid w:val="009E0D14"/>
    <w:rsid w:val="009E4661"/>
    <w:rsid w:val="009F0A1F"/>
    <w:rsid w:val="00A01496"/>
    <w:rsid w:val="00A25B76"/>
    <w:rsid w:val="00A26C14"/>
    <w:rsid w:val="00A46F8D"/>
    <w:rsid w:val="00A511B1"/>
    <w:rsid w:val="00A54F5D"/>
    <w:rsid w:val="00A57011"/>
    <w:rsid w:val="00AE123F"/>
    <w:rsid w:val="00AE235B"/>
    <w:rsid w:val="00B15BDD"/>
    <w:rsid w:val="00B17A47"/>
    <w:rsid w:val="00B232C1"/>
    <w:rsid w:val="00B25E50"/>
    <w:rsid w:val="00B44DB7"/>
    <w:rsid w:val="00B5642B"/>
    <w:rsid w:val="00B73872"/>
    <w:rsid w:val="00B83D2A"/>
    <w:rsid w:val="00B855C6"/>
    <w:rsid w:val="00BA10A0"/>
    <w:rsid w:val="00BA1445"/>
    <w:rsid w:val="00BC3F21"/>
    <w:rsid w:val="00BD0DF4"/>
    <w:rsid w:val="00BD2E8F"/>
    <w:rsid w:val="00C52548"/>
    <w:rsid w:val="00C80204"/>
    <w:rsid w:val="00CB56CD"/>
    <w:rsid w:val="00CB6558"/>
    <w:rsid w:val="00CE2DDB"/>
    <w:rsid w:val="00D04E29"/>
    <w:rsid w:val="00D24BAC"/>
    <w:rsid w:val="00D27E11"/>
    <w:rsid w:val="00D76758"/>
    <w:rsid w:val="00D83276"/>
    <w:rsid w:val="00DB0720"/>
    <w:rsid w:val="00DC4843"/>
    <w:rsid w:val="00DE47B4"/>
    <w:rsid w:val="00DF24CD"/>
    <w:rsid w:val="00DF59DA"/>
    <w:rsid w:val="00E4536A"/>
    <w:rsid w:val="00E47C7C"/>
    <w:rsid w:val="00E70DBE"/>
    <w:rsid w:val="00E7394F"/>
    <w:rsid w:val="00EA411A"/>
    <w:rsid w:val="00EC04E3"/>
    <w:rsid w:val="00F24B63"/>
    <w:rsid w:val="00F610E1"/>
    <w:rsid w:val="00F613F3"/>
    <w:rsid w:val="00F622F0"/>
    <w:rsid w:val="00F642F3"/>
    <w:rsid w:val="00F72EDE"/>
    <w:rsid w:val="00F73C83"/>
    <w:rsid w:val="00F81B67"/>
    <w:rsid w:val="00F8650E"/>
    <w:rsid w:val="00F87BEA"/>
    <w:rsid w:val="00FC6989"/>
    <w:rsid w:val="00FE4B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9660F-DA16-409C-B96E-3B40F73B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lang w:val="fr-FR" w:bidi="ar-D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695D17"/>
    <w:rPr>
      <w:sz w:val="16"/>
      <w:szCs w:val="16"/>
    </w:rPr>
  </w:style>
  <w:style w:type="paragraph" w:styleId="a4">
    <w:name w:val="annotation text"/>
    <w:basedOn w:val="a"/>
    <w:link w:val="Char"/>
    <w:uiPriority w:val="99"/>
    <w:semiHidden/>
    <w:unhideWhenUsed/>
    <w:rsid w:val="00695D17"/>
    <w:pPr>
      <w:spacing w:line="240" w:lineRule="auto"/>
    </w:pPr>
    <w:rPr>
      <w:sz w:val="20"/>
      <w:szCs w:val="20"/>
    </w:rPr>
  </w:style>
  <w:style w:type="character" w:customStyle="1" w:styleId="Char">
    <w:name w:val="نص تعليق Char"/>
    <w:basedOn w:val="a0"/>
    <w:link w:val="a4"/>
    <w:uiPriority w:val="99"/>
    <w:semiHidden/>
    <w:rsid w:val="00695D17"/>
    <w:rPr>
      <w:sz w:val="20"/>
      <w:szCs w:val="20"/>
      <w:lang w:val="fr-FR" w:bidi="ar-DZ"/>
    </w:rPr>
  </w:style>
  <w:style w:type="paragraph" w:styleId="a5">
    <w:name w:val="annotation subject"/>
    <w:basedOn w:val="a4"/>
    <w:next w:val="a4"/>
    <w:link w:val="Char0"/>
    <w:uiPriority w:val="99"/>
    <w:semiHidden/>
    <w:unhideWhenUsed/>
    <w:rsid w:val="00695D17"/>
    <w:rPr>
      <w:b/>
      <w:bCs/>
    </w:rPr>
  </w:style>
  <w:style w:type="character" w:customStyle="1" w:styleId="Char0">
    <w:name w:val="موضوع تعليق Char"/>
    <w:basedOn w:val="Char"/>
    <w:link w:val="a5"/>
    <w:uiPriority w:val="99"/>
    <w:semiHidden/>
    <w:rsid w:val="00695D17"/>
    <w:rPr>
      <w:b/>
      <w:bCs/>
      <w:sz w:val="20"/>
      <w:szCs w:val="20"/>
      <w:lang w:val="fr-FR" w:bidi="ar-DZ"/>
    </w:rPr>
  </w:style>
  <w:style w:type="paragraph" w:styleId="a6">
    <w:name w:val="Balloon Text"/>
    <w:basedOn w:val="a"/>
    <w:link w:val="Char1"/>
    <w:uiPriority w:val="99"/>
    <w:semiHidden/>
    <w:unhideWhenUsed/>
    <w:rsid w:val="00695D17"/>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695D17"/>
    <w:rPr>
      <w:rFonts w:ascii="Tahoma" w:hAnsi="Tahoma" w:cs="Tahoma"/>
      <w:sz w:val="18"/>
      <w:szCs w:val="18"/>
      <w:lang w:val="fr-FR" w:bidi="ar-DZ"/>
    </w:rPr>
  </w:style>
  <w:style w:type="paragraph" w:styleId="a7">
    <w:name w:val="header"/>
    <w:basedOn w:val="a"/>
    <w:link w:val="Char2"/>
    <w:uiPriority w:val="99"/>
    <w:unhideWhenUsed/>
    <w:rsid w:val="00DF59DA"/>
    <w:pPr>
      <w:tabs>
        <w:tab w:val="center" w:pos="4536"/>
        <w:tab w:val="right" w:pos="9072"/>
      </w:tabs>
      <w:spacing w:after="0" w:line="240" w:lineRule="auto"/>
    </w:pPr>
  </w:style>
  <w:style w:type="character" w:customStyle="1" w:styleId="Char2">
    <w:name w:val="رأس الصفحة Char"/>
    <w:basedOn w:val="a0"/>
    <w:link w:val="a7"/>
    <w:uiPriority w:val="99"/>
    <w:rsid w:val="00DF59DA"/>
    <w:rPr>
      <w:lang w:val="fr-FR" w:bidi="ar-DZ"/>
    </w:rPr>
  </w:style>
  <w:style w:type="paragraph" w:styleId="a8">
    <w:name w:val="footer"/>
    <w:basedOn w:val="a"/>
    <w:link w:val="Char3"/>
    <w:uiPriority w:val="99"/>
    <w:unhideWhenUsed/>
    <w:rsid w:val="00DF59DA"/>
    <w:pPr>
      <w:tabs>
        <w:tab w:val="center" w:pos="4536"/>
        <w:tab w:val="right" w:pos="9072"/>
      </w:tabs>
      <w:spacing w:after="0" w:line="240" w:lineRule="auto"/>
    </w:pPr>
  </w:style>
  <w:style w:type="character" w:customStyle="1" w:styleId="Char3">
    <w:name w:val="تذييل الصفحة Char"/>
    <w:basedOn w:val="a0"/>
    <w:link w:val="a8"/>
    <w:uiPriority w:val="99"/>
    <w:rsid w:val="00DF59DA"/>
    <w:rPr>
      <w:lang w:val="fr-FR" w:bidi="ar-DZ"/>
    </w:rPr>
  </w:style>
  <w:style w:type="paragraph" w:styleId="a9">
    <w:name w:val="List Paragraph"/>
    <w:basedOn w:val="a"/>
    <w:uiPriority w:val="34"/>
    <w:qFormat/>
    <w:rsid w:val="00E47C7C"/>
    <w:pPr>
      <w:ind w:left="720"/>
      <w:contextualSpacing/>
    </w:pPr>
  </w:style>
  <w:style w:type="character" w:styleId="Hyperlink">
    <w:name w:val="Hyperlink"/>
    <w:basedOn w:val="a0"/>
    <w:uiPriority w:val="99"/>
    <w:semiHidden/>
    <w:unhideWhenUsed/>
    <w:rsid w:val="00B15BDD"/>
    <w:rPr>
      <w:color w:val="0000FF"/>
      <w:u w:val="single"/>
    </w:rPr>
  </w:style>
  <w:style w:type="character" w:customStyle="1" w:styleId="noprint">
    <w:name w:val="noprint"/>
    <w:basedOn w:val="a0"/>
    <w:rsid w:val="00B15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730390">
      <w:bodyDiv w:val="1"/>
      <w:marLeft w:val="0"/>
      <w:marRight w:val="0"/>
      <w:marTop w:val="0"/>
      <w:marBottom w:val="0"/>
      <w:divBdr>
        <w:top w:val="none" w:sz="0" w:space="0" w:color="auto"/>
        <w:left w:val="none" w:sz="0" w:space="0" w:color="auto"/>
        <w:bottom w:val="none" w:sz="0" w:space="0" w:color="auto"/>
        <w:right w:val="none" w:sz="0" w:space="0" w:color="auto"/>
      </w:divBdr>
    </w:div>
    <w:div w:id="1483692185">
      <w:bodyDiv w:val="1"/>
      <w:marLeft w:val="0"/>
      <w:marRight w:val="0"/>
      <w:marTop w:val="0"/>
      <w:marBottom w:val="0"/>
      <w:divBdr>
        <w:top w:val="none" w:sz="0" w:space="0" w:color="auto"/>
        <w:left w:val="none" w:sz="0" w:space="0" w:color="auto"/>
        <w:bottom w:val="none" w:sz="0" w:space="0" w:color="auto"/>
        <w:right w:val="none" w:sz="0" w:space="0" w:color="auto"/>
      </w:divBdr>
    </w:div>
    <w:div w:id="154274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24633526-7AFA-4CD5-B9FC-54B338E9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10</Pages>
  <Words>3172</Words>
  <Characters>18087</Characters>
  <Application>Microsoft Office Word</Application>
  <DocSecurity>0</DocSecurity>
  <Lines>150</Lines>
  <Paragraphs>42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حساب Microsoft</cp:lastModifiedBy>
  <cp:revision>10</cp:revision>
  <dcterms:created xsi:type="dcterms:W3CDTF">2020-04-11T16:32:00Z</dcterms:created>
  <dcterms:modified xsi:type="dcterms:W3CDTF">2020-04-12T13:00:00Z</dcterms:modified>
</cp:coreProperties>
</file>