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B01" w:rsidRDefault="00256B01" w:rsidP="00256B01">
      <w:pPr>
        <w:tabs>
          <w:tab w:val="left" w:pos="9600"/>
        </w:tabs>
        <w:spacing w:before="55"/>
        <w:ind w:left="170"/>
        <w:jc w:val="center"/>
        <w:rPr>
          <w:rFonts w:ascii="Arial" w:hAnsi="Arial" w:cs="Arial"/>
          <w:sz w:val="34"/>
          <w:szCs w:val="34"/>
        </w:rPr>
      </w:pPr>
    </w:p>
    <w:p w:rsidR="00256B01" w:rsidRDefault="00256B01" w:rsidP="00256B01">
      <w:pPr>
        <w:pStyle w:val="NormalWeb"/>
        <w:shd w:val="clear" w:color="auto" w:fill="FFFFFF"/>
        <w:spacing w:line="327" w:lineRule="atLeast"/>
        <w:jc w:val="both"/>
        <w:rPr>
          <w:rFonts w:ascii="Verdana" w:hAnsi="Verdana"/>
          <w:b/>
          <w:bCs/>
          <w:color w:val="333333"/>
        </w:rPr>
      </w:pPr>
      <w:r>
        <w:rPr>
          <w:rFonts w:ascii="Verdana" w:hAnsi="Verdana"/>
          <w:noProof/>
          <w:color w:val="333333"/>
        </w:rPr>
        <w:drawing>
          <wp:inline distT="0" distB="0" distL="0" distR="0">
            <wp:extent cx="967740" cy="988695"/>
            <wp:effectExtent l="19050" t="0" r="3810" b="0"/>
            <wp:docPr id="1" name="Image 1" descr="http://www.google.fr/url?source=imglanding&amp;ct=img&amp;q=http://master-tempus-arf.eu/wp-content/uploads/2013/03/logo600dpi.Annaba.jpg&amp;sa=X&amp;ei=OUo3UpHAIInNhAfdiIDYCA&amp;ved=0CAsQ8wc&amp;usg=AFQjCNHNY2NyTeTjt4Zzhn7G51pHLG4D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google.fr/url?source=imglanding&amp;ct=img&amp;q=http://master-tempus-arf.eu/wp-content/uploads/2013/03/logo600dpi.Annaba.jpg&amp;sa=X&amp;ei=OUo3UpHAIInNhAfdiIDYCA&amp;ved=0CAsQ8wc&amp;usg=AFQjCNHNY2NyTeTjt4Zzhn7G51pHLG4Dcg"/>
                    <pic:cNvPicPr>
                      <a:picLocks noChangeAspect="1" noChangeArrowheads="1"/>
                    </pic:cNvPicPr>
                  </pic:nvPicPr>
                  <pic:blipFill>
                    <a:blip r:embed="rId5" cstate="print"/>
                    <a:srcRect/>
                    <a:stretch>
                      <a:fillRect/>
                    </a:stretch>
                  </pic:blipFill>
                  <pic:spPr bwMode="auto">
                    <a:xfrm>
                      <a:off x="0" y="0"/>
                      <a:ext cx="967740" cy="988695"/>
                    </a:xfrm>
                    <a:prstGeom prst="rect">
                      <a:avLst/>
                    </a:prstGeom>
                    <a:noFill/>
                    <a:ln w="9525">
                      <a:noFill/>
                      <a:miter lim="800000"/>
                      <a:headEnd/>
                      <a:tailEnd/>
                    </a:ln>
                  </pic:spPr>
                </pic:pic>
              </a:graphicData>
            </a:graphic>
          </wp:inline>
        </w:drawing>
      </w:r>
      <w:r>
        <w:rPr>
          <w:rFonts w:ascii="Verdana" w:hAnsi="Verdana"/>
          <w:b/>
          <w:bCs/>
          <w:color w:val="333333"/>
        </w:rPr>
        <w:t xml:space="preserve"> UNIVERSITÉ BADJI MOKHTAR. ANNABA</w:t>
      </w:r>
      <w:r>
        <w:rPr>
          <w:rFonts w:ascii="Verdana" w:hAnsi="Verdana"/>
          <w:noProof/>
          <w:color w:val="333333"/>
        </w:rPr>
        <w:drawing>
          <wp:inline distT="0" distB="0" distL="0" distR="0">
            <wp:extent cx="1052830" cy="903605"/>
            <wp:effectExtent l="19050" t="0" r="0" b="0"/>
            <wp:docPr id="2" name="Image 2" descr="http://www.google.fr/url?source=imglanding&amp;ct=img&amp;q=http://img.xooimage.com/files40/e/2/2/logo-facmed-annaba-com-73e2a8.jpg&amp;sa=X&amp;ei=0Us3UtaUBoyThgeVo4H4Aw&amp;ved=0CAsQ8wc&amp;usg=AFQjCNG6h0vQJvArFYW5ATjeH8eaS053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google.fr/url?source=imglanding&amp;ct=img&amp;q=http://img.xooimage.com/files40/e/2/2/logo-facmed-annaba-com-73e2a8.jpg&amp;sa=X&amp;ei=0Us3UtaUBoyThgeVo4H4Aw&amp;ved=0CAsQ8wc&amp;usg=AFQjCNG6h0vQJvArFYW5ATjeH8eaS053PQ"/>
                    <pic:cNvPicPr>
                      <a:picLocks noChangeAspect="1" noChangeArrowheads="1"/>
                    </pic:cNvPicPr>
                  </pic:nvPicPr>
                  <pic:blipFill>
                    <a:blip r:embed="rId6" cstate="print"/>
                    <a:srcRect/>
                    <a:stretch>
                      <a:fillRect/>
                    </a:stretch>
                  </pic:blipFill>
                  <pic:spPr bwMode="auto">
                    <a:xfrm>
                      <a:off x="0" y="0"/>
                      <a:ext cx="1052830" cy="903605"/>
                    </a:xfrm>
                    <a:prstGeom prst="rect">
                      <a:avLst/>
                    </a:prstGeom>
                    <a:noFill/>
                    <a:ln w="9525">
                      <a:noFill/>
                      <a:miter lim="800000"/>
                      <a:headEnd/>
                      <a:tailEnd/>
                    </a:ln>
                  </pic:spPr>
                </pic:pic>
              </a:graphicData>
            </a:graphic>
          </wp:inline>
        </w:drawing>
      </w:r>
    </w:p>
    <w:p w:rsidR="00256B01" w:rsidRDefault="00256B01" w:rsidP="00256B01">
      <w:pPr>
        <w:pStyle w:val="NormalWeb"/>
        <w:shd w:val="clear" w:color="auto" w:fill="FFFFFF"/>
        <w:spacing w:line="327" w:lineRule="atLeast"/>
        <w:jc w:val="both"/>
        <w:rPr>
          <w:rFonts w:ascii="Verdana" w:hAnsi="Verdana"/>
          <w:color w:val="333333"/>
        </w:rPr>
      </w:pPr>
      <w:r>
        <w:rPr>
          <w:rFonts w:ascii="Verdana" w:hAnsi="Verdana"/>
          <w:b/>
          <w:bCs/>
          <w:color w:val="333333"/>
        </w:rPr>
        <w:t xml:space="preserve">                                  FACULTÉ DE MÉDECINE</w:t>
      </w:r>
    </w:p>
    <w:p w:rsidR="00256B01" w:rsidRDefault="00256B01" w:rsidP="00256B01">
      <w:pPr>
        <w:pStyle w:val="NormalWeb"/>
        <w:shd w:val="clear" w:color="auto" w:fill="FFFFFF"/>
        <w:spacing w:line="327" w:lineRule="atLeast"/>
        <w:jc w:val="both"/>
        <w:rPr>
          <w:rFonts w:ascii="Verdana" w:hAnsi="Verdana"/>
          <w:color w:val="333333"/>
        </w:rPr>
      </w:pPr>
      <w:r>
        <w:rPr>
          <w:rFonts w:ascii="Verdana" w:hAnsi="Verdana"/>
          <w:b/>
          <w:bCs/>
          <w:color w:val="333333"/>
        </w:rPr>
        <w:t xml:space="preserve">                    DÉPARTEMENT DE MEDECINE DENTAIRE</w:t>
      </w:r>
    </w:p>
    <w:p w:rsidR="00256B01" w:rsidRDefault="00256B01" w:rsidP="00256B01">
      <w:pPr>
        <w:pStyle w:val="NormalWeb"/>
        <w:shd w:val="clear" w:color="auto" w:fill="FFFFFF"/>
        <w:spacing w:line="327" w:lineRule="atLeast"/>
        <w:jc w:val="both"/>
        <w:rPr>
          <w:rFonts w:ascii="Verdana" w:hAnsi="Verdana"/>
          <w:color w:val="333333"/>
        </w:rPr>
      </w:pPr>
    </w:p>
    <w:tbl>
      <w:tblPr>
        <w:tblpPr w:leftFromText="141" w:rightFromText="141" w:bottomFromText="200" w:vertAnchor="text" w:horzAnchor="margin" w:tblpX="-712" w:tblpY="11"/>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916"/>
      </w:tblGrid>
      <w:tr w:rsidR="00256B01" w:rsidTr="00256B01">
        <w:trPr>
          <w:trHeight w:val="983"/>
        </w:trPr>
        <w:tc>
          <w:tcPr>
            <w:tcW w:w="10916" w:type="dxa"/>
            <w:tcBorders>
              <w:top w:val="single" w:sz="4" w:space="0" w:color="auto"/>
              <w:left w:val="single" w:sz="4" w:space="0" w:color="auto"/>
              <w:bottom w:val="single" w:sz="4" w:space="0" w:color="auto"/>
              <w:right w:val="single" w:sz="4" w:space="0" w:color="auto"/>
            </w:tcBorders>
          </w:tcPr>
          <w:p w:rsidR="00256B01" w:rsidRDefault="00256B01" w:rsidP="00256B01">
            <w:pPr>
              <w:tabs>
                <w:tab w:val="left" w:pos="9600"/>
              </w:tabs>
              <w:spacing w:before="55"/>
              <w:ind w:left="170"/>
              <w:jc w:val="center"/>
              <w:rPr>
                <w:rFonts w:ascii="Arial" w:hAnsi="Arial" w:cs="Arial"/>
                <w:sz w:val="48"/>
                <w:szCs w:val="48"/>
              </w:rPr>
            </w:pPr>
          </w:p>
          <w:p w:rsidR="00256B01" w:rsidRPr="00256B01" w:rsidRDefault="00256B01" w:rsidP="00256B01">
            <w:pPr>
              <w:tabs>
                <w:tab w:val="left" w:pos="9600"/>
              </w:tabs>
              <w:spacing w:before="55"/>
              <w:ind w:left="170"/>
              <w:jc w:val="center"/>
              <w:rPr>
                <w:rFonts w:ascii="Arial" w:hAnsi="Arial" w:cs="Arial"/>
                <w:sz w:val="48"/>
                <w:szCs w:val="48"/>
              </w:rPr>
            </w:pPr>
            <w:r w:rsidRPr="00256B01">
              <w:rPr>
                <w:rFonts w:ascii="Arial" w:hAnsi="Arial" w:cs="Arial"/>
                <w:sz w:val="48"/>
                <w:szCs w:val="48"/>
              </w:rPr>
              <w:t>Ergonomie</w:t>
            </w:r>
          </w:p>
          <w:p w:rsidR="00256B01" w:rsidRDefault="00256B01" w:rsidP="00256B01">
            <w:pPr>
              <w:tabs>
                <w:tab w:val="left" w:pos="9600"/>
              </w:tabs>
              <w:spacing w:before="55"/>
              <w:ind w:left="170"/>
              <w:jc w:val="center"/>
              <w:rPr>
                <w:rFonts w:asciiTheme="majorBidi" w:eastAsia="Times New Roman" w:hAnsiTheme="majorBidi" w:cstheme="majorBidi"/>
                <w:sz w:val="24"/>
                <w:szCs w:val="24"/>
                <w:lang w:val="en-US"/>
              </w:rPr>
            </w:pPr>
          </w:p>
        </w:tc>
      </w:tr>
    </w:tbl>
    <w:p w:rsidR="003E5D9A" w:rsidRDefault="003E5D9A" w:rsidP="00256B01">
      <w:pPr>
        <w:jc w:val="center"/>
        <w:rPr>
          <w:sz w:val="36"/>
          <w:szCs w:val="36"/>
        </w:rPr>
      </w:pPr>
    </w:p>
    <w:p w:rsidR="00256B01" w:rsidRDefault="00256B01" w:rsidP="00256B01">
      <w:pPr>
        <w:jc w:val="center"/>
        <w:rPr>
          <w:rFonts w:ascii="Times New Roman" w:eastAsia="Times New Roman" w:hAnsi="Times New Roman"/>
          <w:sz w:val="36"/>
          <w:szCs w:val="36"/>
          <w:lang w:val="en-US"/>
        </w:rPr>
      </w:pPr>
      <w:r>
        <w:rPr>
          <w:sz w:val="36"/>
          <w:szCs w:val="36"/>
        </w:rPr>
        <w:t>Année  universitaire 2019/2020</w:t>
      </w:r>
    </w:p>
    <w:p w:rsidR="003E5D9A" w:rsidRDefault="003E5D9A" w:rsidP="00256B01">
      <w:pPr>
        <w:jc w:val="center"/>
        <w:rPr>
          <w:rFonts w:ascii="Times New Roman" w:eastAsia="Times New Roman" w:hAnsi="Times New Roman"/>
          <w:sz w:val="36"/>
          <w:szCs w:val="36"/>
          <w:lang w:val="en-US"/>
        </w:rPr>
      </w:pPr>
    </w:p>
    <w:p w:rsidR="003E5D9A" w:rsidRDefault="003E5D9A" w:rsidP="00256B01">
      <w:pPr>
        <w:jc w:val="center"/>
        <w:rPr>
          <w:rFonts w:ascii="Times New Roman" w:eastAsia="Times New Roman" w:hAnsi="Times New Roman"/>
          <w:sz w:val="36"/>
          <w:szCs w:val="36"/>
          <w:lang w:val="en-US"/>
        </w:rPr>
      </w:pPr>
    </w:p>
    <w:p w:rsidR="003E5D9A" w:rsidRDefault="003E5D9A" w:rsidP="00256B01">
      <w:pPr>
        <w:jc w:val="center"/>
        <w:rPr>
          <w:rFonts w:ascii="Times New Roman" w:eastAsia="Times New Roman" w:hAnsi="Times New Roman"/>
          <w:sz w:val="36"/>
          <w:szCs w:val="36"/>
          <w:lang w:val="en-US"/>
        </w:rPr>
      </w:pPr>
    </w:p>
    <w:p w:rsidR="003E5D9A" w:rsidRDefault="003E5D9A" w:rsidP="00256B01">
      <w:pPr>
        <w:jc w:val="center"/>
        <w:rPr>
          <w:rFonts w:ascii="Times New Roman" w:eastAsia="Times New Roman" w:hAnsi="Times New Roman"/>
          <w:sz w:val="36"/>
          <w:szCs w:val="36"/>
          <w:lang w:val="en-US"/>
        </w:rPr>
      </w:pPr>
    </w:p>
    <w:p w:rsidR="003E5D9A" w:rsidRDefault="003E5D9A" w:rsidP="00256B01">
      <w:pPr>
        <w:jc w:val="center"/>
        <w:rPr>
          <w:rFonts w:ascii="Times New Roman" w:eastAsia="Times New Roman" w:hAnsi="Times New Roman"/>
          <w:sz w:val="36"/>
          <w:szCs w:val="36"/>
          <w:lang w:val="en-US"/>
        </w:rPr>
      </w:pPr>
    </w:p>
    <w:p w:rsidR="00256B01" w:rsidRDefault="00256B01" w:rsidP="00256B01">
      <w:pPr>
        <w:pStyle w:val="NormalWeb"/>
        <w:shd w:val="clear" w:color="auto" w:fill="FFFFFF"/>
        <w:spacing w:line="327" w:lineRule="atLeast"/>
        <w:jc w:val="both"/>
        <w:rPr>
          <w:rFonts w:ascii="Verdana" w:hAnsi="Verdana"/>
          <w:b/>
          <w:bCs/>
          <w:color w:val="333333"/>
        </w:rPr>
      </w:pPr>
      <w:r>
        <w:rPr>
          <w:rFonts w:ascii="Verdana" w:hAnsi="Verdana"/>
          <w:b/>
          <w:bCs/>
          <w:color w:val="333333"/>
        </w:rPr>
        <w:t>Pr CHERIFI. A</w:t>
      </w:r>
    </w:p>
    <w:p w:rsidR="00256B01" w:rsidRDefault="00256B01" w:rsidP="00256B01">
      <w:pPr>
        <w:pStyle w:val="NormalWeb"/>
        <w:shd w:val="clear" w:color="auto" w:fill="FFFFFF"/>
        <w:spacing w:line="327" w:lineRule="atLeast"/>
        <w:jc w:val="both"/>
        <w:rPr>
          <w:rFonts w:ascii="Verdana" w:hAnsi="Verdana"/>
          <w:b/>
          <w:bCs/>
          <w:color w:val="333333"/>
        </w:rPr>
      </w:pPr>
      <w:r>
        <w:rPr>
          <w:rFonts w:ascii="Verdana" w:hAnsi="Verdana"/>
          <w:b/>
          <w:bCs/>
          <w:color w:val="333333"/>
        </w:rPr>
        <w:t>cherifiazzedine@gmail.com</w:t>
      </w:r>
    </w:p>
    <w:p w:rsidR="000A3CBB" w:rsidRDefault="000A3CBB"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P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52"/>
          <w:szCs w:val="52"/>
          <w:u w:val="single"/>
          <w:lang w:eastAsia="fr-FR"/>
        </w:rPr>
      </w:pPr>
      <w:r w:rsidRPr="00256B01">
        <w:rPr>
          <w:rFonts w:ascii="Times New Roman" w:eastAsia="Times New Roman" w:hAnsi="Times New Roman" w:cs="Times New Roman"/>
          <w:sz w:val="52"/>
          <w:szCs w:val="52"/>
          <w:u w:val="single"/>
          <w:lang w:eastAsia="fr-FR"/>
        </w:rPr>
        <w:t>Ergonomie</w:t>
      </w:r>
    </w:p>
    <w:p w:rsidR="00256B01" w:rsidRDefault="00256B01" w:rsidP="00256B01">
      <w:pPr>
        <w:spacing w:before="100" w:beforeAutospacing="1" w:after="100" w:afterAutospacing="1" w:line="240" w:lineRule="auto"/>
        <w:rPr>
          <w:rFonts w:ascii="Times New Roman" w:eastAsia="Times New Roman" w:hAnsi="Times New Roman" w:cs="Times New Roman"/>
          <w:b/>
          <w:bCs/>
          <w:sz w:val="28"/>
          <w:szCs w:val="28"/>
          <w:lang w:eastAsia="fr-FR"/>
        </w:rPr>
      </w:pPr>
      <w:r w:rsidRPr="00256B01">
        <w:rPr>
          <w:rFonts w:ascii="Times New Roman" w:eastAsia="Times New Roman" w:hAnsi="Times New Roman" w:cs="Times New Roman"/>
          <w:b/>
          <w:bCs/>
          <w:sz w:val="28"/>
          <w:szCs w:val="28"/>
          <w:lang w:eastAsia="fr-FR"/>
        </w:rPr>
        <w:t xml:space="preserve">I/ </w:t>
      </w:r>
      <w:r w:rsidR="006C7EB6">
        <w:rPr>
          <w:rFonts w:ascii="Times New Roman" w:eastAsia="Times New Roman" w:hAnsi="Times New Roman" w:cs="Times New Roman"/>
          <w:b/>
          <w:bCs/>
          <w:sz w:val="28"/>
          <w:szCs w:val="28"/>
          <w:lang w:eastAsia="fr-FR"/>
        </w:rPr>
        <w:t xml:space="preserve">  </w:t>
      </w:r>
      <w:r w:rsidRPr="00256B01">
        <w:rPr>
          <w:rFonts w:ascii="Times New Roman" w:eastAsia="Times New Roman" w:hAnsi="Times New Roman" w:cs="Times New Roman"/>
          <w:b/>
          <w:bCs/>
          <w:sz w:val="28"/>
          <w:szCs w:val="28"/>
          <w:lang w:eastAsia="fr-FR"/>
        </w:rPr>
        <w:t>INTRODUCTION</w:t>
      </w:r>
    </w:p>
    <w:p w:rsidR="00256B01" w:rsidRDefault="00256B01" w:rsidP="00256B01">
      <w:pPr>
        <w:spacing w:after="0" w:line="240" w:lineRule="auto"/>
        <w:rPr>
          <w:rFonts w:asciiTheme="majorBidi" w:eastAsia="Times New Roman" w:hAnsiTheme="majorBidi" w:cstheme="majorBidi"/>
          <w:b/>
          <w:bCs/>
          <w:sz w:val="28"/>
          <w:szCs w:val="28"/>
          <w:lang w:eastAsia="fr-FR"/>
        </w:rPr>
      </w:pPr>
      <w:r>
        <w:rPr>
          <w:rFonts w:asciiTheme="majorBidi" w:hAnsiTheme="majorBidi" w:cstheme="majorBidi"/>
          <w:b/>
          <w:bCs/>
          <w:sz w:val="28"/>
          <w:szCs w:val="28"/>
        </w:rPr>
        <w:t>II</w:t>
      </w:r>
      <w:r w:rsidRPr="009F6437">
        <w:rPr>
          <w:rFonts w:asciiTheme="majorBidi" w:hAnsiTheme="majorBidi" w:cstheme="majorBidi"/>
          <w:b/>
          <w:bCs/>
          <w:sz w:val="28"/>
          <w:szCs w:val="28"/>
        </w:rPr>
        <w:t xml:space="preserve">/ </w:t>
      </w:r>
      <w:r w:rsidRPr="00256B01">
        <w:rPr>
          <w:rFonts w:asciiTheme="majorBidi" w:hAnsiTheme="majorBidi" w:cstheme="majorBidi"/>
          <w:b/>
          <w:bCs/>
          <w:sz w:val="28"/>
          <w:szCs w:val="28"/>
        </w:rPr>
        <w:t>Ergonomie et posture</w:t>
      </w:r>
    </w:p>
    <w:p w:rsidR="006C7EB6" w:rsidRDefault="006C7EB6" w:rsidP="00256B01">
      <w:pPr>
        <w:spacing w:after="0" w:line="240" w:lineRule="auto"/>
        <w:rPr>
          <w:rFonts w:asciiTheme="majorBidi" w:eastAsia="Times New Roman" w:hAnsiTheme="majorBidi" w:cstheme="majorBidi"/>
          <w:b/>
          <w:bCs/>
          <w:sz w:val="28"/>
          <w:szCs w:val="28"/>
          <w:lang w:eastAsia="fr-FR"/>
        </w:rPr>
      </w:pPr>
    </w:p>
    <w:p w:rsidR="006C7EB6" w:rsidRDefault="006C7EB6" w:rsidP="006C7EB6">
      <w:pPr>
        <w:spacing w:after="0" w:line="240" w:lineRule="auto"/>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III</w:t>
      </w:r>
      <w:r w:rsidRPr="009F6437">
        <w:rPr>
          <w:rFonts w:asciiTheme="majorBidi" w:eastAsia="Times New Roman" w:hAnsiTheme="majorBidi" w:cstheme="majorBidi"/>
          <w:b/>
          <w:bCs/>
          <w:sz w:val="28"/>
          <w:szCs w:val="28"/>
          <w:lang w:eastAsia="fr-FR"/>
        </w:rPr>
        <w:t>/</w:t>
      </w:r>
      <w:r>
        <w:rPr>
          <w:rFonts w:asciiTheme="majorBidi" w:eastAsia="Times New Roman" w:hAnsiTheme="majorBidi" w:cstheme="majorBidi"/>
          <w:b/>
          <w:bCs/>
          <w:sz w:val="28"/>
          <w:szCs w:val="28"/>
          <w:lang w:eastAsia="fr-FR"/>
        </w:rPr>
        <w:t xml:space="preserve"> </w:t>
      </w:r>
      <w:r w:rsidRPr="009F6437">
        <w:rPr>
          <w:rFonts w:asciiTheme="majorBidi" w:eastAsia="Times New Roman" w:hAnsiTheme="majorBidi" w:cstheme="majorBidi"/>
          <w:b/>
          <w:bCs/>
          <w:sz w:val="28"/>
          <w:szCs w:val="28"/>
          <w:lang w:eastAsia="fr-FR"/>
        </w:rPr>
        <w:t xml:space="preserve"> </w:t>
      </w:r>
      <w:r w:rsidRPr="006C7EB6">
        <w:rPr>
          <w:rFonts w:asciiTheme="majorBidi" w:eastAsia="Times New Roman" w:hAnsiTheme="majorBidi" w:cstheme="majorBidi"/>
          <w:b/>
          <w:bCs/>
          <w:sz w:val="28"/>
          <w:szCs w:val="28"/>
          <w:lang w:eastAsia="fr-FR"/>
        </w:rPr>
        <w:t>Le cabinet dentaire</w:t>
      </w:r>
    </w:p>
    <w:p w:rsidR="006C7EB6" w:rsidRPr="003E5D9A" w:rsidRDefault="006C7EB6" w:rsidP="003E5D9A">
      <w:pPr>
        <w:pStyle w:val="Paragraphedeliste"/>
        <w:numPr>
          <w:ilvl w:val="0"/>
          <w:numId w:val="37"/>
        </w:numPr>
        <w:spacing w:after="0" w:line="360" w:lineRule="auto"/>
        <w:rPr>
          <w:rFonts w:asciiTheme="majorBidi" w:eastAsia="Times New Roman" w:hAnsiTheme="majorBidi" w:cstheme="majorBidi"/>
          <w:b/>
          <w:bCs/>
          <w:sz w:val="28"/>
          <w:szCs w:val="28"/>
          <w:lang w:eastAsia="fr-FR"/>
        </w:rPr>
      </w:pPr>
      <w:r w:rsidRPr="003E5D9A">
        <w:rPr>
          <w:rFonts w:asciiTheme="majorBidi" w:hAnsiTheme="majorBidi" w:cstheme="majorBidi"/>
          <w:b/>
          <w:bCs/>
          <w:sz w:val="28"/>
          <w:szCs w:val="28"/>
        </w:rPr>
        <w:t xml:space="preserve"> Les locaux </w:t>
      </w:r>
    </w:p>
    <w:p w:rsidR="006C7EB6" w:rsidRPr="003E5D9A" w:rsidRDefault="006C7EB6" w:rsidP="003E5D9A">
      <w:pPr>
        <w:pStyle w:val="Paragraphedeliste"/>
        <w:numPr>
          <w:ilvl w:val="0"/>
          <w:numId w:val="37"/>
        </w:numPr>
        <w:spacing w:line="360" w:lineRule="auto"/>
        <w:rPr>
          <w:rFonts w:asciiTheme="majorBidi" w:eastAsia="Times New Roman" w:hAnsiTheme="majorBidi" w:cstheme="majorBidi"/>
          <w:b/>
          <w:bCs/>
          <w:sz w:val="28"/>
          <w:szCs w:val="28"/>
          <w:lang w:eastAsia="fr-FR"/>
        </w:rPr>
      </w:pPr>
      <w:r w:rsidRPr="003E5D9A">
        <w:rPr>
          <w:rFonts w:asciiTheme="majorBidi" w:eastAsia="Times New Roman" w:hAnsiTheme="majorBidi" w:cstheme="majorBidi"/>
          <w:b/>
          <w:bCs/>
          <w:sz w:val="28"/>
          <w:szCs w:val="28"/>
          <w:lang w:eastAsia="fr-FR"/>
        </w:rPr>
        <w:t xml:space="preserve">Ambiance sonore </w:t>
      </w:r>
    </w:p>
    <w:p w:rsidR="006C7EB6" w:rsidRPr="003E5D9A" w:rsidRDefault="006C7EB6" w:rsidP="003E5D9A">
      <w:pPr>
        <w:pStyle w:val="Paragraphedeliste"/>
        <w:numPr>
          <w:ilvl w:val="0"/>
          <w:numId w:val="37"/>
        </w:numPr>
        <w:spacing w:after="0" w:line="360" w:lineRule="auto"/>
        <w:rPr>
          <w:rFonts w:asciiTheme="majorBidi" w:eastAsia="Times New Roman" w:hAnsiTheme="majorBidi" w:cstheme="majorBidi"/>
          <w:b/>
          <w:bCs/>
          <w:sz w:val="28"/>
          <w:szCs w:val="28"/>
          <w:lang w:eastAsia="fr-FR"/>
        </w:rPr>
      </w:pPr>
      <w:r w:rsidRPr="003E5D9A">
        <w:rPr>
          <w:rFonts w:asciiTheme="majorBidi" w:eastAsia="Times New Roman" w:hAnsiTheme="majorBidi" w:cstheme="majorBidi"/>
          <w:b/>
          <w:bCs/>
          <w:sz w:val="28"/>
          <w:szCs w:val="28"/>
          <w:lang w:eastAsia="fr-FR"/>
        </w:rPr>
        <w:t>Le fauteuil </w:t>
      </w:r>
    </w:p>
    <w:p w:rsidR="003E5D9A" w:rsidRPr="003E5D9A" w:rsidRDefault="006C7EB6" w:rsidP="003E5D9A">
      <w:pPr>
        <w:pStyle w:val="Paragraphedeliste"/>
        <w:numPr>
          <w:ilvl w:val="0"/>
          <w:numId w:val="37"/>
        </w:numPr>
        <w:spacing w:after="0" w:line="360" w:lineRule="auto"/>
        <w:rPr>
          <w:rFonts w:asciiTheme="majorBidi" w:eastAsia="Times New Roman" w:hAnsiTheme="majorBidi" w:cstheme="majorBidi"/>
          <w:b/>
          <w:bCs/>
          <w:sz w:val="28"/>
          <w:szCs w:val="28"/>
          <w:lang w:eastAsia="fr-FR"/>
        </w:rPr>
      </w:pPr>
      <w:r w:rsidRPr="003E5D9A">
        <w:rPr>
          <w:rFonts w:asciiTheme="majorBidi" w:eastAsia="Times New Roman" w:hAnsiTheme="majorBidi" w:cstheme="majorBidi"/>
          <w:b/>
          <w:bCs/>
          <w:sz w:val="28"/>
          <w:szCs w:val="28"/>
          <w:lang w:eastAsia="fr-FR"/>
        </w:rPr>
        <w:t>Le siège de l’opérateur</w:t>
      </w:r>
      <w:r w:rsidRPr="003E5D9A">
        <w:rPr>
          <w:rFonts w:asciiTheme="majorBidi" w:eastAsia="Times New Roman" w:hAnsiTheme="majorBidi" w:cstheme="majorBidi"/>
          <w:sz w:val="28"/>
          <w:szCs w:val="28"/>
          <w:lang w:eastAsia="fr-FR"/>
        </w:rPr>
        <w:t> </w:t>
      </w:r>
    </w:p>
    <w:p w:rsidR="003E5D9A" w:rsidRPr="003E5D9A" w:rsidRDefault="003E5D9A" w:rsidP="003E5D9A">
      <w:pPr>
        <w:pStyle w:val="Paragraphedeliste"/>
        <w:numPr>
          <w:ilvl w:val="0"/>
          <w:numId w:val="37"/>
        </w:numPr>
        <w:spacing w:after="0" w:line="360" w:lineRule="auto"/>
        <w:rPr>
          <w:rFonts w:asciiTheme="majorBidi" w:eastAsia="Times New Roman" w:hAnsiTheme="majorBidi" w:cstheme="majorBidi"/>
          <w:sz w:val="28"/>
          <w:szCs w:val="28"/>
          <w:lang w:eastAsia="fr-FR"/>
        </w:rPr>
      </w:pPr>
      <w:r>
        <w:rPr>
          <w:rFonts w:asciiTheme="majorBidi" w:eastAsia="Times New Roman" w:hAnsiTheme="majorBidi" w:cstheme="majorBidi"/>
          <w:b/>
          <w:bCs/>
          <w:sz w:val="28"/>
          <w:szCs w:val="28"/>
          <w:lang w:eastAsia="fr-FR"/>
        </w:rPr>
        <w:t>Le cra</w:t>
      </w:r>
      <w:r w:rsidRPr="003E5D9A">
        <w:rPr>
          <w:rFonts w:asciiTheme="majorBidi" w:eastAsia="Times New Roman" w:hAnsiTheme="majorBidi" w:cstheme="majorBidi"/>
          <w:b/>
          <w:bCs/>
          <w:sz w:val="28"/>
          <w:szCs w:val="28"/>
          <w:lang w:eastAsia="fr-FR"/>
        </w:rPr>
        <w:t>choir avec verre</w:t>
      </w:r>
      <w:r w:rsidRPr="003E5D9A">
        <w:rPr>
          <w:rFonts w:asciiTheme="majorBidi" w:eastAsia="Times New Roman" w:hAnsiTheme="majorBidi" w:cstheme="majorBidi"/>
          <w:sz w:val="28"/>
          <w:szCs w:val="28"/>
          <w:lang w:eastAsia="fr-FR"/>
        </w:rPr>
        <w:t>.</w:t>
      </w:r>
    </w:p>
    <w:p w:rsidR="003E5D9A" w:rsidRPr="003E5D9A" w:rsidRDefault="003E5D9A" w:rsidP="003E5D9A">
      <w:pPr>
        <w:pStyle w:val="Paragraphedeliste"/>
        <w:numPr>
          <w:ilvl w:val="0"/>
          <w:numId w:val="37"/>
        </w:numPr>
        <w:spacing w:after="0" w:line="360" w:lineRule="auto"/>
        <w:rPr>
          <w:rFonts w:asciiTheme="majorBidi" w:eastAsia="Times New Roman" w:hAnsiTheme="majorBidi" w:cstheme="majorBidi"/>
          <w:b/>
          <w:bCs/>
          <w:sz w:val="28"/>
          <w:szCs w:val="28"/>
          <w:lang w:eastAsia="fr-FR"/>
        </w:rPr>
      </w:pPr>
      <w:r w:rsidRPr="003E5D9A">
        <w:rPr>
          <w:rFonts w:asciiTheme="majorBidi" w:eastAsia="Times New Roman" w:hAnsiTheme="majorBidi" w:cstheme="majorBidi"/>
          <w:b/>
          <w:bCs/>
          <w:sz w:val="28"/>
          <w:szCs w:val="28"/>
          <w:lang w:eastAsia="fr-FR"/>
        </w:rPr>
        <w:t>La tablette pour le plateau d’instruments</w:t>
      </w:r>
    </w:p>
    <w:p w:rsidR="003E5D9A" w:rsidRPr="003E5D9A" w:rsidRDefault="003E5D9A" w:rsidP="003E5D9A">
      <w:pPr>
        <w:pStyle w:val="Paragraphedeliste"/>
        <w:numPr>
          <w:ilvl w:val="0"/>
          <w:numId w:val="37"/>
        </w:numPr>
        <w:spacing w:after="0" w:line="360" w:lineRule="auto"/>
        <w:rPr>
          <w:rFonts w:asciiTheme="majorBidi" w:eastAsia="Times New Roman" w:hAnsiTheme="majorBidi" w:cstheme="majorBidi"/>
          <w:sz w:val="28"/>
          <w:szCs w:val="28"/>
          <w:lang w:eastAsia="fr-FR"/>
        </w:rPr>
      </w:pPr>
      <w:r w:rsidRPr="003E5D9A">
        <w:rPr>
          <w:rFonts w:asciiTheme="majorBidi" w:eastAsia="Times New Roman" w:hAnsiTheme="majorBidi" w:cstheme="majorBidi"/>
          <w:b/>
          <w:bCs/>
          <w:sz w:val="28"/>
          <w:szCs w:val="28"/>
          <w:lang w:eastAsia="fr-FR"/>
        </w:rPr>
        <w:t xml:space="preserve">L’éclairage </w:t>
      </w:r>
    </w:p>
    <w:p w:rsidR="003E5D9A" w:rsidRPr="003E5D9A" w:rsidRDefault="003E5D9A" w:rsidP="003E5D9A">
      <w:pPr>
        <w:pStyle w:val="Paragraphedeliste"/>
        <w:numPr>
          <w:ilvl w:val="0"/>
          <w:numId w:val="37"/>
        </w:numPr>
        <w:spacing w:after="0" w:line="360" w:lineRule="auto"/>
        <w:rPr>
          <w:rFonts w:asciiTheme="majorBidi" w:eastAsia="Times New Roman" w:hAnsiTheme="majorBidi" w:cstheme="majorBidi"/>
          <w:b/>
          <w:bCs/>
          <w:sz w:val="28"/>
          <w:szCs w:val="28"/>
          <w:lang w:eastAsia="fr-FR"/>
        </w:rPr>
      </w:pPr>
      <w:r w:rsidRPr="003E5D9A">
        <w:rPr>
          <w:rFonts w:asciiTheme="majorBidi" w:eastAsia="Times New Roman" w:hAnsiTheme="majorBidi" w:cstheme="majorBidi"/>
          <w:b/>
          <w:bCs/>
          <w:sz w:val="28"/>
          <w:szCs w:val="28"/>
          <w:lang w:eastAsia="fr-FR"/>
        </w:rPr>
        <w:t>Meuble et plateau pré-préparés </w:t>
      </w:r>
    </w:p>
    <w:p w:rsidR="003E5D9A" w:rsidRDefault="003E5D9A" w:rsidP="003E5D9A">
      <w:pPr>
        <w:pStyle w:val="Paragraphedeliste"/>
        <w:numPr>
          <w:ilvl w:val="0"/>
          <w:numId w:val="37"/>
        </w:numPr>
        <w:spacing w:after="0" w:line="360" w:lineRule="auto"/>
        <w:rPr>
          <w:rStyle w:val="st"/>
          <w:rFonts w:asciiTheme="majorBidi" w:eastAsia="Times New Roman" w:hAnsiTheme="majorBidi" w:cstheme="majorBidi"/>
          <w:b/>
          <w:bCs/>
          <w:sz w:val="28"/>
          <w:szCs w:val="28"/>
          <w:lang w:eastAsia="fr-FR"/>
        </w:rPr>
      </w:pPr>
      <w:r w:rsidRPr="003E5D9A">
        <w:rPr>
          <w:rFonts w:asciiTheme="majorBidi" w:hAnsiTheme="majorBidi" w:cstheme="majorBidi"/>
          <w:b/>
          <w:bCs/>
          <w:sz w:val="28"/>
          <w:szCs w:val="28"/>
        </w:rPr>
        <w:t>Le travail à quatre mains </w:t>
      </w:r>
      <w:r w:rsidRPr="003E5D9A">
        <w:rPr>
          <w:rFonts w:asciiTheme="majorBidi" w:eastAsia="Times New Roman" w:hAnsiTheme="majorBidi" w:cstheme="majorBidi"/>
          <w:b/>
          <w:bCs/>
          <w:sz w:val="28"/>
          <w:szCs w:val="28"/>
          <w:lang w:eastAsia="fr-FR"/>
        </w:rPr>
        <w:t>:</w:t>
      </w:r>
      <w:r w:rsidRPr="003E5D9A">
        <w:rPr>
          <w:rFonts w:asciiTheme="majorBidi" w:hAnsiTheme="majorBidi" w:cstheme="majorBidi"/>
          <w:sz w:val="28"/>
          <w:szCs w:val="28"/>
        </w:rPr>
        <w:t xml:space="preserve"> </w:t>
      </w:r>
    </w:p>
    <w:p w:rsidR="003E5D9A" w:rsidRPr="003E5D9A" w:rsidRDefault="003E5D9A" w:rsidP="003E5D9A">
      <w:pPr>
        <w:spacing w:after="0" w:line="360" w:lineRule="auto"/>
        <w:rPr>
          <w:rStyle w:val="st"/>
          <w:rFonts w:asciiTheme="majorBidi" w:eastAsia="Times New Roman" w:hAnsiTheme="majorBidi" w:cstheme="majorBidi"/>
          <w:b/>
          <w:bCs/>
          <w:sz w:val="28"/>
          <w:szCs w:val="28"/>
          <w:lang w:eastAsia="fr-FR"/>
        </w:rPr>
      </w:pPr>
      <w:r w:rsidRPr="003E5D9A">
        <w:rPr>
          <w:rStyle w:val="st"/>
          <w:rFonts w:asciiTheme="majorBidi" w:eastAsia="Times New Roman" w:hAnsiTheme="majorBidi" w:cstheme="majorBidi"/>
          <w:b/>
          <w:bCs/>
          <w:sz w:val="32"/>
          <w:szCs w:val="32"/>
          <w:lang w:eastAsia="fr-FR"/>
        </w:rPr>
        <w:t>VI/</w:t>
      </w:r>
      <w:r>
        <w:rPr>
          <w:rFonts w:ascii="Arial" w:hAnsi="Arial" w:cs="Arial"/>
          <w:sz w:val="34"/>
          <w:szCs w:val="34"/>
        </w:rPr>
        <w:t xml:space="preserve"> </w:t>
      </w:r>
      <w:r w:rsidRPr="003E5D9A">
        <w:rPr>
          <w:rFonts w:asciiTheme="majorBidi" w:hAnsiTheme="majorBidi" w:cstheme="majorBidi"/>
          <w:b/>
          <w:bCs/>
          <w:sz w:val="28"/>
          <w:szCs w:val="28"/>
        </w:rPr>
        <w:t>Les maladies</w:t>
      </w:r>
      <w:r>
        <w:rPr>
          <w:rFonts w:asciiTheme="majorBidi" w:hAnsiTheme="majorBidi" w:cstheme="majorBidi"/>
          <w:b/>
          <w:bCs/>
          <w:sz w:val="28"/>
          <w:szCs w:val="28"/>
        </w:rPr>
        <w:t xml:space="preserve"> professionnelles et c</w:t>
      </w:r>
      <w:r w:rsidRPr="003E5D9A">
        <w:rPr>
          <w:rFonts w:asciiTheme="majorBidi" w:hAnsiTheme="majorBidi" w:cstheme="majorBidi"/>
          <w:b/>
          <w:bCs/>
          <w:sz w:val="28"/>
          <w:szCs w:val="28"/>
        </w:rPr>
        <w:t xml:space="preserve">ontrôle de l’infection </w:t>
      </w:r>
    </w:p>
    <w:p w:rsidR="003E5D9A" w:rsidRPr="003E5D9A" w:rsidRDefault="003E5D9A" w:rsidP="003E5D9A">
      <w:pPr>
        <w:pStyle w:val="Paragraphedeliste"/>
        <w:spacing w:after="0" w:line="360" w:lineRule="auto"/>
        <w:rPr>
          <w:rFonts w:asciiTheme="majorBidi" w:eastAsia="Times New Roman" w:hAnsiTheme="majorBidi" w:cstheme="majorBidi"/>
          <w:b/>
          <w:bCs/>
          <w:sz w:val="24"/>
          <w:szCs w:val="24"/>
          <w:lang w:eastAsia="fr-FR"/>
        </w:rPr>
      </w:pPr>
    </w:p>
    <w:p w:rsidR="003E5D9A" w:rsidRPr="006C7EB6" w:rsidRDefault="003E5D9A" w:rsidP="003E5D9A">
      <w:pPr>
        <w:pStyle w:val="Paragraphedeliste"/>
        <w:spacing w:after="0" w:line="240" w:lineRule="auto"/>
        <w:rPr>
          <w:rFonts w:asciiTheme="majorBidi" w:eastAsia="Times New Roman" w:hAnsiTheme="majorBidi" w:cstheme="majorBidi"/>
          <w:b/>
          <w:bCs/>
          <w:sz w:val="28"/>
          <w:szCs w:val="28"/>
          <w:lang w:eastAsia="fr-FR"/>
        </w:rPr>
      </w:pPr>
    </w:p>
    <w:p w:rsidR="006C7EB6" w:rsidRPr="00256B01" w:rsidRDefault="006C7EB6" w:rsidP="00256B01">
      <w:pPr>
        <w:spacing w:after="0" w:line="240" w:lineRule="auto"/>
        <w:rPr>
          <w:rFonts w:asciiTheme="majorBidi" w:eastAsia="Times New Roman" w:hAnsiTheme="majorBidi" w:cstheme="majorBidi"/>
          <w:b/>
          <w:bCs/>
          <w:sz w:val="28"/>
          <w:szCs w:val="28"/>
          <w:lang w:eastAsia="fr-FR"/>
        </w:rPr>
      </w:pPr>
    </w:p>
    <w:p w:rsidR="00256B01" w:rsidRPr="00256B01" w:rsidRDefault="00256B01" w:rsidP="00256B01">
      <w:pPr>
        <w:spacing w:before="100" w:beforeAutospacing="1" w:after="100" w:afterAutospacing="1" w:line="240" w:lineRule="auto"/>
        <w:rPr>
          <w:rFonts w:ascii="Times New Roman" w:eastAsia="Times New Roman" w:hAnsi="Times New Roman" w:cs="Times New Roman"/>
          <w:b/>
          <w:bCs/>
          <w:sz w:val="28"/>
          <w:szCs w:val="28"/>
          <w:lang w:eastAsia="fr-FR"/>
        </w:rPr>
      </w:pPr>
    </w:p>
    <w:p w:rsid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Default="00256B01" w:rsidP="00E928E5">
      <w:pPr>
        <w:spacing w:before="100" w:beforeAutospacing="1" w:after="100" w:afterAutospacing="1" w:line="240" w:lineRule="auto"/>
        <w:ind w:left="720"/>
        <w:jc w:val="center"/>
        <w:rPr>
          <w:rFonts w:ascii="Times New Roman" w:eastAsia="Times New Roman" w:hAnsi="Times New Roman" w:cs="Times New Roman"/>
          <w:sz w:val="28"/>
          <w:szCs w:val="28"/>
          <w:lang w:eastAsia="fr-FR"/>
        </w:rPr>
      </w:pPr>
    </w:p>
    <w:p w:rsidR="00256B01" w:rsidRDefault="00256B01" w:rsidP="006C7EB6">
      <w:pPr>
        <w:spacing w:before="100" w:beforeAutospacing="1" w:after="100" w:afterAutospacing="1" w:line="240" w:lineRule="auto"/>
        <w:rPr>
          <w:rFonts w:ascii="Times New Roman" w:eastAsia="Times New Roman" w:hAnsi="Times New Roman" w:cs="Times New Roman"/>
          <w:sz w:val="28"/>
          <w:szCs w:val="28"/>
          <w:lang w:eastAsia="fr-FR"/>
        </w:rPr>
      </w:pPr>
    </w:p>
    <w:p w:rsidR="006C7EB6" w:rsidRPr="009F6437" w:rsidRDefault="006C7EB6" w:rsidP="006C7EB6">
      <w:pPr>
        <w:spacing w:before="100" w:beforeAutospacing="1" w:after="100" w:afterAutospacing="1" w:line="240" w:lineRule="auto"/>
        <w:rPr>
          <w:rFonts w:ascii="Times New Roman" w:eastAsia="Times New Roman" w:hAnsi="Times New Roman" w:cs="Times New Roman"/>
          <w:sz w:val="28"/>
          <w:szCs w:val="28"/>
          <w:lang w:eastAsia="fr-FR"/>
        </w:rPr>
      </w:pPr>
    </w:p>
    <w:p w:rsidR="00E928E5" w:rsidRPr="009F6437" w:rsidRDefault="007B4785" w:rsidP="007B4785">
      <w:pPr>
        <w:spacing w:before="100" w:beforeAutospacing="1" w:after="100" w:afterAutospacing="1" w:line="240" w:lineRule="auto"/>
        <w:rPr>
          <w:rFonts w:ascii="Times New Roman" w:eastAsia="Times New Roman" w:hAnsi="Times New Roman" w:cs="Times New Roman"/>
          <w:b/>
          <w:bCs/>
          <w:sz w:val="28"/>
          <w:szCs w:val="28"/>
          <w:lang w:eastAsia="fr-FR"/>
        </w:rPr>
      </w:pPr>
      <w:r w:rsidRPr="009F6437">
        <w:rPr>
          <w:rFonts w:ascii="Times New Roman" w:eastAsia="Times New Roman" w:hAnsi="Times New Roman" w:cs="Times New Roman"/>
          <w:b/>
          <w:bCs/>
          <w:sz w:val="28"/>
          <w:szCs w:val="28"/>
          <w:lang w:eastAsia="fr-FR"/>
        </w:rPr>
        <w:t xml:space="preserve">I/ </w:t>
      </w:r>
      <w:r w:rsidR="00E928E5" w:rsidRPr="009F6437">
        <w:rPr>
          <w:rFonts w:ascii="Times New Roman" w:eastAsia="Times New Roman" w:hAnsi="Times New Roman" w:cs="Times New Roman"/>
          <w:b/>
          <w:bCs/>
          <w:sz w:val="28"/>
          <w:szCs w:val="28"/>
          <w:u w:val="single"/>
          <w:lang w:eastAsia="fr-FR"/>
        </w:rPr>
        <w:t>INTRODUCTION</w:t>
      </w:r>
    </w:p>
    <w:p w:rsidR="00E928E5" w:rsidRDefault="00E928E5" w:rsidP="009F6437">
      <w:pPr>
        <w:spacing w:before="100" w:beforeAutospacing="1" w:after="100" w:afterAutospacing="1" w:line="360" w:lineRule="auto"/>
        <w:ind w:left="720"/>
        <w:rPr>
          <w:rFonts w:asciiTheme="majorBidi" w:eastAsia="Times New Roman" w:hAnsiTheme="majorBidi" w:cstheme="majorBidi"/>
          <w:sz w:val="24"/>
          <w:szCs w:val="24"/>
          <w:lang w:eastAsia="fr-FR"/>
        </w:rPr>
      </w:pPr>
      <w:r w:rsidRPr="003E6116">
        <w:rPr>
          <w:rFonts w:asciiTheme="majorBidi" w:eastAsia="Times New Roman" w:hAnsiTheme="majorBidi" w:cstheme="majorBidi"/>
          <w:sz w:val="24"/>
          <w:szCs w:val="24"/>
          <w:lang w:eastAsia="fr-FR"/>
        </w:rPr>
        <w:t>Selon l'Association Internatio</w:t>
      </w:r>
      <w:r w:rsidRPr="00E928E5">
        <w:rPr>
          <w:rFonts w:asciiTheme="majorBidi" w:eastAsia="Times New Roman" w:hAnsiTheme="majorBidi" w:cstheme="majorBidi"/>
          <w:sz w:val="24"/>
          <w:szCs w:val="24"/>
          <w:lang w:eastAsia="fr-FR"/>
        </w:rPr>
        <w:t xml:space="preserve">nale d'Ergonomie, l’ergonomie </w:t>
      </w:r>
      <w:r w:rsidRPr="003E6116">
        <w:rPr>
          <w:rFonts w:asciiTheme="majorBidi" w:eastAsia="Times New Roman" w:hAnsiTheme="majorBidi" w:cstheme="majorBidi"/>
          <w:sz w:val="24"/>
          <w:szCs w:val="24"/>
          <w:lang w:eastAsia="fr-FR"/>
        </w:rPr>
        <w:t xml:space="preserve">est la discipline scientifique qui vise la compréhension fondamentale des interactions entre les êtres humains et les autres composantes d’un système, et la mise en œuvre dans la conception de théories, de principes, de méthodes et de données pertinentes afin d'améliorer le bien-être des hommes et l'efficacité globale des systèmes. </w:t>
      </w:r>
    </w:p>
    <w:p w:rsidR="005A117D" w:rsidRDefault="005A117D" w:rsidP="005A117D">
      <w:pPr>
        <w:spacing w:before="100" w:beforeAutospacing="1" w:after="100" w:afterAutospacing="1" w:line="360" w:lineRule="auto"/>
        <w:ind w:left="720"/>
        <w:rPr>
          <w:rFonts w:asciiTheme="majorBidi" w:hAnsiTheme="majorBidi" w:cstheme="majorBidi"/>
          <w:sz w:val="24"/>
          <w:szCs w:val="24"/>
        </w:rPr>
      </w:pPr>
      <w:r w:rsidRPr="005A117D">
        <w:rPr>
          <w:rFonts w:asciiTheme="majorBidi" w:hAnsiTheme="majorBidi" w:cstheme="majorBidi"/>
          <w:sz w:val="24"/>
          <w:szCs w:val="24"/>
        </w:rPr>
        <w:t xml:space="preserve">La définition donnée par la société ergonomique de langue Française (SELF) en 1969 est « </w:t>
      </w:r>
      <w:proofErr w:type="gramStart"/>
      <w:r w:rsidRPr="005A117D">
        <w:rPr>
          <w:rFonts w:asciiTheme="majorBidi" w:hAnsiTheme="majorBidi" w:cstheme="majorBidi"/>
          <w:sz w:val="24"/>
          <w:szCs w:val="24"/>
        </w:rPr>
        <w:t>l' étude</w:t>
      </w:r>
      <w:proofErr w:type="gramEnd"/>
      <w:r w:rsidRPr="005A117D">
        <w:rPr>
          <w:rFonts w:asciiTheme="majorBidi" w:hAnsiTheme="majorBidi" w:cstheme="majorBidi"/>
          <w:sz w:val="24"/>
          <w:szCs w:val="24"/>
        </w:rPr>
        <w:t xml:space="preserve"> scientifique de la relation entre l'homme et ses moyens, méthodes et milieux de travail. Son objectif est d'élaborer, avec le concours des diverses disciplines scientifiques qui la composent, un corps de connaissances qui dans une perspective d'application, doit aboutir à une meilleure adaptation à l'homme des moyens technologiques de production, et des milieux de travail et de vie.»</w:t>
      </w:r>
    </w:p>
    <w:p w:rsidR="005A117D" w:rsidRPr="005A117D" w:rsidRDefault="005A117D" w:rsidP="005A117D">
      <w:pPr>
        <w:spacing w:before="100" w:beforeAutospacing="1" w:after="100" w:afterAutospacing="1" w:line="360" w:lineRule="auto"/>
        <w:ind w:left="720"/>
        <w:rPr>
          <w:rFonts w:asciiTheme="majorBidi" w:hAnsiTheme="majorBidi" w:cstheme="majorBidi"/>
          <w:sz w:val="24"/>
          <w:szCs w:val="24"/>
        </w:rPr>
      </w:pPr>
      <w:r w:rsidRPr="005A117D">
        <w:rPr>
          <w:rFonts w:asciiTheme="majorBidi" w:hAnsiTheme="majorBidi" w:cstheme="majorBidi"/>
          <w:sz w:val="24"/>
          <w:szCs w:val="24"/>
        </w:rPr>
        <w:t>Une définition simple de l'ergonomie est qu’elle consiste à adapter le travail, les outils et l’environnement à l’homme (et non l’inverse). Ce qui est ergonomique est donc ce qui est adapté.</w:t>
      </w:r>
    </w:p>
    <w:p w:rsidR="006C7EB6" w:rsidRDefault="00E928E5" w:rsidP="006C7EB6">
      <w:pPr>
        <w:spacing w:before="100" w:beforeAutospacing="1" w:after="100" w:afterAutospacing="1" w:line="360" w:lineRule="auto"/>
        <w:ind w:left="720"/>
        <w:rPr>
          <w:rFonts w:asciiTheme="majorBidi" w:eastAsia="Times New Roman" w:hAnsiTheme="majorBidi" w:cstheme="majorBidi"/>
          <w:sz w:val="24"/>
          <w:szCs w:val="24"/>
          <w:lang w:eastAsia="fr-FR"/>
        </w:rPr>
      </w:pPr>
      <w:r w:rsidRPr="00E928E5">
        <w:rPr>
          <w:rFonts w:asciiTheme="majorBidi" w:hAnsiTheme="majorBidi" w:cstheme="majorBidi"/>
          <w:sz w:val="24"/>
          <w:szCs w:val="24"/>
        </w:rPr>
        <w:t xml:space="preserve">Le terme Ergonomie vient du grec « </w:t>
      </w:r>
      <w:proofErr w:type="spellStart"/>
      <w:r w:rsidRPr="00E928E5">
        <w:rPr>
          <w:rFonts w:asciiTheme="majorBidi" w:hAnsiTheme="majorBidi" w:cstheme="majorBidi"/>
          <w:sz w:val="24"/>
          <w:szCs w:val="24"/>
        </w:rPr>
        <w:t>Ergon</w:t>
      </w:r>
      <w:proofErr w:type="spellEnd"/>
      <w:r w:rsidRPr="00E928E5">
        <w:rPr>
          <w:rFonts w:asciiTheme="majorBidi" w:hAnsiTheme="majorBidi" w:cstheme="majorBidi"/>
          <w:sz w:val="24"/>
          <w:szCs w:val="24"/>
        </w:rPr>
        <w:t xml:space="preserve"> » qui veut dire Travail et « </w:t>
      </w:r>
      <w:proofErr w:type="spellStart"/>
      <w:r w:rsidRPr="00E928E5">
        <w:rPr>
          <w:rFonts w:asciiTheme="majorBidi" w:hAnsiTheme="majorBidi" w:cstheme="majorBidi"/>
          <w:sz w:val="24"/>
          <w:szCs w:val="24"/>
        </w:rPr>
        <w:t>Nomos</w:t>
      </w:r>
      <w:proofErr w:type="spellEnd"/>
      <w:r w:rsidRPr="00E928E5">
        <w:rPr>
          <w:rFonts w:asciiTheme="majorBidi" w:hAnsiTheme="majorBidi" w:cstheme="majorBidi"/>
          <w:sz w:val="24"/>
          <w:szCs w:val="24"/>
        </w:rPr>
        <w:t xml:space="preserve"> » qui veut dire loi. Il s’agit donc des règles qui régissent l’exercice d’une activité </w:t>
      </w:r>
      <w:r>
        <w:rPr>
          <w:rFonts w:asciiTheme="majorBidi" w:hAnsiTheme="majorBidi" w:cstheme="majorBidi"/>
          <w:sz w:val="24"/>
          <w:szCs w:val="24"/>
        </w:rPr>
        <w:t>de travail et son contexte</w:t>
      </w:r>
      <w:r w:rsidRPr="003E6116">
        <w:rPr>
          <w:rFonts w:asciiTheme="majorBidi" w:eastAsia="Times New Roman" w:hAnsiTheme="majorBidi" w:cstheme="majorBidi"/>
          <w:sz w:val="24"/>
          <w:szCs w:val="24"/>
          <w:lang w:eastAsia="fr-FR"/>
        </w:rPr>
        <w:t>, l’ergonomie est une discipline qui utilise une approche systémique dans l’étude de tous les asp</w:t>
      </w:r>
      <w:r w:rsidR="00DB63A9">
        <w:rPr>
          <w:rFonts w:asciiTheme="majorBidi" w:eastAsia="Times New Roman" w:hAnsiTheme="majorBidi" w:cstheme="majorBidi"/>
          <w:sz w:val="24"/>
          <w:szCs w:val="24"/>
          <w:lang w:eastAsia="fr-FR"/>
        </w:rPr>
        <w:t>ects de l’activité humaine. Le Médecin Dentiste doi</w:t>
      </w:r>
      <w:r w:rsidRPr="003E6116">
        <w:rPr>
          <w:rFonts w:asciiTheme="majorBidi" w:eastAsia="Times New Roman" w:hAnsiTheme="majorBidi" w:cstheme="majorBidi"/>
          <w:sz w:val="24"/>
          <w:szCs w:val="24"/>
          <w:lang w:eastAsia="fr-FR"/>
        </w:rPr>
        <w:t>t posséder une large compréhension de l’ense</w:t>
      </w:r>
      <w:r w:rsidR="00DB63A9">
        <w:rPr>
          <w:rFonts w:asciiTheme="majorBidi" w:eastAsia="Times New Roman" w:hAnsiTheme="majorBidi" w:cstheme="majorBidi"/>
          <w:sz w:val="24"/>
          <w:szCs w:val="24"/>
          <w:lang w:eastAsia="fr-FR"/>
        </w:rPr>
        <w:t>mble du champ de la discipline, c</w:t>
      </w:r>
      <w:r w:rsidRPr="003E6116">
        <w:rPr>
          <w:rFonts w:asciiTheme="majorBidi" w:eastAsia="Times New Roman" w:hAnsiTheme="majorBidi" w:cstheme="majorBidi"/>
          <w:sz w:val="24"/>
          <w:szCs w:val="24"/>
          <w:lang w:eastAsia="fr-FR"/>
        </w:rPr>
        <w:t xml:space="preserve">ar l’ergonomie préconise une approche </w:t>
      </w:r>
      <w:r w:rsidR="0049197E">
        <w:rPr>
          <w:rFonts w:asciiTheme="majorBidi" w:eastAsia="Times New Roman" w:hAnsiTheme="majorBidi" w:cstheme="majorBidi"/>
          <w:sz w:val="24"/>
          <w:szCs w:val="24"/>
          <w:lang w:eastAsia="fr-FR"/>
        </w:rPr>
        <w:t xml:space="preserve">globale </w:t>
      </w:r>
      <w:r w:rsidRPr="003E6116">
        <w:rPr>
          <w:rFonts w:asciiTheme="majorBidi" w:eastAsia="Times New Roman" w:hAnsiTheme="majorBidi" w:cstheme="majorBidi"/>
          <w:sz w:val="24"/>
          <w:szCs w:val="24"/>
          <w:lang w:eastAsia="fr-FR"/>
        </w:rPr>
        <w:t>qui tient compte de facteu</w:t>
      </w:r>
      <w:r w:rsidR="000A3CBB">
        <w:rPr>
          <w:rFonts w:asciiTheme="majorBidi" w:eastAsia="Times New Roman" w:hAnsiTheme="majorBidi" w:cstheme="majorBidi"/>
          <w:sz w:val="24"/>
          <w:szCs w:val="24"/>
          <w:lang w:eastAsia="fr-FR"/>
        </w:rPr>
        <w:t>rs physiques, cognitifs</w:t>
      </w:r>
      <w:r w:rsidRPr="003E6116">
        <w:rPr>
          <w:rFonts w:asciiTheme="majorBidi" w:eastAsia="Times New Roman" w:hAnsiTheme="majorBidi" w:cstheme="majorBidi"/>
          <w:sz w:val="24"/>
          <w:szCs w:val="24"/>
          <w:lang w:eastAsia="fr-FR"/>
        </w:rPr>
        <w:t>, org</w:t>
      </w:r>
      <w:r w:rsidR="000A3CBB">
        <w:rPr>
          <w:rFonts w:asciiTheme="majorBidi" w:eastAsia="Times New Roman" w:hAnsiTheme="majorBidi" w:cstheme="majorBidi"/>
          <w:sz w:val="24"/>
          <w:szCs w:val="24"/>
          <w:lang w:eastAsia="fr-FR"/>
        </w:rPr>
        <w:t xml:space="preserve">anisationnels </w:t>
      </w:r>
      <w:r w:rsidRPr="003E6116">
        <w:rPr>
          <w:rFonts w:asciiTheme="majorBidi" w:eastAsia="Times New Roman" w:hAnsiTheme="majorBidi" w:cstheme="majorBidi"/>
          <w:sz w:val="24"/>
          <w:szCs w:val="24"/>
          <w:lang w:eastAsia="fr-FR"/>
        </w:rPr>
        <w:t xml:space="preserve">et autres. </w:t>
      </w:r>
    </w:p>
    <w:p w:rsidR="0049197E" w:rsidRPr="0049197E" w:rsidRDefault="0049197E" w:rsidP="006C7EB6">
      <w:pPr>
        <w:spacing w:after="0" w:line="360" w:lineRule="auto"/>
        <w:ind w:left="720"/>
        <w:rPr>
          <w:rFonts w:asciiTheme="majorBidi" w:eastAsia="Times New Roman" w:hAnsiTheme="majorBidi" w:cstheme="majorBidi"/>
          <w:sz w:val="24"/>
          <w:szCs w:val="24"/>
          <w:lang w:eastAsia="fr-FR"/>
        </w:rPr>
      </w:pPr>
      <w:r>
        <w:rPr>
          <w:rFonts w:asciiTheme="majorBidi" w:hAnsiTheme="majorBidi" w:cstheme="majorBidi"/>
          <w:sz w:val="24"/>
          <w:szCs w:val="24"/>
        </w:rPr>
        <w:t>C</w:t>
      </w:r>
      <w:r w:rsidRPr="00E928E5">
        <w:rPr>
          <w:rFonts w:asciiTheme="majorBidi" w:hAnsiTheme="majorBidi" w:cstheme="majorBidi"/>
          <w:sz w:val="24"/>
          <w:szCs w:val="24"/>
        </w:rPr>
        <w:t xml:space="preserve">es </w:t>
      </w:r>
      <w:r>
        <w:rPr>
          <w:rFonts w:asciiTheme="majorBidi" w:hAnsiTheme="majorBidi" w:cstheme="majorBidi"/>
          <w:sz w:val="24"/>
          <w:szCs w:val="24"/>
        </w:rPr>
        <w:t xml:space="preserve">champs </w:t>
      </w:r>
      <w:r w:rsidRPr="00E928E5">
        <w:rPr>
          <w:rFonts w:asciiTheme="majorBidi" w:hAnsiTheme="majorBidi" w:cstheme="majorBidi"/>
          <w:sz w:val="24"/>
          <w:szCs w:val="24"/>
        </w:rPr>
        <w:t>qui règlent le travail dans son déroulemen</w:t>
      </w:r>
      <w:r w:rsidR="000A3CBB">
        <w:rPr>
          <w:rFonts w:asciiTheme="majorBidi" w:hAnsiTheme="majorBidi" w:cstheme="majorBidi"/>
          <w:sz w:val="24"/>
          <w:szCs w:val="24"/>
        </w:rPr>
        <w:t xml:space="preserve">t et </w:t>
      </w:r>
      <w:r w:rsidRPr="00E928E5">
        <w:rPr>
          <w:rFonts w:asciiTheme="majorBidi" w:hAnsiTheme="majorBidi" w:cstheme="majorBidi"/>
          <w:sz w:val="24"/>
          <w:szCs w:val="24"/>
        </w:rPr>
        <w:t>font intervenir des notions de :</w:t>
      </w:r>
      <w:r w:rsidR="006C7EB6">
        <w:rPr>
          <w:rFonts w:asciiTheme="majorBidi" w:hAnsiTheme="majorBidi" w:cstheme="majorBidi"/>
          <w:sz w:val="24"/>
          <w:szCs w:val="24"/>
        </w:rPr>
        <w:t xml:space="preserve">    </w:t>
      </w:r>
      <w:r>
        <w:rPr>
          <w:rFonts w:asciiTheme="majorBidi" w:hAnsiTheme="majorBidi" w:cstheme="majorBidi"/>
          <w:sz w:val="24"/>
          <w:szCs w:val="24"/>
        </w:rPr>
        <w:t>-</w:t>
      </w:r>
      <w:r w:rsidRPr="0049197E">
        <w:rPr>
          <w:rFonts w:asciiTheme="majorBidi" w:hAnsiTheme="majorBidi" w:cstheme="majorBidi"/>
          <w:sz w:val="24"/>
          <w:szCs w:val="24"/>
        </w:rPr>
        <w:t xml:space="preserve"> </w:t>
      </w:r>
      <w:r w:rsidRPr="00E928E5">
        <w:rPr>
          <w:rFonts w:asciiTheme="majorBidi" w:hAnsiTheme="majorBidi" w:cstheme="majorBidi"/>
          <w:sz w:val="24"/>
          <w:szCs w:val="24"/>
        </w:rPr>
        <w:t>Organisation du cabinet et réglementation,</w:t>
      </w:r>
    </w:p>
    <w:p w:rsidR="0049197E" w:rsidRDefault="006C7EB6" w:rsidP="006C7EB6">
      <w:pPr>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          </w:t>
      </w:r>
      <w:r w:rsidR="0049197E" w:rsidRPr="00E928E5">
        <w:rPr>
          <w:rFonts w:asciiTheme="majorBidi" w:hAnsiTheme="majorBidi" w:cstheme="majorBidi"/>
          <w:sz w:val="24"/>
          <w:szCs w:val="24"/>
        </w:rPr>
        <w:t xml:space="preserve">- Physiologie du travail, </w:t>
      </w:r>
    </w:p>
    <w:p w:rsidR="0049197E" w:rsidRDefault="006C7EB6" w:rsidP="006C7EB6">
      <w:pPr>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          </w:t>
      </w:r>
      <w:r w:rsidR="0049197E" w:rsidRPr="00E928E5">
        <w:rPr>
          <w:rFonts w:asciiTheme="majorBidi" w:hAnsiTheme="majorBidi" w:cstheme="majorBidi"/>
          <w:sz w:val="24"/>
          <w:szCs w:val="24"/>
        </w:rPr>
        <w:t xml:space="preserve">- Acoustique, </w:t>
      </w:r>
    </w:p>
    <w:p w:rsidR="0049197E" w:rsidRDefault="006C7EB6" w:rsidP="006C7EB6">
      <w:pPr>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          </w:t>
      </w:r>
      <w:r w:rsidR="0049197E" w:rsidRPr="00E928E5">
        <w:rPr>
          <w:rFonts w:asciiTheme="majorBidi" w:hAnsiTheme="majorBidi" w:cstheme="majorBidi"/>
          <w:sz w:val="24"/>
          <w:szCs w:val="24"/>
        </w:rPr>
        <w:t>- Éclairage et vision,</w:t>
      </w:r>
    </w:p>
    <w:p w:rsidR="0049197E" w:rsidRDefault="006C7EB6" w:rsidP="006C7EB6">
      <w:pPr>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          </w:t>
      </w:r>
      <w:r w:rsidR="0049197E" w:rsidRPr="00E928E5">
        <w:rPr>
          <w:rFonts w:asciiTheme="majorBidi" w:hAnsiTheme="majorBidi" w:cstheme="majorBidi"/>
          <w:sz w:val="24"/>
          <w:szCs w:val="24"/>
        </w:rPr>
        <w:t>- Maladies professionnelles</w:t>
      </w:r>
      <w:r w:rsidR="000A3CBB">
        <w:rPr>
          <w:rFonts w:asciiTheme="majorBidi" w:hAnsiTheme="majorBidi" w:cstheme="majorBidi"/>
          <w:sz w:val="24"/>
          <w:szCs w:val="24"/>
        </w:rPr>
        <w:t xml:space="preserve"> et toxicologie</w:t>
      </w:r>
      <w:r w:rsidR="0049197E" w:rsidRPr="00E928E5">
        <w:rPr>
          <w:rFonts w:asciiTheme="majorBidi" w:hAnsiTheme="majorBidi" w:cstheme="majorBidi"/>
          <w:sz w:val="24"/>
          <w:szCs w:val="24"/>
        </w:rPr>
        <w:t>,</w:t>
      </w:r>
    </w:p>
    <w:p w:rsidR="0049197E" w:rsidRDefault="006C7EB6" w:rsidP="006C7EB6">
      <w:pPr>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          </w:t>
      </w:r>
      <w:r w:rsidR="000A3CBB">
        <w:rPr>
          <w:rFonts w:asciiTheme="majorBidi" w:hAnsiTheme="majorBidi" w:cstheme="majorBidi"/>
          <w:sz w:val="24"/>
          <w:szCs w:val="24"/>
        </w:rPr>
        <w:t>- …….</w:t>
      </w:r>
    </w:p>
    <w:p w:rsidR="007B4785" w:rsidRDefault="007B4785" w:rsidP="006C7EB6">
      <w:pPr>
        <w:spacing w:after="0" w:line="240" w:lineRule="auto"/>
        <w:ind w:left="720"/>
        <w:rPr>
          <w:rFonts w:asciiTheme="majorBidi" w:hAnsiTheme="majorBidi" w:cstheme="majorBidi"/>
          <w:sz w:val="24"/>
          <w:szCs w:val="24"/>
        </w:rPr>
      </w:pPr>
    </w:p>
    <w:p w:rsidR="007B4785" w:rsidRDefault="007B4785" w:rsidP="007B4785">
      <w:pPr>
        <w:spacing w:after="0" w:line="240" w:lineRule="auto"/>
        <w:ind w:left="720"/>
        <w:rPr>
          <w:rFonts w:asciiTheme="majorBidi" w:hAnsiTheme="majorBidi" w:cstheme="majorBidi"/>
          <w:sz w:val="24"/>
          <w:szCs w:val="24"/>
        </w:rPr>
      </w:pPr>
      <w:r w:rsidRPr="007B4785">
        <w:rPr>
          <w:rFonts w:asciiTheme="majorBidi" w:hAnsiTheme="majorBidi" w:cstheme="majorBidi"/>
          <w:sz w:val="24"/>
          <w:szCs w:val="24"/>
        </w:rPr>
        <w:t>On obtient ainsi pour un même acte dans des conditions reproductibles :</w:t>
      </w:r>
    </w:p>
    <w:p w:rsidR="007B4785" w:rsidRPr="007B4785" w:rsidRDefault="007B4785" w:rsidP="007B4785">
      <w:pPr>
        <w:spacing w:after="0" w:line="240" w:lineRule="auto"/>
        <w:ind w:left="720"/>
        <w:rPr>
          <w:rFonts w:asciiTheme="majorBidi" w:hAnsiTheme="majorBidi" w:cstheme="majorBidi"/>
          <w:sz w:val="24"/>
          <w:szCs w:val="24"/>
        </w:rPr>
      </w:pPr>
    </w:p>
    <w:p w:rsidR="007B4785" w:rsidRPr="007B4785" w:rsidRDefault="007B4785" w:rsidP="006C7EB6">
      <w:pPr>
        <w:spacing w:after="0" w:line="240" w:lineRule="auto"/>
        <w:ind w:left="1416"/>
        <w:rPr>
          <w:rFonts w:asciiTheme="majorBidi" w:hAnsiTheme="majorBidi" w:cstheme="majorBidi"/>
          <w:sz w:val="24"/>
          <w:szCs w:val="24"/>
        </w:rPr>
      </w:pPr>
      <w:r w:rsidRPr="007B4785">
        <w:rPr>
          <w:rFonts w:asciiTheme="majorBidi" w:hAnsiTheme="majorBidi" w:cstheme="majorBidi"/>
          <w:sz w:val="24"/>
          <w:szCs w:val="24"/>
        </w:rPr>
        <w:t xml:space="preserve">- un maximum de productivité, </w:t>
      </w:r>
    </w:p>
    <w:p w:rsidR="007B4785" w:rsidRPr="007B4785" w:rsidRDefault="007B4785" w:rsidP="006C7EB6">
      <w:pPr>
        <w:spacing w:after="0" w:line="240" w:lineRule="auto"/>
        <w:ind w:left="1416"/>
        <w:rPr>
          <w:rFonts w:asciiTheme="majorBidi" w:hAnsiTheme="majorBidi" w:cstheme="majorBidi"/>
          <w:sz w:val="24"/>
          <w:szCs w:val="24"/>
        </w:rPr>
      </w:pPr>
      <w:r w:rsidRPr="007B4785">
        <w:rPr>
          <w:rFonts w:asciiTheme="majorBidi" w:hAnsiTheme="majorBidi" w:cstheme="majorBidi"/>
          <w:sz w:val="24"/>
          <w:szCs w:val="24"/>
        </w:rPr>
        <w:t xml:space="preserve">- avec un minimum d’employés, </w:t>
      </w:r>
    </w:p>
    <w:p w:rsidR="007B4785" w:rsidRPr="007B4785" w:rsidRDefault="007B4785" w:rsidP="006C7EB6">
      <w:pPr>
        <w:spacing w:after="0" w:line="240" w:lineRule="auto"/>
        <w:ind w:left="1416"/>
        <w:rPr>
          <w:rFonts w:asciiTheme="majorBidi" w:hAnsiTheme="majorBidi" w:cstheme="majorBidi"/>
          <w:sz w:val="24"/>
          <w:szCs w:val="24"/>
        </w:rPr>
      </w:pPr>
      <w:r w:rsidRPr="007B4785">
        <w:rPr>
          <w:rFonts w:asciiTheme="majorBidi" w:hAnsiTheme="majorBidi" w:cstheme="majorBidi"/>
          <w:sz w:val="24"/>
          <w:szCs w:val="24"/>
        </w:rPr>
        <w:t xml:space="preserve">- avec un minimum de temps, </w:t>
      </w:r>
    </w:p>
    <w:p w:rsidR="007B4785" w:rsidRDefault="007B4785" w:rsidP="006C7EB6">
      <w:pPr>
        <w:spacing w:after="0" w:line="240" w:lineRule="auto"/>
        <w:ind w:left="1416"/>
        <w:rPr>
          <w:rFonts w:asciiTheme="majorBidi" w:hAnsiTheme="majorBidi" w:cstheme="majorBidi"/>
          <w:sz w:val="24"/>
          <w:szCs w:val="24"/>
        </w:rPr>
      </w:pPr>
      <w:r w:rsidRPr="007B4785">
        <w:rPr>
          <w:rFonts w:asciiTheme="majorBidi" w:hAnsiTheme="majorBidi" w:cstheme="majorBidi"/>
          <w:sz w:val="24"/>
          <w:szCs w:val="24"/>
        </w:rPr>
        <w:t xml:space="preserve">- avec un minimum de fatigue, </w:t>
      </w:r>
    </w:p>
    <w:p w:rsidR="009F6437" w:rsidRDefault="007B4785" w:rsidP="003E5D9A">
      <w:pPr>
        <w:spacing w:after="0" w:line="240" w:lineRule="auto"/>
        <w:ind w:left="1416"/>
        <w:rPr>
          <w:rFonts w:asciiTheme="majorBidi" w:eastAsia="Times New Roman" w:hAnsiTheme="majorBidi" w:cstheme="majorBidi"/>
          <w:sz w:val="24"/>
          <w:szCs w:val="24"/>
          <w:lang w:eastAsia="fr-FR"/>
        </w:rPr>
      </w:pPr>
      <w:r w:rsidRPr="007B4785">
        <w:rPr>
          <w:rFonts w:asciiTheme="majorBidi" w:hAnsiTheme="majorBidi" w:cstheme="majorBidi"/>
          <w:sz w:val="24"/>
          <w:szCs w:val="24"/>
        </w:rPr>
        <w:t>- avec un minimum de mouvements inutiles.</w:t>
      </w:r>
    </w:p>
    <w:p w:rsidR="009F6437" w:rsidRDefault="009F6437" w:rsidP="009F6437">
      <w:pPr>
        <w:spacing w:after="0" w:line="240" w:lineRule="auto"/>
        <w:rPr>
          <w:rFonts w:asciiTheme="majorBidi" w:eastAsia="Times New Roman" w:hAnsiTheme="majorBidi" w:cstheme="majorBidi"/>
          <w:sz w:val="24"/>
          <w:szCs w:val="24"/>
          <w:lang w:eastAsia="fr-FR"/>
        </w:rPr>
      </w:pPr>
    </w:p>
    <w:p w:rsidR="009F6437" w:rsidRDefault="00BA70BF" w:rsidP="009F6437">
      <w:pPr>
        <w:spacing w:after="0" w:line="240" w:lineRule="auto"/>
        <w:rPr>
          <w:rFonts w:asciiTheme="majorBidi" w:eastAsia="Times New Roman" w:hAnsiTheme="majorBidi" w:cstheme="majorBidi"/>
          <w:b/>
          <w:bCs/>
          <w:sz w:val="28"/>
          <w:szCs w:val="28"/>
          <w:u w:val="single"/>
          <w:lang w:eastAsia="fr-FR"/>
        </w:rPr>
      </w:pPr>
      <w:r>
        <w:rPr>
          <w:rFonts w:asciiTheme="majorBidi" w:hAnsiTheme="majorBidi" w:cstheme="majorBidi"/>
          <w:b/>
          <w:bCs/>
          <w:sz w:val="28"/>
          <w:szCs w:val="28"/>
        </w:rPr>
        <w:t>II</w:t>
      </w:r>
      <w:r w:rsidR="009F6437" w:rsidRPr="009F6437">
        <w:rPr>
          <w:rFonts w:asciiTheme="majorBidi" w:hAnsiTheme="majorBidi" w:cstheme="majorBidi"/>
          <w:b/>
          <w:bCs/>
          <w:sz w:val="28"/>
          <w:szCs w:val="28"/>
        </w:rPr>
        <w:t xml:space="preserve">/ </w:t>
      </w:r>
      <w:r w:rsidR="009F6437" w:rsidRPr="009F6437">
        <w:rPr>
          <w:rFonts w:asciiTheme="majorBidi" w:hAnsiTheme="majorBidi" w:cstheme="majorBidi"/>
          <w:b/>
          <w:bCs/>
          <w:sz w:val="28"/>
          <w:szCs w:val="28"/>
          <w:u w:val="single"/>
        </w:rPr>
        <w:t>Ergonomie et posture</w:t>
      </w:r>
    </w:p>
    <w:p w:rsidR="009F6437" w:rsidRDefault="009F6437" w:rsidP="009F6437">
      <w:pPr>
        <w:spacing w:after="0" w:line="240" w:lineRule="auto"/>
        <w:rPr>
          <w:rFonts w:asciiTheme="majorBidi" w:eastAsia="Times New Roman" w:hAnsiTheme="majorBidi" w:cstheme="majorBidi"/>
          <w:b/>
          <w:bCs/>
          <w:sz w:val="28"/>
          <w:szCs w:val="28"/>
          <w:u w:val="single"/>
          <w:lang w:eastAsia="fr-FR"/>
        </w:rPr>
      </w:pPr>
    </w:p>
    <w:p w:rsidR="00E02778" w:rsidRDefault="009F6437" w:rsidP="00E02778">
      <w:pPr>
        <w:spacing w:after="0" w:line="360" w:lineRule="auto"/>
        <w:rPr>
          <w:rFonts w:asciiTheme="majorBidi" w:eastAsia="Times New Roman" w:hAnsiTheme="majorBidi" w:cstheme="majorBidi"/>
          <w:sz w:val="24"/>
          <w:szCs w:val="24"/>
          <w:lang w:eastAsia="fr-FR"/>
        </w:rPr>
      </w:pPr>
      <w:r w:rsidRPr="009F6437">
        <w:rPr>
          <w:rFonts w:asciiTheme="majorBidi" w:eastAsia="Times New Roman" w:hAnsiTheme="majorBidi" w:cstheme="majorBidi"/>
          <w:sz w:val="24"/>
          <w:szCs w:val="24"/>
          <w:lang w:eastAsia="fr-FR"/>
        </w:rPr>
        <w:t xml:space="preserve">La posture est définie selon </w:t>
      </w:r>
      <w:r w:rsidRPr="009F6437">
        <w:rPr>
          <w:rFonts w:asciiTheme="majorBidi" w:eastAsia="Times New Roman" w:hAnsiTheme="majorBidi" w:cstheme="majorBidi"/>
          <w:sz w:val="24"/>
          <w:szCs w:val="24"/>
          <w:u w:val="single"/>
          <w:lang w:eastAsia="fr-FR"/>
        </w:rPr>
        <w:t>Mesure</w:t>
      </w:r>
      <w:r w:rsidRPr="009F6437">
        <w:rPr>
          <w:rFonts w:asciiTheme="majorBidi" w:eastAsia="Times New Roman" w:hAnsiTheme="majorBidi" w:cstheme="majorBidi"/>
          <w:sz w:val="24"/>
          <w:szCs w:val="24"/>
          <w:lang w:eastAsia="fr-FR"/>
        </w:rPr>
        <w:t xml:space="preserve"> en 2001 comme étant : « La Manière dont l’organisme affronte les stimulations du monde extérieur et se prépare à réagir ». </w:t>
      </w:r>
      <w:r w:rsidR="00E02778">
        <w:rPr>
          <w:rFonts w:asciiTheme="majorBidi" w:eastAsia="Times New Roman" w:hAnsiTheme="majorBidi" w:cstheme="majorBidi"/>
          <w:sz w:val="24"/>
          <w:szCs w:val="24"/>
          <w:lang w:eastAsia="fr-FR"/>
        </w:rPr>
        <w:t>« </w:t>
      </w:r>
      <w:r w:rsidRPr="009F6437">
        <w:rPr>
          <w:rFonts w:asciiTheme="majorBidi" w:eastAsia="Times New Roman" w:hAnsiTheme="majorBidi" w:cstheme="majorBidi"/>
          <w:sz w:val="24"/>
          <w:szCs w:val="24"/>
          <w:lang w:eastAsia="fr-FR"/>
        </w:rPr>
        <w:t>Elle organise la position du corps durant les actes selon des segments corporels avec une position de référence par rapport à chaque acte et de laquelle il ne faut pas s’écarter</w:t>
      </w:r>
      <w:r w:rsidR="00E02778">
        <w:rPr>
          <w:rFonts w:asciiTheme="majorBidi" w:eastAsia="Times New Roman" w:hAnsiTheme="majorBidi" w:cstheme="majorBidi"/>
          <w:sz w:val="24"/>
          <w:szCs w:val="24"/>
          <w:lang w:eastAsia="fr-FR"/>
        </w:rPr>
        <w:t> »</w:t>
      </w:r>
      <w:r w:rsidRPr="009F6437">
        <w:rPr>
          <w:rFonts w:asciiTheme="majorBidi" w:eastAsia="Times New Roman" w:hAnsiTheme="majorBidi" w:cstheme="majorBidi"/>
          <w:sz w:val="24"/>
          <w:szCs w:val="24"/>
          <w:lang w:eastAsia="fr-FR"/>
        </w:rPr>
        <w:t xml:space="preserve">. </w:t>
      </w:r>
    </w:p>
    <w:p w:rsidR="00E02778" w:rsidRPr="00E02778" w:rsidRDefault="00E02778" w:rsidP="00EF3ECB">
      <w:pPr>
        <w:spacing w:line="360" w:lineRule="auto"/>
        <w:rPr>
          <w:rFonts w:asciiTheme="majorBidi" w:hAnsiTheme="majorBidi" w:cstheme="majorBidi"/>
          <w:color w:val="000000"/>
          <w:sz w:val="24"/>
          <w:szCs w:val="24"/>
        </w:rPr>
      </w:pPr>
      <w:r w:rsidRPr="00E02778">
        <w:rPr>
          <w:rFonts w:asciiTheme="majorBidi" w:hAnsiTheme="majorBidi" w:cstheme="majorBidi"/>
          <w:color w:val="000000"/>
          <w:sz w:val="24"/>
          <w:szCs w:val="24"/>
        </w:rPr>
        <w:t>Des études concernant les troubles liés à la position de travail nous apprennent que les pathologies rachidiennes constituent une très grande proportion, l’lombal</w:t>
      </w:r>
      <w:r w:rsidR="00EF3ECB">
        <w:rPr>
          <w:rFonts w:asciiTheme="majorBidi" w:hAnsiTheme="majorBidi" w:cstheme="majorBidi"/>
          <w:color w:val="000000"/>
          <w:sz w:val="24"/>
          <w:szCs w:val="24"/>
        </w:rPr>
        <w:t>gie, dorsalgie, et cervicalgie.</w:t>
      </w:r>
    </w:p>
    <w:p w:rsidR="00EF3ECB" w:rsidRDefault="00E02778" w:rsidP="00EF3ECB">
      <w:pPr>
        <w:spacing w:line="360" w:lineRule="auto"/>
        <w:rPr>
          <w:rFonts w:asciiTheme="majorBidi" w:hAnsiTheme="majorBidi" w:cstheme="majorBidi"/>
          <w:color w:val="000000"/>
          <w:sz w:val="24"/>
          <w:szCs w:val="24"/>
        </w:rPr>
      </w:pPr>
      <w:r w:rsidRPr="00E02778">
        <w:rPr>
          <w:rFonts w:asciiTheme="majorBidi" w:hAnsiTheme="majorBidi" w:cstheme="majorBidi"/>
          <w:color w:val="000000"/>
          <w:sz w:val="24"/>
          <w:szCs w:val="24"/>
        </w:rPr>
        <w:t xml:space="preserve">Les douleurs rachidiennes constituent un véritable handicap </w:t>
      </w:r>
      <w:r>
        <w:rPr>
          <w:rFonts w:asciiTheme="majorBidi" w:hAnsiTheme="majorBidi" w:cstheme="majorBidi"/>
          <w:color w:val="000000"/>
          <w:sz w:val="24"/>
          <w:szCs w:val="24"/>
        </w:rPr>
        <w:t>qui altère la qualité de vie du</w:t>
      </w:r>
      <w:r w:rsidRPr="00E02778">
        <w:rPr>
          <w:rFonts w:asciiTheme="majorBidi" w:hAnsiTheme="majorBidi" w:cstheme="majorBidi"/>
          <w:color w:val="000000"/>
          <w:sz w:val="24"/>
          <w:szCs w:val="24"/>
        </w:rPr>
        <w:t xml:space="preserve"> </w:t>
      </w:r>
      <w:r>
        <w:rPr>
          <w:rFonts w:asciiTheme="majorBidi" w:hAnsiTheme="majorBidi" w:cstheme="majorBidi"/>
          <w:color w:val="000000"/>
          <w:sz w:val="24"/>
          <w:szCs w:val="24"/>
        </w:rPr>
        <w:t>Médecin dentiste</w:t>
      </w:r>
      <w:r w:rsidRPr="00E02778">
        <w:rPr>
          <w:rFonts w:asciiTheme="majorBidi" w:hAnsiTheme="majorBidi" w:cstheme="majorBidi"/>
          <w:color w:val="000000"/>
          <w:sz w:val="24"/>
          <w:szCs w:val="24"/>
        </w:rPr>
        <w:t xml:space="preserve"> à la fois dans le cadre de son travail mais aussi dans la vie de tous les jou</w:t>
      </w:r>
      <w:r>
        <w:rPr>
          <w:rFonts w:asciiTheme="majorBidi" w:hAnsiTheme="majorBidi" w:cstheme="majorBidi"/>
          <w:color w:val="000000"/>
          <w:sz w:val="24"/>
          <w:szCs w:val="24"/>
        </w:rPr>
        <w:t xml:space="preserve">rs, il faut rappeler que le Médecin </w:t>
      </w:r>
      <w:r w:rsidRPr="00E02778">
        <w:rPr>
          <w:rFonts w:asciiTheme="majorBidi" w:hAnsiTheme="majorBidi" w:cstheme="majorBidi"/>
          <w:color w:val="000000"/>
          <w:sz w:val="24"/>
          <w:szCs w:val="24"/>
        </w:rPr>
        <w:t>dentiste développe son activité dans un cadre matériel dont la con</w:t>
      </w:r>
      <w:r w:rsidR="00EF3ECB">
        <w:rPr>
          <w:rFonts w:asciiTheme="majorBidi" w:hAnsiTheme="majorBidi" w:cstheme="majorBidi"/>
          <w:color w:val="000000"/>
          <w:sz w:val="24"/>
          <w:szCs w:val="24"/>
        </w:rPr>
        <w:t>ception influe sur sa motricité.</w:t>
      </w:r>
    </w:p>
    <w:p w:rsidR="00E02778" w:rsidRPr="00E02778" w:rsidRDefault="00E02778" w:rsidP="00EF3ECB">
      <w:pPr>
        <w:spacing w:line="360" w:lineRule="auto"/>
        <w:rPr>
          <w:rFonts w:asciiTheme="majorBidi" w:hAnsiTheme="majorBidi" w:cstheme="majorBidi"/>
          <w:color w:val="000000"/>
          <w:sz w:val="24"/>
          <w:szCs w:val="24"/>
        </w:rPr>
      </w:pPr>
      <w:r w:rsidRPr="006C7EB6">
        <w:rPr>
          <w:rFonts w:asciiTheme="majorBidi" w:hAnsiTheme="majorBidi" w:cstheme="majorBidi"/>
          <w:b/>
          <w:bCs/>
          <w:color w:val="000000"/>
          <w:sz w:val="24"/>
          <w:szCs w:val="24"/>
          <w:u w:val="single"/>
        </w:rPr>
        <w:t>En position debout :</w:t>
      </w:r>
      <w:r w:rsidRPr="00E02778">
        <w:rPr>
          <w:rFonts w:asciiTheme="majorBidi" w:hAnsiTheme="majorBidi" w:cstheme="majorBidi"/>
          <w:color w:val="000000"/>
          <w:sz w:val="24"/>
          <w:szCs w:val="24"/>
        </w:rPr>
        <w:t xml:space="preserve"> le travail minutieux nous oblige à ramener le champ opératoire à une distance de vision de 35 à 40cm, le praticien n’est jamais droit mais toujours en avant.</w:t>
      </w:r>
    </w:p>
    <w:p w:rsidR="00E02778" w:rsidRPr="00E02778" w:rsidRDefault="00E02778" w:rsidP="00E02778">
      <w:pPr>
        <w:spacing w:line="360" w:lineRule="auto"/>
        <w:rPr>
          <w:rFonts w:asciiTheme="majorBidi" w:hAnsiTheme="majorBidi" w:cstheme="majorBidi"/>
          <w:color w:val="000000"/>
          <w:sz w:val="24"/>
          <w:szCs w:val="24"/>
        </w:rPr>
      </w:pPr>
      <w:r w:rsidRPr="00E02778">
        <w:rPr>
          <w:rFonts w:asciiTheme="majorBidi" w:hAnsiTheme="majorBidi" w:cstheme="majorBidi"/>
          <w:color w:val="000000"/>
          <w:sz w:val="24"/>
          <w:szCs w:val="24"/>
        </w:rPr>
        <w:t xml:space="preserve">La position de la colonne vertébrale est courbe, le thorax est incliné vers l’avant à droite ou à gauche (pour un gauchi), et il y à toujours une </w:t>
      </w:r>
      <w:proofErr w:type="spellStart"/>
      <w:r w:rsidRPr="00E02778">
        <w:rPr>
          <w:rFonts w:asciiTheme="majorBidi" w:hAnsiTheme="majorBidi" w:cstheme="majorBidi"/>
          <w:color w:val="000000"/>
          <w:sz w:val="24"/>
          <w:szCs w:val="24"/>
        </w:rPr>
        <w:t>latéro</w:t>
      </w:r>
      <w:proofErr w:type="spellEnd"/>
      <w:r w:rsidR="00342FC0">
        <w:rPr>
          <w:rFonts w:asciiTheme="majorBidi" w:hAnsiTheme="majorBidi" w:cstheme="majorBidi"/>
          <w:color w:val="000000"/>
          <w:sz w:val="24"/>
          <w:szCs w:val="24"/>
        </w:rPr>
        <w:t>-</w:t>
      </w:r>
      <w:r w:rsidRPr="00E02778">
        <w:rPr>
          <w:rFonts w:asciiTheme="majorBidi" w:hAnsiTheme="majorBidi" w:cstheme="majorBidi"/>
          <w:color w:val="000000"/>
          <w:sz w:val="24"/>
          <w:szCs w:val="24"/>
        </w:rPr>
        <w:t xml:space="preserve">déviation qui provoque une déformation scoliotique </w:t>
      </w:r>
      <w:proofErr w:type="gramStart"/>
      <w:r w:rsidRPr="00E02778">
        <w:rPr>
          <w:rFonts w:asciiTheme="majorBidi" w:hAnsiTheme="majorBidi" w:cstheme="majorBidi"/>
          <w:color w:val="000000"/>
          <w:sz w:val="24"/>
          <w:szCs w:val="24"/>
        </w:rPr>
        <w:t>du</w:t>
      </w:r>
      <w:proofErr w:type="gramEnd"/>
      <w:r w:rsidRPr="00E02778">
        <w:rPr>
          <w:rFonts w:asciiTheme="majorBidi" w:hAnsiTheme="majorBidi" w:cstheme="majorBidi"/>
          <w:color w:val="000000"/>
          <w:sz w:val="24"/>
          <w:szCs w:val="24"/>
        </w:rPr>
        <w:t xml:space="preserve"> rachi avec bascule du bassin vers la gauche.</w:t>
      </w:r>
    </w:p>
    <w:p w:rsidR="003E5D9A" w:rsidRDefault="00E02778" w:rsidP="003E5D9A">
      <w:pPr>
        <w:spacing w:after="0" w:line="360" w:lineRule="auto"/>
        <w:rPr>
          <w:rFonts w:asciiTheme="majorBidi" w:hAnsiTheme="majorBidi" w:cstheme="majorBidi"/>
          <w:color w:val="000000"/>
          <w:sz w:val="24"/>
          <w:szCs w:val="24"/>
        </w:rPr>
      </w:pPr>
      <w:r w:rsidRPr="006C7EB6">
        <w:rPr>
          <w:rFonts w:asciiTheme="majorBidi" w:hAnsiTheme="majorBidi" w:cstheme="majorBidi"/>
          <w:b/>
          <w:bCs/>
          <w:color w:val="000000"/>
          <w:sz w:val="24"/>
          <w:szCs w:val="24"/>
        </w:rPr>
        <w:t>En position assise :</w:t>
      </w:r>
      <w:r w:rsidRPr="00E02778">
        <w:rPr>
          <w:rFonts w:asciiTheme="majorBidi" w:hAnsiTheme="majorBidi" w:cstheme="majorBidi"/>
          <w:color w:val="000000"/>
          <w:sz w:val="24"/>
          <w:szCs w:val="24"/>
        </w:rPr>
        <w:t xml:space="preserve"> elle présente moins d’inconvénient que la stature debout au plan rachidien mais aussi pour des raisons qui concernent la circulation sanguine dans les membres inférieurs (les varices).</w:t>
      </w:r>
    </w:p>
    <w:p w:rsidR="006C7EB6" w:rsidRPr="00E02778" w:rsidRDefault="00E02778" w:rsidP="003E5D9A">
      <w:pPr>
        <w:spacing w:after="0" w:line="360" w:lineRule="auto"/>
        <w:rPr>
          <w:rFonts w:asciiTheme="majorBidi" w:hAnsiTheme="majorBidi" w:cstheme="majorBidi"/>
          <w:color w:val="000000"/>
          <w:sz w:val="24"/>
          <w:szCs w:val="24"/>
        </w:rPr>
      </w:pPr>
      <w:r w:rsidRPr="00E02778">
        <w:rPr>
          <w:rFonts w:asciiTheme="majorBidi" w:hAnsiTheme="majorBidi" w:cstheme="majorBidi"/>
          <w:color w:val="000000"/>
          <w:sz w:val="24"/>
          <w:szCs w:val="24"/>
        </w:rPr>
        <w:t>Les courbures de la colonne vertébrale sont modifiées surtout la courbure lombaire.</w:t>
      </w:r>
    </w:p>
    <w:p w:rsidR="003E5D9A" w:rsidRDefault="00E02778" w:rsidP="003E5D9A">
      <w:pPr>
        <w:spacing w:after="0" w:line="360" w:lineRule="auto"/>
        <w:rPr>
          <w:rFonts w:asciiTheme="majorBidi" w:hAnsiTheme="majorBidi" w:cstheme="majorBidi"/>
          <w:color w:val="000000"/>
          <w:sz w:val="24"/>
          <w:szCs w:val="24"/>
        </w:rPr>
      </w:pPr>
      <w:r w:rsidRPr="00E02778">
        <w:rPr>
          <w:rFonts w:asciiTheme="majorBidi" w:hAnsiTheme="majorBidi" w:cstheme="majorBidi"/>
          <w:color w:val="000000"/>
          <w:sz w:val="24"/>
          <w:szCs w:val="24"/>
        </w:rPr>
        <w:t>A côté des algies rachidiennes, il y à les déformations de la courbure de la colonne vertébrale qui n’entraîne pas de douleurs mais qui prédisposent à l’arthrose à fin d’essayer d’éviter l’émergence de ses algies.</w:t>
      </w:r>
      <w:r w:rsidR="003E5D9A">
        <w:rPr>
          <w:rFonts w:asciiTheme="majorBidi" w:hAnsiTheme="majorBidi" w:cstheme="majorBidi"/>
          <w:color w:val="000000"/>
          <w:sz w:val="24"/>
          <w:szCs w:val="24"/>
        </w:rPr>
        <w:t xml:space="preserve"> </w:t>
      </w:r>
    </w:p>
    <w:p w:rsidR="003E5D9A" w:rsidRDefault="003E5D9A" w:rsidP="003E5D9A">
      <w:pPr>
        <w:spacing w:after="0" w:line="360" w:lineRule="auto"/>
        <w:rPr>
          <w:rFonts w:asciiTheme="majorBidi" w:hAnsiTheme="majorBidi" w:cstheme="majorBidi"/>
          <w:color w:val="000000"/>
          <w:sz w:val="24"/>
          <w:szCs w:val="24"/>
        </w:rPr>
      </w:pPr>
    </w:p>
    <w:p w:rsidR="003E5D9A" w:rsidRDefault="003E5D9A" w:rsidP="003E5D9A">
      <w:pPr>
        <w:spacing w:after="0" w:line="360" w:lineRule="auto"/>
        <w:rPr>
          <w:rFonts w:asciiTheme="majorBidi" w:hAnsiTheme="majorBidi" w:cstheme="majorBidi"/>
          <w:color w:val="000000"/>
          <w:sz w:val="24"/>
          <w:szCs w:val="24"/>
        </w:rPr>
      </w:pPr>
    </w:p>
    <w:p w:rsidR="00A16682" w:rsidRDefault="00E02778" w:rsidP="003E5D9A">
      <w:pPr>
        <w:spacing w:after="0" w:line="360" w:lineRule="auto"/>
        <w:rPr>
          <w:rFonts w:asciiTheme="majorBidi" w:hAnsiTheme="majorBidi" w:cstheme="majorBidi"/>
          <w:color w:val="000000"/>
          <w:sz w:val="24"/>
          <w:szCs w:val="24"/>
        </w:rPr>
      </w:pPr>
      <w:r w:rsidRPr="00E02778">
        <w:rPr>
          <w:rFonts w:asciiTheme="majorBidi" w:hAnsiTheme="majorBidi" w:cstheme="majorBidi"/>
          <w:color w:val="000000"/>
          <w:sz w:val="24"/>
          <w:szCs w:val="24"/>
        </w:rPr>
        <w:t>Le respect d’un certains nombre de règles concernant les postures et la gestuelle pendant le travail constitue une 1</w:t>
      </w:r>
      <w:r w:rsidRPr="00E02778">
        <w:rPr>
          <w:rFonts w:asciiTheme="majorBidi" w:hAnsiTheme="majorBidi" w:cstheme="majorBidi"/>
          <w:color w:val="000000"/>
          <w:sz w:val="24"/>
          <w:szCs w:val="24"/>
          <w:vertAlign w:val="superscript"/>
        </w:rPr>
        <w:t>ère</w:t>
      </w:r>
      <w:r>
        <w:rPr>
          <w:rFonts w:asciiTheme="majorBidi" w:hAnsiTheme="majorBidi" w:cstheme="majorBidi"/>
          <w:color w:val="000000"/>
          <w:sz w:val="24"/>
          <w:szCs w:val="24"/>
        </w:rPr>
        <w:t xml:space="preserve"> étape :</w:t>
      </w:r>
    </w:p>
    <w:p w:rsidR="003E5D9A" w:rsidRDefault="003E5D9A" w:rsidP="003E5D9A">
      <w:pPr>
        <w:spacing w:after="0" w:line="360" w:lineRule="auto"/>
        <w:rPr>
          <w:rFonts w:asciiTheme="majorBidi" w:hAnsiTheme="majorBidi" w:cstheme="majorBidi"/>
          <w:color w:val="000000"/>
          <w:sz w:val="24"/>
          <w:szCs w:val="24"/>
        </w:rPr>
      </w:pPr>
    </w:p>
    <w:p w:rsidR="00D907CF" w:rsidRDefault="00A16682" w:rsidP="003E5D9A">
      <w:pPr>
        <w:spacing w:after="0" w:line="360" w:lineRule="auto"/>
        <w:rPr>
          <w:rFonts w:asciiTheme="majorBidi" w:hAnsiTheme="majorBidi" w:cstheme="majorBidi"/>
          <w:color w:val="000000"/>
          <w:sz w:val="24"/>
          <w:szCs w:val="24"/>
        </w:rPr>
      </w:pPr>
      <w:r>
        <w:rPr>
          <w:rFonts w:asciiTheme="majorBidi" w:hAnsiTheme="majorBidi" w:cstheme="majorBidi"/>
          <w:b/>
          <w:bCs/>
          <w:color w:val="000000"/>
          <w:sz w:val="24"/>
          <w:szCs w:val="24"/>
        </w:rPr>
        <w:t>-</w:t>
      </w:r>
      <w:r w:rsidR="006C7EB6" w:rsidRPr="00A16682">
        <w:rPr>
          <w:rFonts w:asciiTheme="majorBidi" w:hAnsiTheme="majorBidi" w:cstheme="majorBidi"/>
          <w:color w:val="000000"/>
          <w:sz w:val="24"/>
          <w:szCs w:val="24"/>
        </w:rPr>
        <w:t>Principes ergonomiques d’une bonne position assise</w:t>
      </w:r>
      <w:r>
        <w:rPr>
          <w:rFonts w:asciiTheme="majorBidi" w:hAnsiTheme="majorBidi" w:cstheme="majorBidi"/>
          <w:color w:val="000000"/>
          <w:sz w:val="24"/>
          <w:szCs w:val="24"/>
        </w:rPr>
        <w:t> :</w:t>
      </w:r>
      <w:r w:rsidR="00D907CF">
        <w:rPr>
          <w:rFonts w:asciiTheme="majorBidi" w:hAnsiTheme="majorBidi" w:cstheme="majorBidi"/>
          <w:color w:val="000000"/>
          <w:sz w:val="24"/>
          <w:szCs w:val="24"/>
        </w:rPr>
        <w:t xml:space="preserve"> </w:t>
      </w:r>
    </w:p>
    <w:p w:rsidR="006C7EB6" w:rsidRPr="00D907CF" w:rsidRDefault="00D907CF" w:rsidP="00D907CF">
      <w:pPr>
        <w:spacing w:after="0" w:line="360" w:lineRule="auto"/>
        <w:ind w:left="708"/>
        <w:rPr>
          <w:rFonts w:asciiTheme="majorBidi" w:hAnsiTheme="majorBidi" w:cstheme="majorBidi"/>
          <w:color w:val="000000"/>
          <w:sz w:val="24"/>
          <w:szCs w:val="24"/>
        </w:rPr>
      </w:pPr>
      <w:r>
        <w:rPr>
          <w:rFonts w:asciiTheme="majorBidi" w:hAnsiTheme="majorBidi" w:cstheme="majorBidi"/>
          <w:color w:val="000000"/>
          <w:sz w:val="24"/>
          <w:szCs w:val="24"/>
        </w:rPr>
        <w:t xml:space="preserve"> -  </w:t>
      </w:r>
      <w:r w:rsidR="006C7EB6" w:rsidRPr="00D907CF">
        <w:rPr>
          <w:rFonts w:asciiTheme="majorBidi" w:hAnsiTheme="majorBidi" w:cstheme="majorBidi"/>
          <w:color w:val="000000"/>
          <w:sz w:val="24"/>
          <w:szCs w:val="24"/>
        </w:rPr>
        <w:t>Le corps, la tête et le cou n’effectuent pas de t</w:t>
      </w:r>
      <w:r w:rsidRPr="00D907CF">
        <w:rPr>
          <w:rFonts w:asciiTheme="majorBidi" w:hAnsiTheme="majorBidi" w:cstheme="majorBidi"/>
          <w:color w:val="000000"/>
          <w:sz w:val="24"/>
          <w:szCs w:val="24"/>
        </w:rPr>
        <w:t>orsion, la colonne reste droite</w:t>
      </w:r>
      <w:r>
        <w:rPr>
          <w:rFonts w:asciiTheme="majorBidi" w:hAnsiTheme="majorBidi" w:cstheme="majorBidi"/>
          <w:color w:val="000000"/>
          <w:sz w:val="24"/>
          <w:szCs w:val="24"/>
        </w:rPr>
        <w:t xml:space="preserve">                  -  V</w:t>
      </w:r>
      <w:r w:rsidR="006C7EB6" w:rsidRPr="00D907CF">
        <w:rPr>
          <w:rFonts w:asciiTheme="majorBidi" w:hAnsiTheme="majorBidi" w:cstheme="majorBidi"/>
          <w:color w:val="000000"/>
          <w:sz w:val="24"/>
          <w:szCs w:val="24"/>
        </w:rPr>
        <w:t>ue de face, le corps reste symétrique</w:t>
      </w:r>
    </w:p>
    <w:p w:rsidR="00A16682" w:rsidRPr="00A16682" w:rsidRDefault="00D907CF" w:rsidP="00D907CF">
      <w:pPr>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            -  En vue latérale, l</w:t>
      </w:r>
      <w:r w:rsidR="00A16682" w:rsidRPr="00A16682">
        <w:rPr>
          <w:rFonts w:asciiTheme="majorBidi" w:hAnsiTheme="majorBidi" w:cstheme="majorBidi"/>
          <w:color w:val="000000"/>
          <w:sz w:val="24"/>
          <w:szCs w:val="24"/>
        </w:rPr>
        <w:t xml:space="preserve">a colonne décrit un S aux courbures peu accentuées </w:t>
      </w:r>
    </w:p>
    <w:p w:rsidR="006C7EB6" w:rsidRPr="00A16682" w:rsidRDefault="006C7EB6" w:rsidP="00A16682">
      <w:pPr>
        <w:numPr>
          <w:ilvl w:val="2"/>
          <w:numId w:val="9"/>
        </w:numPr>
        <w:tabs>
          <w:tab w:val="num" w:pos="2160"/>
        </w:tabs>
        <w:spacing w:after="0" w:line="360" w:lineRule="auto"/>
        <w:rPr>
          <w:rFonts w:asciiTheme="majorBidi" w:hAnsiTheme="majorBidi" w:cstheme="majorBidi"/>
          <w:color w:val="000000"/>
          <w:sz w:val="24"/>
          <w:szCs w:val="24"/>
        </w:rPr>
      </w:pPr>
      <w:r w:rsidRPr="00A16682">
        <w:rPr>
          <w:rFonts w:asciiTheme="majorBidi" w:hAnsiTheme="majorBidi" w:cstheme="majorBidi"/>
          <w:color w:val="000000"/>
          <w:sz w:val="24"/>
          <w:szCs w:val="24"/>
        </w:rPr>
        <w:t>pour éviter la surcharge des disques intervertébraux, la compression de la ceinture abdominale, la projection du cou vers l’avant (céphalées)</w:t>
      </w:r>
    </w:p>
    <w:p w:rsidR="00342FC0" w:rsidRPr="00EF3ECB" w:rsidRDefault="006C7EB6" w:rsidP="00EF3ECB">
      <w:pPr>
        <w:numPr>
          <w:ilvl w:val="2"/>
          <w:numId w:val="9"/>
        </w:numPr>
        <w:tabs>
          <w:tab w:val="num" w:pos="2160"/>
        </w:tabs>
        <w:spacing w:after="0" w:line="360" w:lineRule="auto"/>
        <w:rPr>
          <w:rFonts w:asciiTheme="majorBidi" w:hAnsiTheme="majorBidi" w:cstheme="majorBidi"/>
          <w:color w:val="000000"/>
          <w:sz w:val="24"/>
          <w:szCs w:val="24"/>
        </w:rPr>
      </w:pPr>
      <w:r w:rsidRPr="00A16682">
        <w:rPr>
          <w:rFonts w:asciiTheme="majorBidi" w:hAnsiTheme="majorBidi" w:cstheme="majorBidi"/>
          <w:color w:val="000000"/>
          <w:sz w:val="24"/>
          <w:szCs w:val="24"/>
        </w:rPr>
        <w:t>Pour faciliter une position des épaules en arrière et vers le bas (pas de tension des muscles élévateurs, libération de la cage thoracique)</w:t>
      </w:r>
      <w:r w:rsidR="00EF3ECB">
        <w:rPr>
          <w:rFonts w:asciiTheme="majorBidi" w:hAnsiTheme="majorBidi" w:cstheme="majorBidi"/>
          <w:color w:val="000000"/>
          <w:sz w:val="24"/>
          <w:szCs w:val="24"/>
        </w:rPr>
        <w:t>.</w:t>
      </w:r>
    </w:p>
    <w:p w:rsidR="006C7EB6" w:rsidRPr="00342FC0" w:rsidRDefault="00342FC0" w:rsidP="00342FC0">
      <w:pPr>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6C7EB6" w:rsidRPr="00342FC0">
        <w:rPr>
          <w:rFonts w:asciiTheme="majorBidi" w:hAnsiTheme="majorBidi" w:cstheme="majorBidi"/>
          <w:color w:val="000000"/>
          <w:sz w:val="24"/>
          <w:szCs w:val="24"/>
        </w:rPr>
        <w:t>Pour maintenir une bonne position de la colonne</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Angle cuisse – tronc : &gt; 110°</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 xml:space="preserve">Angle cuisse – jambe = 90° </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 xml:space="preserve">Au moins 1/3 de la cuisse </w:t>
      </w:r>
      <w:proofErr w:type="gramStart"/>
      <w:r w:rsidRPr="00342FC0">
        <w:rPr>
          <w:rFonts w:asciiTheme="majorBidi" w:hAnsiTheme="majorBidi" w:cstheme="majorBidi"/>
          <w:color w:val="000000"/>
          <w:sz w:val="24"/>
          <w:szCs w:val="24"/>
        </w:rPr>
        <w:t>appuyé</w:t>
      </w:r>
      <w:proofErr w:type="gramEnd"/>
      <w:r w:rsidRPr="00342FC0">
        <w:rPr>
          <w:rFonts w:asciiTheme="majorBidi" w:hAnsiTheme="majorBidi" w:cstheme="majorBidi"/>
          <w:color w:val="000000"/>
          <w:sz w:val="24"/>
          <w:szCs w:val="24"/>
        </w:rPr>
        <w:t xml:space="preserve"> sur le tabouret</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Deux pieds reposent sur le sol</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Arrière des cuisses non comprimé</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 xml:space="preserve">Bassin parallèle </w:t>
      </w:r>
      <w:proofErr w:type="gramStart"/>
      <w:r w:rsidRPr="00342FC0">
        <w:rPr>
          <w:rFonts w:asciiTheme="majorBidi" w:hAnsiTheme="majorBidi" w:cstheme="majorBidi"/>
          <w:color w:val="000000"/>
          <w:sz w:val="24"/>
          <w:szCs w:val="24"/>
        </w:rPr>
        <w:t>au épaules</w:t>
      </w:r>
      <w:proofErr w:type="gramEnd"/>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Genoux écartés de 15 cm maximum</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Épaules droites et gauches au même niveau</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Bras et coudes le long du corps</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Avant-bras à l’horizontale</w:t>
      </w:r>
    </w:p>
    <w:p w:rsidR="006C7EB6" w:rsidRPr="00342FC0" w:rsidRDefault="006C7EB6" w:rsidP="00EF3ECB">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Doigts, mains et poignets détendus</w:t>
      </w:r>
    </w:p>
    <w:p w:rsidR="006C7EB6" w:rsidRPr="003E5D9A" w:rsidRDefault="006C7EB6" w:rsidP="003E5D9A">
      <w:pPr>
        <w:numPr>
          <w:ilvl w:val="2"/>
          <w:numId w:val="12"/>
        </w:numPr>
        <w:spacing w:after="0"/>
        <w:rPr>
          <w:rFonts w:asciiTheme="majorBidi" w:hAnsiTheme="majorBidi" w:cstheme="majorBidi"/>
          <w:color w:val="000000"/>
          <w:sz w:val="24"/>
          <w:szCs w:val="24"/>
        </w:rPr>
      </w:pPr>
      <w:r w:rsidRPr="00342FC0">
        <w:rPr>
          <w:rFonts w:asciiTheme="majorBidi" w:hAnsiTheme="majorBidi" w:cstheme="majorBidi"/>
          <w:color w:val="000000"/>
          <w:sz w:val="24"/>
          <w:szCs w:val="24"/>
        </w:rPr>
        <w:t>Appui arrière utilisé dès que possible</w:t>
      </w:r>
    </w:p>
    <w:p w:rsidR="00EF3ECB" w:rsidRPr="00342FC0" w:rsidRDefault="00EF3ECB" w:rsidP="00EF3ECB">
      <w:pPr>
        <w:spacing w:after="0"/>
        <w:ind w:left="2160"/>
        <w:rPr>
          <w:rFonts w:asciiTheme="majorBidi" w:hAnsiTheme="majorBidi" w:cstheme="majorBidi"/>
          <w:color w:val="000000"/>
          <w:sz w:val="24"/>
          <w:szCs w:val="24"/>
        </w:rPr>
      </w:pPr>
    </w:p>
    <w:p w:rsidR="00E02778" w:rsidRDefault="009F6437" w:rsidP="009F6437">
      <w:pPr>
        <w:spacing w:after="0" w:line="360" w:lineRule="auto"/>
        <w:rPr>
          <w:rFonts w:asciiTheme="majorBidi" w:eastAsia="Times New Roman" w:hAnsiTheme="majorBidi" w:cstheme="majorBidi"/>
          <w:sz w:val="24"/>
          <w:szCs w:val="24"/>
          <w:lang w:eastAsia="fr-FR"/>
        </w:rPr>
      </w:pPr>
      <w:r w:rsidRPr="009F6437">
        <w:rPr>
          <w:rFonts w:asciiTheme="majorBidi" w:eastAsia="Times New Roman" w:hAnsiTheme="majorBidi" w:cstheme="majorBidi"/>
          <w:sz w:val="24"/>
          <w:szCs w:val="24"/>
          <w:lang w:eastAsia="fr-FR"/>
        </w:rPr>
        <w:t>- Hauteur des plans de travail : le patient est à peu près à hauteur des coudes du praticien.</w:t>
      </w:r>
    </w:p>
    <w:p w:rsidR="00E02778" w:rsidRDefault="009F6437" w:rsidP="00E02778">
      <w:pPr>
        <w:spacing w:after="0" w:line="360" w:lineRule="auto"/>
        <w:rPr>
          <w:rFonts w:asciiTheme="majorBidi" w:eastAsia="Times New Roman" w:hAnsiTheme="majorBidi" w:cstheme="majorBidi"/>
          <w:sz w:val="24"/>
          <w:szCs w:val="24"/>
          <w:lang w:eastAsia="fr-FR"/>
        </w:rPr>
      </w:pPr>
      <w:r w:rsidRPr="009F6437">
        <w:rPr>
          <w:rFonts w:asciiTheme="majorBidi" w:eastAsia="Times New Roman" w:hAnsiTheme="majorBidi" w:cstheme="majorBidi"/>
          <w:sz w:val="24"/>
          <w:szCs w:val="24"/>
          <w:lang w:eastAsia="fr-FR"/>
        </w:rPr>
        <w:t xml:space="preserve"> - Position du patient : patient pratiquement allongé, et praticien assis.</w:t>
      </w:r>
    </w:p>
    <w:p w:rsidR="00E02778" w:rsidRDefault="009F6437" w:rsidP="00E02778">
      <w:pPr>
        <w:spacing w:after="0" w:line="360" w:lineRule="auto"/>
        <w:rPr>
          <w:rFonts w:asciiTheme="majorBidi" w:eastAsia="Times New Roman" w:hAnsiTheme="majorBidi" w:cstheme="majorBidi"/>
          <w:sz w:val="24"/>
          <w:szCs w:val="24"/>
          <w:lang w:eastAsia="fr-FR"/>
        </w:rPr>
      </w:pPr>
      <w:r w:rsidRPr="009F6437">
        <w:rPr>
          <w:rFonts w:asciiTheme="majorBidi" w:eastAsia="Times New Roman" w:hAnsiTheme="majorBidi" w:cstheme="majorBidi"/>
          <w:sz w:val="24"/>
          <w:szCs w:val="24"/>
          <w:lang w:eastAsia="fr-FR"/>
        </w:rPr>
        <w:t xml:space="preserve"> - Il faut travailler en vision indirecte à l’aide d’outil adapté </w:t>
      </w:r>
    </w:p>
    <w:p w:rsidR="00916E1B" w:rsidRPr="00916E1B" w:rsidRDefault="00E02778" w:rsidP="00916E1B">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w:t>
      </w:r>
      <w:r w:rsidR="009F6437" w:rsidRPr="009F6437">
        <w:rPr>
          <w:rFonts w:asciiTheme="majorBidi" w:eastAsia="Times New Roman" w:hAnsiTheme="majorBidi" w:cstheme="majorBidi"/>
          <w:sz w:val="24"/>
          <w:szCs w:val="24"/>
          <w:lang w:eastAsia="fr-FR"/>
        </w:rPr>
        <w:t xml:space="preserve"> </w:t>
      </w:r>
      <w:r w:rsidR="00916E1B">
        <w:rPr>
          <w:rFonts w:asciiTheme="majorBidi" w:eastAsia="Times New Roman" w:hAnsiTheme="majorBidi" w:cstheme="majorBidi"/>
          <w:sz w:val="24"/>
          <w:szCs w:val="24"/>
          <w:lang w:eastAsia="fr-FR"/>
        </w:rPr>
        <w:t xml:space="preserve">La position de base idéale est </w:t>
      </w:r>
      <w:r w:rsidRPr="00916E1B">
        <w:rPr>
          <w:rFonts w:asciiTheme="majorBidi" w:eastAsia="Times New Roman" w:hAnsiTheme="majorBidi" w:cstheme="majorBidi"/>
          <w:sz w:val="24"/>
          <w:szCs w:val="24"/>
          <w:lang w:eastAsia="fr-FR"/>
        </w:rPr>
        <w:t>l</w:t>
      </w:r>
      <w:r w:rsidR="009F6437" w:rsidRPr="00916E1B">
        <w:rPr>
          <w:rFonts w:asciiTheme="majorBidi" w:eastAsia="Times New Roman" w:hAnsiTheme="majorBidi" w:cstheme="majorBidi"/>
          <w:sz w:val="24"/>
          <w:szCs w:val="24"/>
          <w:lang w:eastAsia="fr-FR"/>
        </w:rPr>
        <w:t>e travail « à midi » qui est particulièrement rentable au</w:t>
      </w:r>
      <w:r w:rsidR="00916E1B">
        <w:rPr>
          <w:rFonts w:asciiTheme="majorBidi" w:eastAsia="Times New Roman" w:hAnsiTheme="majorBidi" w:cstheme="majorBidi"/>
          <w:sz w:val="24"/>
          <w:szCs w:val="24"/>
          <w:lang w:eastAsia="fr-FR"/>
        </w:rPr>
        <w:t xml:space="preserve"> plan de l’économie rachidienne :</w:t>
      </w:r>
    </w:p>
    <w:p w:rsidR="00916E1B" w:rsidRPr="00916E1B" w:rsidRDefault="009F6437" w:rsidP="00916E1B">
      <w:pPr>
        <w:pStyle w:val="Paragraphedeliste"/>
        <w:numPr>
          <w:ilvl w:val="0"/>
          <w:numId w:val="7"/>
        </w:numPr>
        <w:spacing w:after="0" w:line="360" w:lineRule="auto"/>
        <w:rPr>
          <w:rFonts w:asciiTheme="majorBidi" w:eastAsia="Times New Roman" w:hAnsiTheme="majorBidi" w:cstheme="majorBidi"/>
          <w:sz w:val="24"/>
          <w:szCs w:val="24"/>
          <w:lang w:eastAsia="fr-FR"/>
        </w:rPr>
      </w:pPr>
      <w:r w:rsidRPr="00916E1B">
        <w:rPr>
          <w:rFonts w:asciiTheme="majorBidi" w:eastAsia="Times New Roman" w:hAnsiTheme="majorBidi" w:cstheme="majorBidi"/>
          <w:sz w:val="24"/>
          <w:szCs w:val="24"/>
          <w:lang w:eastAsia="fr-FR"/>
        </w:rPr>
        <w:t xml:space="preserve">Elle permet de limiter les lignes de rupture et de compenser ces dernières pour limiter les efforts sur le dos. </w:t>
      </w:r>
    </w:p>
    <w:p w:rsidR="00916E1B" w:rsidRDefault="009F6437" w:rsidP="00916E1B">
      <w:pPr>
        <w:pStyle w:val="Paragraphedeliste"/>
        <w:numPr>
          <w:ilvl w:val="0"/>
          <w:numId w:val="7"/>
        </w:numPr>
        <w:spacing w:after="0" w:line="360" w:lineRule="auto"/>
        <w:rPr>
          <w:rFonts w:asciiTheme="majorBidi" w:eastAsia="Times New Roman" w:hAnsiTheme="majorBidi" w:cstheme="majorBidi"/>
          <w:sz w:val="24"/>
          <w:szCs w:val="24"/>
          <w:lang w:eastAsia="fr-FR"/>
        </w:rPr>
      </w:pPr>
      <w:r w:rsidRPr="00916E1B">
        <w:rPr>
          <w:rFonts w:asciiTheme="majorBidi" w:eastAsia="Times New Roman" w:hAnsiTheme="majorBidi" w:cstheme="majorBidi"/>
          <w:sz w:val="24"/>
          <w:szCs w:val="24"/>
          <w:lang w:eastAsia="fr-FR"/>
        </w:rPr>
        <w:t>Dans cette position les muscles exercent un</w:t>
      </w:r>
      <w:r w:rsidR="00916E1B" w:rsidRPr="00916E1B">
        <w:rPr>
          <w:rFonts w:asciiTheme="majorBidi" w:eastAsia="Times New Roman" w:hAnsiTheme="majorBidi" w:cstheme="majorBidi"/>
          <w:sz w:val="24"/>
          <w:szCs w:val="24"/>
          <w:lang w:eastAsia="fr-FR"/>
        </w:rPr>
        <w:t xml:space="preserve"> minimum d’effort anti-gravité.</w:t>
      </w:r>
      <w:r w:rsidRPr="00916E1B">
        <w:rPr>
          <w:rFonts w:asciiTheme="majorBidi" w:eastAsia="Times New Roman" w:hAnsiTheme="majorBidi" w:cstheme="majorBidi"/>
          <w:sz w:val="24"/>
          <w:szCs w:val="24"/>
          <w:lang w:eastAsia="fr-FR"/>
        </w:rPr>
        <w:t xml:space="preserve"> </w:t>
      </w:r>
    </w:p>
    <w:p w:rsidR="003E5D9A" w:rsidRDefault="003E5D9A" w:rsidP="003E5D9A">
      <w:pPr>
        <w:spacing w:after="0" w:line="360" w:lineRule="auto"/>
        <w:rPr>
          <w:rFonts w:asciiTheme="majorBidi" w:eastAsia="Times New Roman" w:hAnsiTheme="majorBidi" w:cstheme="majorBidi"/>
          <w:sz w:val="24"/>
          <w:szCs w:val="24"/>
          <w:lang w:eastAsia="fr-FR"/>
        </w:rPr>
      </w:pPr>
    </w:p>
    <w:p w:rsidR="003E5D9A" w:rsidRDefault="003E5D9A" w:rsidP="003E5D9A">
      <w:pPr>
        <w:spacing w:after="0" w:line="360" w:lineRule="auto"/>
        <w:rPr>
          <w:rFonts w:asciiTheme="majorBidi" w:eastAsia="Times New Roman" w:hAnsiTheme="majorBidi" w:cstheme="majorBidi"/>
          <w:sz w:val="24"/>
          <w:szCs w:val="24"/>
          <w:lang w:eastAsia="fr-FR"/>
        </w:rPr>
      </w:pPr>
    </w:p>
    <w:p w:rsidR="003E5D9A" w:rsidRDefault="003E5D9A" w:rsidP="003E5D9A">
      <w:pPr>
        <w:spacing w:after="0" w:line="360" w:lineRule="auto"/>
        <w:rPr>
          <w:rFonts w:asciiTheme="majorBidi" w:eastAsia="Times New Roman" w:hAnsiTheme="majorBidi" w:cstheme="majorBidi"/>
          <w:sz w:val="24"/>
          <w:szCs w:val="24"/>
          <w:lang w:eastAsia="fr-FR"/>
        </w:rPr>
      </w:pPr>
    </w:p>
    <w:p w:rsidR="003E5D9A" w:rsidRPr="003E5D9A" w:rsidRDefault="003E5D9A" w:rsidP="003E5D9A">
      <w:pPr>
        <w:spacing w:after="0" w:line="360" w:lineRule="auto"/>
        <w:rPr>
          <w:rFonts w:asciiTheme="majorBidi" w:eastAsia="Times New Roman" w:hAnsiTheme="majorBidi" w:cstheme="majorBidi"/>
          <w:sz w:val="24"/>
          <w:szCs w:val="24"/>
          <w:lang w:eastAsia="fr-FR"/>
        </w:rPr>
      </w:pPr>
    </w:p>
    <w:p w:rsidR="00995084" w:rsidRPr="009F6437" w:rsidRDefault="00F523A3" w:rsidP="00995084">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4F09FD">
        <w:rPr>
          <w:rFonts w:asciiTheme="majorBidi" w:eastAsia="Times New Roman" w:hAnsiTheme="majorBidi" w:cstheme="majorBidi"/>
          <w:sz w:val="24"/>
          <w:szCs w:val="24"/>
          <w:lang w:eastAsia="fr-FR"/>
        </w:rPr>
        <w:t xml:space="preserve"> </w:t>
      </w:r>
      <w:r w:rsidR="009F6437" w:rsidRPr="00E5236F">
        <w:rPr>
          <w:rFonts w:asciiTheme="majorBidi" w:eastAsia="Times New Roman" w:hAnsiTheme="majorBidi" w:cstheme="majorBidi"/>
          <w:sz w:val="24"/>
          <w:szCs w:val="24"/>
          <w:lang w:eastAsia="fr-FR"/>
        </w:rPr>
        <w:t xml:space="preserve"> - La position de la tête inclinée sur le côté au lieu d’une vision en ligne droite génère une vision non horizontale à l’origine d’une fatigue visuelle. </w:t>
      </w:r>
    </w:p>
    <w:p w:rsidR="00944967" w:rsidRDefault="00995084" w:rsidP="004B0EA5">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 </w:t>
      </w:r>
      <w:r w:rsidR="004B0EA5" w:rsidRPr="003E6116">
        <w:rPr>
          <w:rFonts w:ascii="Times New Roman" w:eastAsia="Times New Roman" w:hAnsi="Times New Roman" w:cs="Times New Roman"/>
          <w:sz w:val="24"/>
          <w:szCs w:val="24"/>
          <w:lang w:eastAsia="fr-FR"/>
        </w:rPr>
        <w:t>La hauteur optimale des sièges de travail est personnelle, elle correspond à la distance entre le pli du genou et le sol, mesurée lorsque la musculature des cuisses est décontractée</w:t>
      </w:r>
      <w:r w:rsidR="009F6437" w:rsidRPr="009F6437">
        <w:rPr>
          <w:rFonts w:asciiTheme="majorBidi" w:eastAsia="Times New Roman" w:hAnsiTheme="majorBidi" w:cstheme="majorBidi"/>
          <w:sz w:val="24"/>
          <w:szCs w:val="24"/>
          <w:lang w:eastAsia="fr-FR"/>
        </w:rPr>
        <w:t xml:space="preserve">. Il est plus facile de se lever en position légèrement haute que basse. Selon le travail, les praticiens qui se lèvent beaucoup privilégient cette position haute contre ceux qui restent longtemps dans une même position qui préféreront une position plus basse. </w:t>
      </w:r>
    </w:p>
    <w:p w:rsidR="00944967" w:rsidRDefault="00944967" w:rsidP="00944967">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 </w:t>
      </w:r>
      <w:r w:rsidR="009F6437" w:rsidRPr="009F6437">
        <w:rPr>
          <w:rFonts w:asciiTheme="majorBidi" w:eastAsia="Times New Roman" w:hAnsiTheme="majorBidi" w:cstheme="majorBidi"/>
          <w:sz w:val="24"/>
          <w:szCs w:val="24"/>
          <w:lang w:eastAsia="fr-FR"/>
        </w:rPr>
        <w:t>La position droite dorsale devra être respectée</w:t>
      </w:r>
      <w:r>
        <w:rPr>
          <w:rFonts w:asciiTheme="majorBidi" w:eastAsia="Times New Roman" w:hAnsiTheme="majorBidi" w:cstheme="majorBidi"/>
          <w:sz w:val="24"/>
          <w:szCs w:val="24"/>
          <w:lang w:eastAsia="fr-FR"/>
        </w:rPr>
        <w:t xml:space="preserve"> </w:t>
      </w:r>
      <w:r w:rsidR="009F6437" w:rsidRPr="009F6437">
        <w:rPr>
          <w:rFonts w:asciiTheme="majorBidi" w:eastAsia="Times New Roman" w:hAnsiTheme="majorBidi" w:cstheme="majorBidi"/>
          <w:sz w:val="24"/>
          <w:szCs w:val="24"/>
          <w:lang w:eastAsia="fr-FR"/>
        </w:rPr>
        <w:t>pour éviter les compressions des disques vertébraux</w:t>
      </w:r>
      <w:r>
        <w:rPr>
          <w:rFonts w:asciiTheme="majorBidi" w:eastAsia="Times New Roman" w:hAnsiTheme="majorBidi" w:cstheme="majorBidi"/>
          <w:sz w:val="24"/>
          <w:szCs w:val="24"/>
          <w:lang w:eastAsia="fr-FR"/>
        </w:rPr>
        <w:t xml:space="preserve"> </w:t>
      </w:r>
      <w:r w:rsidR="009F6437" w:rsidRPr="009F6437">
        <w:rPr>
          <w:rFonts w:asciiTheme="majorBidi" w:eastAsia="Times New Roman" w:hAnsiTheme="majorBidi" w:cstheme="majorBidi"/>
          <w:sz w:val="24"/>
          <w:szCs w:val="24"/>
          <w:lang w:eastAsia="fr-FR"/>
        </w:rPr>
        <w:t>latéralement selon les recommandations de la FDI « Le bassin et la région sacro-lombaire doivent être correctement en équilibre, sans inflexion latérale</w:t>
      </w:r>
      <w:r>
        <w:rPr>
          <w:rFonts w:asciiTheme="majorBidi" w:eastAsia="Times New Roman" w:hAnsiTheme="majorBidi" w:cstheme="majorBidi"/>
          <w:sz w:val="24"/>
          <w:szCs w:val="24"/>
          <w:lang w:eastAsia="fr-FR"/>
        </w:rPr>
        <w:t xml:space="preserve"> ».</w:t>
      </w:r>
    </w:p>
    <w:p w:rsidR="00932F39" w:rsidRDefault="00944967" w:rsidP="00932F39">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 </w:t>
      </w:r>
      <w:r w:rsidR="009F6437" w:rsidRPr="009F6437">
        <w:rPr>
          <w:rFonts w:asciiTheme="majorBidi" w:eastAsia="Times New Roman" w:hAnsiTheme="majorBidi" w:cstheme="majorBidi"/>
          <w:sz w:val="24"/>
          <w:szCs w:val="24"/>
          <w:lang w:eastAsia="fr-FR"/>
        </w:rPr>
        <w:t xml:space="preserve"> La position requise favorable sera une position à midi au-dessus du patient dans laquelle les épaules doivent être sur une ligne horizontale sans torsion, la tête faiblement inclinée en avant pour un axe de vision bi-pupillaire horizontale. Cette position permet aussi de laisser les bras flottants et près du corps. </w:t>
      </w:r>
    </w:p>
    <w:p w:rsidR="006C7EB6" w:rsidRPr="00EF3ECB" w:rsidRDefault="00EF3ECB" w:rsidP="00EF3ECB">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 </w:t>
      </w:r>
      <w:r w:rsidR="006C7EB6" w:rsidRPr="00EF3ECB">
        <w:rPr>
          <w:rFonts w:asciiTheme="majorBidi" w:eastAsia="Times New Roman" w:hAnsiTheme="majorBidi" w:cstheme="majorBidi"/>
          <w:sz w:val="24"/>
          <w:szCs w:val="24"/>
          <w:lang w:eastAsia="fr-FR"/>
        </w:rPr>
        <w:t>Position du patient</w:t>
      </w:r>
    </w:p>
    <w:p w:rsidR="006C7EB6" w:rsidRPr="003E5D9A" w:rsidRDefault="006C7EB6" w:rsidP="003E5D9A">
      <w:pPr>
        <w:numPr>
          <w:ilvl w:val="1"/>
          <w:numId w:val="15"/>
        </w:numPr>
        <w:spacing w:after="0" w:line="360" w:lineRule="auto"/>
        <w:rPr>
          <w:rFonts w:asciiTheme="majorBidi" w:eastAsia="Times New Roman" w:hAnsiTheme="majorBidi" w:cstheme="majorBidi"/>
          <w:sz w:val="24"/>
          <w:szCs w:val="24"/>
          <w:lang w:eastAsia="fr-FR"/>
        </w:rPr>
      </w:pPr>
      <w:r w:rsidRPr="00EF3ECB">
        <w:rPr>
          <w:rFonts w:asciiTheme="majorBidi" w:eastAsia="Times New Roman" w:hAnsiTheme="majorBidi" w:cstheme="majorBidi"/>
          <w:sz w:val="24"/>
          <w:szCs w:val="24"/>
          <w:lang w:eastAsia="fr-FR"/>
        </w:rPr>
        <w:t>La position allongée du patient est une position ergonomique pour le praticien travaillant assis</w:t>
      </w:r>
      <w:r>
        <w:rPr>
          <w:rFonts w:asciiTheme="majorBidi" w:eastAsia="Times New Roman" w:hAnsiTheme="majorBidi" w:cstheme="majorBidi"/>
          <w:sz w:val="24"/>
          <w:szCs w:val="24"/>
          <w:lang w:eastAsia="fr-FR"/>
        </w:rPr>
        <w:t>.</w:t>
      </w:r>
    </w:p>
    <w:p w:rsidR="006C7EB6" w:rsidRPr="00342FC0" w:rsidRDefault="00342FC0" w:rsidP="00EF3ECB">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 </w:t>
      </w:r>
      <w:r w:rsidR="006C7EB6" w:rsidRPr="00342FC0">
        <w:rPr>
          <w:rFonts w:asciiTheme="majorBidi" w:eastAsia="Times New Roman" w:hAnsiTheme="majorBidi" w:cstheme="majorBidi"/>
          <w:sz w:val="24"/>
          <w:szCs w:val="24"/>
          <w:lang w:eastAsia="fr-FR"/>
        </w:rPr>
        <w:t>Le cadran horaire</w:t>
      </w:r>
    </w:p>
    <w:p w:rsidR="006C7EB6" w:rsidRPr="00342FC0" w:rsidRDefault="006C7EB6" w:rsidP="00EF3ECB">
      <w:pPr>
        <w:numPr>
          <w:ilvl w:val="1"/>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La position de travail varie entre 9h et 12h</w:t>
      </w:r>
    </w:p>
    <w:p w:rsidR="006C7EB6" w:rsidRPr="00342FC0" w:rsidRDefault="006C7EB6" w:rsidP="00342FC0">
      <w:pPr>
        <w:numPr>
          <w:ilvl w:val="2"/>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 xml:space="preserve">9h : </w:t>
      </w:r>
    </w:p>
    <w:p w:rsidR="006C7EB6" w:rsidRPr="00342FC0" w:rsidRDefault="006C7EB6" w:rsidP="00342FC0">
      <w:pPr>
        <w:numPr>
          <w:ilvl w:val="3"/>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 xml:space="preserve">secteur </w:t>
      </w:r>
      <w:proofErr w:type="spellStart"/>
      <w:r w:rsidRPr="00342FC0">
        <w:rPr>
          <w:rFonts w:asciiTheme="majorBidi" w:eastAsia="Times New Roman" w:hAnsiTheme="majorBidi" w:cstheme="majorBidi"/>
          <w:sz w:val="24"/>
          <w:szCs w:val="24"/>
          <w:lang w:eastAsia="fr-FR"/>
        </w:rPr>
        <w:t>incisivo</w:t>
      </w:r>
      <w:proofErr w:type="spellEnd"/>
      <w:r w:rsidRPr="00342FC0">
        <w:rPr>
          <w:rFonts w:asciiTheme="majorBidi" w:eastAsia="Times New Roman" w:hAnsiTheme="majorBidi" w:cstheme="majorBidi"/>
          <w:sz w:val="24"/>
          <w:szCs w:val="24"/>
          <w:lang w:eastAsia="fr-FR"/>
        </w:rPr>
        <w:t>-canin</w:t>
      </w:r>
    </w:p>
    <w:p w:rsidR="006C7EB6" w:rsidRPr="00342FC0" w:rsidRDefault="006C7EB6" w:rsidP="00342FC0">
      <w:pPr>
        <w:numPr>
          <w:ilvl w:val="3"/>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Faces occlusales de molaires supérieures</w:t>
      </w:r>
    </w:p>
    <w:p w:rsidR="006C7EB6" w:rsidRPr="00342FC0" w:rsidRDefault="006C7EB6" w:rsidP="00342FC0">
      <w:pPr>
        <w:numPr>
          <w:ilvl w:val="3"/>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Faces vestibulaires du côté droit</w:t>
      </w:r>
    </w:p>
    <w:p w:rsidR="00EF3ECB" w:rsidRPr="003E5D9A" w:rsidRDefault="006C7EB6" w:rsidP="003E5D9A">
      <w:pPr>
        <w:numPr>
          <w:ilvl w:val="3"/>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Faces linguales du côté gauche</w:t>
      </w:r>
    </w:p>
    <w:p w:rsidR="006C7EB6" w:rsidRPr="00342FC0" w:rsidRDefault="006C7EB6" w:rsidP="00342FC0">
      <w:pPr>
        <w:numPr>
          <w:ilvl w:val="2"/>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10h :</w:t>
      </w:r>
    </w:p>
    <w:p w:rsidR="006C7EB6" w:rsidRPr="00342FC0" w:rsidRDefault="006C7EB6" w:rsidP="00342FC0">
      <w:pPr>
        <w:numPr>
          <w:ilvl w:val="3"/>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Molaires mandibulaires</w:t>
      </w:r>
    </w:p>
    <w:p w:rsidR="006C7EB6" w:rsidRPr="00342FC0" w:rsidRDefault="006C7EB6" w:rsidP="00342FC0">
      <w:pPr>
        <w:numPr>
          <w:ilvl w:val="2"/>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11h :</w:t>
      </w:r>
    </w:p>
    <w:p w:rsidR="006C7EB6" w:rsidRPr="00342FC0" w:rsidRDefault="006C7EB6" w:rsidP="00342FC0">
      <w:pPr>
        <w:numPr>
          <w:ilvl w:val="3"/>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Molaires mandibulaires</w:t>
      </w:r>
    </w:p>
    <w:p w:rsidR="006C7EB6" w:rsidRPr="00342FC0" w:rsidRDefault="006C7EB6" w:rsidP="00342FC0">
      <w:pPr>
        <w:numPr>
          <w:ilvl w:val="3"/>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Maxillaire en vue indirecte</w:t>
      </w:r>
    </w:p>
    <w:p w:rsidR="006C7EB6" w:rsidRPr="00342FC0" w:rsidRDefault="006C7EB6" w:rsidP="00342FC0">
      <w:pPr>
        <w:numPr>
          <w:ilvl w:val="2"/>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 xml:space="preserve">12h </w:t>
      </w:r>
      <w:r w:rsidRPr="00342FC0">
        <w:rPr>
          <w:rFonts w:asciiTheme="majorBidi" w:eastAsia="Times New Roman" w:hAnsiTheme="majorBidi" w:cstheme="majorBidi"/>
          <w:i/>
          <w:iCs/>
          <w:sz w:val="24"/>
          <w:szCs w:val="24"/>
          <w:lang w:eastAsia="fr-FR"/>
        </w:rPr>
        <w:t>(bonne économie rachidienne):</w:t>
      </w:r>
    </w:p>
    <w:p w:rsidR="006C7EB6" w:rsidRDefault="006C7EB6" w:rsidP="00342FC0">
      <w:pPr>
        <w:numPr>
          <w:ilvl w:val="3"/>
          <w:numId w:val="13"/>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Dents antérieures prémolaires inférieures</w:t>
      </w:r>
    </w:p>
    <w:p w:rsidR="003E5D9A" w:rsidRDefault="003E5D9A" w:rsidP="003E5D9A">
      <w:pPr>
        <w:spacing w:after="0" w:line="360" w:lineRule="auto"/>
        <w:rPr>
          <w:rFonts w:asciiTheme="majorBidi" w:eastAsia="Times New Roman" w:hAnsiTheme="majorBidi" w:cstheme="majorBidi"/>
          <w:sz w:val="24"/>
          <w:szCs w:val="24"/>
          <w:lang w:eastAsia="fr-FR"/>
        </w:rPr>
      </w:pPr>
    </w:p>
    <w:p w:rsidR="003E5D9A" w:rsidRDefault="003E5D9A" w:rsidP="003E5D9A">
      <w:pPr>
        <w:spacing w:after="0" w:line="360" w:lineRule="auto"/>
        <w:rPr>
          <w:rFonts w:asciiTheme="majorBidi" w:eastAsia="Times New Roman" w:hAnsiTheme="majorBidi" w:cstheme="majorBidi"/>
          <w:sz w:val="24"/>
          <w:szCs w:val="24"/>
          <w:lang w:eastAsia="fr-FR"/>
        </w:rPr>
      </w:pPr>
    </w:p>
    <w:p w:rsidR="003E5D9A" w:rsidRDefault="003E5D9A" w:rsidP="003E5D9A">
      <w:pPr>
        <w:spacing w:after="0" w:line="360" w:lineRule="auto"/>
        <w:rPr>
          <w:rFonts w:asciiTheme="majorBidi" w:eastAsia="Times New Roman" w:hAnsiTheme="majorBidi" w:cstheme="majorBidi"/>
          <w:sz w:val="24"/>
          <w:szCs w:val="24"/>
          <w:lang w:eastAsia="fr-FR"/>
        </w:rPr>
      </w:pPr>
    </w:p>
    <w:p w:rsidR="006C7EB6" w:rsidRPr="00342FC0" w:rsidRDefault="00342FC0" w:rsidP="00342FC0">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Pr="00342FC0">
        <w:rPr>
          <w:rFonts w:asciiTheme="majorBidi" w:eastAsia="Times New Roman" w:hAnsiTheme="majorBidi" w:cstheme="majorBidi"/>
          <w:sz w:val="24"/>
          <w:szCs w:val="24"/>
          <w:lang w:eastAsia="fr-FR"/>
        </w:rPr>
        <w:t xml:space="preserve">  - </w:t>
      </w:r>
      <w:r w:rsidR="006C7EB6" w:rsidRPr="00342FC0">
        <w:rPr>
          <w:rFonts w:asciiTheme="majorBidi" w:eastAsia="Times New Roman" w:hAnsiTheme="majorBidi" w:cstheme="majorBidi"/>
          <w:sz w:val="24"/>
          <w:szCs w:val="24"/>
          <w:lang w:eastAsia="fr-FR"/>
        </w:rPr>
        <w:t>La distance de travail</w:t>
      </w:r>
    </w:p>
    <w:p w:rsidR="006C7EB6" w:rsidRPr="00342FC0" w:rsidRDefault="006C7EB6" w:rsidP="00342FC0">
      <w:pPr>
        <w:numPr>
          <w:ilvl w:val="1"/>
          <w:numId w:val="14"/>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En général 30 cm</w:t>
      </w:r>
      <w:r w:rsidR="00342FC0">
        <w:rPr>
          <w:rFonts w:asciiTheme="majorBidi" w:eastAsia="Times New Roman" w:hAnsiTheme="majorBidi" w:cstheme="majorBidi"/>
          <w:sz w:val="24"/>
          <w:szCs w:val="24"/>
          <w:lang w:eastAsia="fr-FR"/>
        </w:rPr>
        <w:t xml:space="preserve"> </w:t>
      </w:r>
      <w:r w:rsidR="00342FC0" w:rsidRPr="00342FC0">
        <w:rPr>
          <w:rFonts w:asciiTheme="majorBidi" w:eastAsia="Times New Roman" w:hAnsiTheme="majorBidi" w:cstheme="majorBidi"/>
          <w:sz w:val="24"/>
          <w:szCs w:val="24"/>
          <w:lang w:eastAsia="fr-FR"/>
        </w:rPr>
        <w:t>jusqu’à 40 cm</w:t>
      </w:r>
    </w:p>
    <w:p w:rsidR="006C7EB6" w:rsidRPr="00342FC0" w:rsidRDefault="006C7EB6" w:rsidP="00342FC0">
      <w:pPr>
        <w:numPr>
          <w:ilvl w:val="1"/>
          <w:numId w:val="14"/>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 xml:space="preserve">Précision maximum : 25 cm </w:t>
      </w:r>
    </w:p>
    <w:p w:rsidR="006C7EB6" w:rsidRDefault="006C7EB6" w:rsidP="00342FC0">
      <w:pPr>
        <w:numPr>
          <w:ilvl w:val="1"/>
          <w:numId w:val="14"/>
        </w:numPr>
        <w:spacing w:after="0" w:line="360" w:lineRule="auto"/>
        <w:rPr>
          <w:rFonts w:asciiTheme="majorBidi" w:eastAsia="Times New Roman" w:hAnsiTheme="majorBidi" w:cstheme="majorBidi"/>
          <w:sz w:val="24"/>
          <w:szCs w:val="24"/>
          <w:lang w:eastAsia="fr-FR"/>
        </w:rPr>
      </w:pPr>
      <w:r w:rsidRPr="00342FC0">
        <w:rPr>
          <w:rFonts w:asciiTheme="majorBidi" w:eastAsia="Times New Roman" w:hAnsiTheme="majorBidi" w:cstheme="majorBidi"/>
          <w:sz w:val="24"/>
          <w:szCs w:val="24"/>
          <w:lang w:eastAsia="fr-FR"/>
        </w:rPr>
        <w:t>Il ne faut pas se pencher en avant pour mieux voir mais monter le fauteuil</w:t>
      </w:r>
      <w:r w:rsidR="00BA70BF">
        <w:rPr>
          <w:rFonts w:asciiTheme="majorBidi" w:eastAsia="Times New Roman" w:hAnsiTheme="majorBidi" w:cstheme="majorBidi"/>
          <w:sz w:val="24"/>
          <w:szCs w:val="24"/>
          <w:lang w:eastAsia="fr-FR"/>
        </w:rPr>
        <w:t>.</w:t>
      </w:r>
    </w:p>
    <w:p w:rsidR="00BA70BF" w:rsidRDefault="00BA70BF" w:rsidP="00BA70BF">
      <w:pPr>
        <w:spacing w:after="0" w:line="360" w:lineRule="auto"/>
        <w:ind w:left="1440"/>
        <w:rPr>
          <w:rFonts w:asciiTheme="majorBidi" w:eastAsia="Times New Roman" w:hAnsiTheme="majorBidi" w:cstheme="majorBidi"/>
          <w:sz w:val="24"/>
          <w:szCs w:val="24"/>
          <w:lang w:eastAsia="fr-FR"/>
        </w:rPr>
      </w:pPr>
    </w:p>
    <w:p w:rsidR="00BA70BF" w:rsidRDefault="00BA70BF" w:rsidP="00BA70BF">
      <w:pPr>
        <w:spacing w:after="0" w:line="240" w:lineRule="auto"/>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 xml:space="preserve">    III</w:t>
      </w:r>
      <w:r w:rsidRPr="009F6437">
        <w:rPr>
          <w:rFonts w:asciiTheme="majorBidi" w:eastAsia="Times New Roman" w:hAnsiTheme="majorBidi" w:cstheme="majorBidi"/>
          <w:b/>
          <w:bCs/>
          <w:sz w:val="28"/>
          <w:szCs w:val="28"/>
          <w:lang w:eastAsia="fr-FR"/>
        </w:rPr>
        <w:t>/</w:t>
      </w:r>
      <w:r>
        <w:rPr>
          <w:rFonts w:asciiTheme="majorBidi" w:eastAsia="Times New Roman" w:hAnsiTheme="majorBidi" w:cstheme="majorBidi"/>
          <w:b/>
          <w:bCs/>
          <w:sz w:val="28"/>
          <w:szCs w:val="28"/>
          <w:lang w:eastAsia="fr-FR"/>
        </w:rPr>
        <w:t xml:space="preserve"> </w:t>
      </w:r>
      <w:r w:rsidRPr="009F6437">
        <w:rPr>
          <w:rFonts w:asciiTheme="majorBidi" w:eastAsia="Times New Roman" w:hAnsiTheme="majorBidi" w:cstheme="majorBidi"/>
          <w:b/>
          <w:bCs/>
          <w:sz w:val="28"/>
          <w:szCs w:val="28"/>
          <w:lang w:eastAsia="fr-FR"/>
        </w:rPr>
        <w:t xml:space="preserve"> </w:t>
      </w:r>
      <w:r w:rsidRPr="009F6437">
        <w:rPr>
          <w:rFonts w:asciiTheme="majorBidi" w:eastAsia="Times New Roman" w:hAnsiTheme="majorBidi" w:cstheme="majorBidi"/>
          <w:b/>
          <w:bCs/>
          <w:sz w:val="28"/>
          <w:szCs w:val="28"/>
          <w:u w:val="single"/>
          <w:lang w:eastAsia="fr-FR"/>
        </w:rPr>
        <w:t>Le cabinet dentaire</w:t>
      </w:r>
    </w:p>
    <w:p w:rsidR="00BA70BF" w:rsidRPr="009F6437" w:rsidRDefault="00BA70BF" w:rsidP="00BA70BF">
      <w:pPr>
        <w:spacing w:after="0" w:line="240" w:lineRule="auto"/>
        <w:ind w:left="720"/>
        <w:rPr>
          <w:rFonts w:asciiTheme="majorBidi" w:eastAsia="Times New Roman" w:hAnsiTheme="majorBidi" w:cstheme="majorBidi"/>
          <w:b/>
          <w:bCs/>
          <w:sz w:val="28"/>
          <w:szCs w:val="28"/>
          <w:lang w:eastAsia="fr-FR"/>
        </w:rPr>
      </w:pPr>
    </w:p>
    <w:p w:rsidR="00BA70BF" w:rsidRDefault="00BA70BF" w:rsidP="00BA70BF">
      <w:pPr>
        <w:spacing w:after="0" w:line="360" w:lineRule="auto"/>
        <w:ind w:left="720"/>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L’ordre géométrique est nécessaire lorsque plusieurs personnes travaillent dans le cabinet, le minimum de toute installation devrait comporter :</w:t>
      </w:r>
    </w:p>
    <w:p w:rsidR="00BA70BF" w:rsidRDefault="00BA70BF" w:rsidP="00D2214C">
      <w:pPr>
        <w:pStyle w:val="Paragraphedeliste"/>
        <w:numPr>
          <w:ilvl w:val="0"/>
          <w:numId w:val="16"/>
        </w:numPr>
        <w:spacing w:after="0"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Réception</w:t>
      </w:r>
    </w:p>
    <w:p w:rsidR="00BA70BF" w:rsidRDefault="00BA70BF" w:rsidP="00D2214C">
      <w:pPr>
        <w:pStyle w:val="Paragraphedeliste"/>
        <w:numPr>
          <w:ilvl w:val="0"/>
          <w:numId w:val="16"/>
        </w:numPr>
        <w:spacing w:after="0"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Une salle d’attente</w:t>
      </w:r>
    </w:p>
    <w:p w:rsidR="00BA70BF" w:rsidRDefault="00BA70BF" w:rsidP="00D2214C">
      <w:pPr>
        <w:pStyle w:val="Paragraphedeliste"/>
        <w:numPr>
          <w:ilvl w:val="0"/>
          <w:numId w:val="16"/>
        </w:numPr>
        <w:spacing w:after="0"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Sanitaires</w:t>
      </w:r>
    </w:p>
    <w:p w:rsidR="00BA70BF" w:rsidRDefault="00BA70BF" w:rsidP="00BA70BF">
      <w:pPr>
        <w:pStyle w:val="Paragraphedeliste"/>
        <w:spacing w:after="0" w:line="240" w:lineRule="auto"/>
        <w:ind w:left="1080"/>
        <w:rPr>
          <w:rFonts w:asciiTheme="majorBidi" w:eastAsia="Times New Roman" w:hAnsiTheme="majorBidi" w:cstheme="majorBidi"/>
          <w:sz w:val="24"/>
          <w:szCs w:val="24"/>
          <w:lang w:eastAsia="fr-FR"/>
        </w:rPr>
      </w:pPr>
    </w:p>
    <w:p w:rsidR="00BA70BF" w:rsidRDefault="00BA70BF" w:rsidP="00BA70BF">
      <w:pPr>
        <w:spacing w:after="0" w:line="240" w:lineRule="auto"/>
        <w:ind w:left="720"/>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Des locaux supplémentaires peuvent être envisagés tels que :</w:t>
      </w:r>
    </w:p>
    <w:p w:rsidR="00BA70BF" w:rsidRDefault="00BA70BF" w:rsidP="00BA70BF">
      <w:pPr>
        <w:spacing w:after="0" w:line="240" w:lineRule="auto"/>
        <w:ind w:left="720"/>
        <w:rPr>
          <w:rFonts w:asciiTheme="majorBidi" w:eastAsia="Times New Roman" w:hAnsiTheme="majorBidi" w:cstheme="majorBidi"/>
          <w:sz w:val="24"/>
          <w:szCs w:val="24"/>
          <w:lang w:eastAsia="fr-FR"/>
        </w:rPr>
      </w:pPr>
    </w:p>
    <w:p w:rsidR="00BA70BF" w:rsidRDefault="00BA70BF" w:rsidP="00D2214C">
      <w:pPr>
        <w:pStyle w:val="Paragraphedeliste"/>
        <w:numPr>
          <w:ilvl w:val="0"/>
          <w:numId w:val="17"/>
        </w:numPr>
        <w:spacing w:after="0"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Une salle de Radio</w:t>
      </w:r>
    </w:p>
    <w:p w:rsidR="00BA70BF" w:rsidRDefault="00BA70BF" w:rsidP="00D2214C">
      <w:pPr>
        <w:pStyle w:val="Paragraphedeliste"/>
        <w:numPr>
          <w:ilvl w:val="0"/>
          <w:numId w:val="17"/>
        </w:numPr>
        <w:spacing w:after="0"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Un bureau du praticien</w:t>
      </w:r>
    </w:p>
    <w:p w:rsidR="006C7EB6" w:rsidRPr="003E5D9A" w:rsidRDefault="00BA70BF" w:rsidP="003E5D9A">
      <w:pPr>
        <w:pStyle w:val="Paragraphedeliste"/>
        <w:numPr>
          <w:ilvl w:val="0"/>
          <w:numId w:val="17"/>
        </w:numPr>
        <w:spacing w:after="0"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Un laboratoire de prothèse. </w:t>
      </w:r>
    </w:p>
    <w:p w:rsidR="006C7EB6" w:rsidRPr="006C7EB6" w:rsidRDefault="006C7EB6" w:rsidP="006C7EB6">
      <w:pPr>
        <w:pStyle w:val="Paragraphedeliste"/>
        <w:spacing w:after="0" w:line="360" w:lineRule="auto"/>
        <w:ind w:left="3479"/>
        <w:rPr>
          <w:rFonts w:asciiTheme="majorBidi" w:eastAsia="Times New Roman" w:hAnsiTheme="majorBidi" w:cstheme="majorBidi"/>
          <w:b/>
          <w:bCs/>
          <w:sz w:val="24"/>
          <w:szCs w:val="24"/>
          <w:lang w:eastAsia="fr-FR"/>
        </w:rPr>
      </w:pPr>
    </w:p>
    <w:p w:rsidR="00AE15B3" w:rsidRPr="00AE15B3" w:rsidRDefault="00143DD2" w:rsidP="006C7EB6">
      <w:pPr>
        <w:pStyle w:val="Paragraphedeliste"/>
        <w:numPr>
          <w:ilvl w:val="4"/>
          <w:numId w:val="13"/>
        </w:numPr>
        <w:spacing w:after="0" w:line="360" w:lineRule="auto"/>
        <w:rPr>
          <w:rFonts w:asciiTheme="majorBidi" w:eastAsia="Times New Roman" w:hAnsiTheme="majorBidi" w:cstheme="majorBidi"/>
          <w:b/>
          <w:bCs/>
          <w:sz w:val="24"/>
          <w:szCs w:val="24"/>
          <w:lang w:eastAsia="fr-FR"/>
        </w:rPr>
      </w:pPr>
      <w:r w:rsidRPr="00143DD2">
        <w:rPr>
          <w:rFonts w:asciiTheme="majorBidi" w:hAnsiTheme="majorBidi" w:cstheme="majorBidi"/>
          <w:b/>
          <w:bCs/>
          <w:sz w:val="24"/>
          <w:szCs w:val="24"/>
        </w:rPr>
        <w:t>Les locaux</w:t>
      </w:r>
      <w:r w:rsidR="00AE15B3">
        <w:rPr>
          <w:rFonts w:asciiTheme="majorBidi" w:hAnsiTheme="majorBidi" w:cstheme="majorBidi"/>
          <w:b/>
          <w:bCs/>
          <w:sz w:val="24"/>
          <w:szCs w:val="24"/>
        </w:rPr>
        <w:t> </w:t>
      </w:r>
      <w:r w:rsidR="00AE15B3">
        <w:rPr>
          <w:rFonts w:asciiTheme="majorBidi" w:eastAsia="Times New Roman" w:hAnsiTheme="majorBidi" w:cstheme="majorBidi"/>
          <w:b/>
          <w:bCs/>
          <w:sz w:val="24"/>
          <w:szCs w:val="24"/>
          <w:lang w:eastAsia="fr-FR"/>
        </w:rPr>
        <w:t xml:space="preserve">: </w:t>
      </w:r>
      <w:r w:rsidR="00AE15B3">
        <w:rPr>
          <w:rFonts w:asciiTheme="majorBidi" w:hAnsiTheme="majorBidi" w:cstheme="majorBidi"/>
          <w:sz w:val="24"/>
          <w:szCs w:val="24"/>
        </w:rPr>
        <w:t xml:space="preserve">L’aménagement des locaux </w:t>
      </w:r>
      <w:r w:rsidR="00AE15B3" w:rsidRPr="00AE15B3">
        <w:rPr>
          <w:rFonts w:asciiTheme="majorBidi" w:hAnsiTheme="majorBidi" w:cstheme="majorBidi"/>
          <w:sz w:val="24"/>
          <w:szCs w:val="24"/>
        </w:rPr>
        <w:t xml:space="preserve">doit </w:t>
      </w:r>
    </w:p>
    <w:p w:rsidR="00143DD2" w:rsidRDefault="00AE15B3" w:rsidP="006C7EB6">
      <w:pPr>
        <w:spacing w:after="0" w:line="360" w:lineRule="auto"/>
        <w:ind w:left="708"/>
        <w:rPr>
          <w:rFonts w:asciiTheme="majorBidi" w:eastAsia="Times New Roman" w:hAnsiTheme="majorBidi" w:cstheme="majorBidi"/>
          <w:b/>
          <w:bCs/>
          <w:sz w:val="24"/>
          <w:szCs w:val="24"/>
          <w:lang w:eastAsia="fr-FR"/>
        </w:rPr>
      </w:pPr>
      <w:proofErr w:type="gramStart"/>
      <w:r w:rsidRPr="00AE15B3">
        <w:rPr>
          <w:rFonts w:asciiTheme="majorBidi" w:hAnsiTheme="majorBidi" w:cstheme="majorBidi"/>
          <w:sz w:val="24"/>
          <w:szCs w:val="24"/>
        </w:rPr>
        <w:t>être</w:t>
      </w:r>
      <w:proofErr w:type="gramEnd"/>
      <w:r w:rsidRPr="00AE15B3">
        <w:rPr>
          <w:rFonts w:asciiTheme="majorBidi" w:hAnsiTheme="majorBidi" w:cstheme="majorBidi"/>
          <w:sz w:val="24"/>
          <w:szCs w:val="24"/>
        </w:rPr>
        <w:t xml:space="preserve"> pensé pour permettre une organisation idéale dans le respect de la </w:t>
      </w:r>
      <w:proofErr w:type="spellStart"/>
      <w:r w:rsidRPr="00AE15B3">
        <w:rPr>
          <w:rFonts w:asciiTheme="majorBidi" w:hAnsiTheme="majorBidi" w:cstheme="majorBidi"/>
          <w:sz w:val="24"/>
          <w:szCs w:val="24"/>
        </w:rPr>
        <w:t>posturologie</w:t>
      </w:r>
      <w:proofErr w:type="spellEnd"/>
      <w:r w:rsidRPr="00AE15B3">
        <w:rPr>
          <w:rFonts w:asciiTheme="majorBidi" w:hAnsiTheme="majorBidi" w:cstheme="majorBidi"/>
          <w:sz w:val="24"/>
          <w:szCs w:val="24"/>
        </w:rPr>
        <w:t>, de l’ergonomie des actes et des conditions d’hygiène et d’asepsie. Il doit tenir aussi compte de l’accès des patients (rampe pour handi</w:t>
      </w:r>
      <w:r>
        <w:rPr>
          <w:rFonts w:asciiTheme="majorBidi" w:hAnsiTheme="majorBidi" w:cstheme="majorBidi"/>
          <w:sz w:val="24"/>
          <w:szCs w:val="24"/>
        </w:rPr>
        <w:t>capé, ascenseur, ouverture large…….</w:t>
      </w:r>
      <w:r w:rsidRPr="00AE15B3">
        <w:rPr>
          <w:rFonts w:asciiTheme="majorBidi" w:hAnsiTheme="majorBidi" w:cstheme="majorBidi"/>
          <w:sz w:val="24"/>
          <w:szCs w:val="24"/>
        </w:rPr>
        <w:t>).</w:t>
      </w:r>
    </w:p>
    <w:p w:rsidR="00AE15B3" w:rsidRDefault="00AE15B3" w:rsidP="006C7EB6">
      <w:pPr>
        <w:spacing w:after="0" w:line="360" w:lineRule="auto"/>
        <w:ind w:left="708"/>
        <w:rPr>
          <w:rFonts w:asciiTheme="majorBidi" w:eastAsia="Times New Roman" w:hAnsiTheme="majorBidi" w:cstheme="majorBidi"/>
          <w:b/>
          <w:bCs/>
          <w:sz w:val="24"/>
          <w:szCs w:val="24"/>
          <w:lang w:eastAsia="fr-FR"/>
        </w:rPr>
      </w:pPr>
      <w:r w:rsidRPr="00AE15B3">
        <w:rPr>
          <w:rFonts w:asciiTheme="majorBidi" w:hAnsiTheme="majorBidi" w:cstheme="majorBidi"/>
          <w:sz w:val="24"/>
          <w:szCs w:val="24"/>
        </w:rPr>
        <w:t xml:space="preserve"> La construction de l’aménagement intérieur doit tenir compte du fait que le praticien doit se déplacer depuis son bureau à son siège clinique, que la réceptionniste assure l’accueil du patient, le transfert en salle d’attente et de soin, que la ou les assistantes assure l’accueil du patient sur le fauteuil de soin et aide le praticien dans ses actes (travail à quatre mains et stérilisation) et que le patient doit se mouvoir uniquement de la salle d’attente au siège du bureau ou au fauteuil clinique, éventuellement à un cabinet de toilette.</w:t>
      </w:r>
    </w:p>
    <w:p w:rsidR="00F41C4B" w:rsidRDefault="00F41C4B" w:rsidP="006C7EB6">
      <w:pPr>
        <w:spacing w:after="0" w:line="360" w:lineRule="auto"/>
        <w:ind w:left="708"/>
        <w:rPr>
          <w:rFonts w:asciiTheme="majorBidi" w:hAnsiTheme="majorBidi" w:cstheme="majorBidi"/>
          <w:sz w:val="24"/>
          <w:szCs w:val="24"/>
        </w:rPr>
      </w:pPr>
      <w:r w:rsidRPr="00F41C4B">
        <w:rPr>
          <w:rFonts w:asciiTheme="majorBidi" w:hAnsiTheme="majorBidi" w:cstheme="majorBidi"/>
          <w:sz w:val="24"/>
          <w:szCs w:val="24"/>
        </w:rPr>
        <w:t>L’accueil au secrétariat est à ne pas négliger et l’idéal serait de disposer :</w:t>
      </w:r>
    </w:p>
    <w:p w:rsidR="00F41C4B" w:rsidRPr="00F41C4B" w:rsidRDefault="00F41C4B" w:rsidP="006C7EB6">
      <w:pPr>
        <w:pStyle w:val="Paragraphedeliste"/>
        <w:numPr>
          <w:ilvl w:val="4"/>
          <w:numId w:val="20"/>
        </w:numPr>
        <w:spacing w:after="0" w:line="360" w:lineRule="auto"/>
        <w:rPr>
          <w:rFonts w:asciiTheme="majorBidi" w:hAnsiTheme="majorBidi" w:cstheme="majorBidi"/>
          <w:sz w:val="24"/>
          <w:szCs w:val="24"/>
        </w:rPr>
      </w:pPr>
      <w:r w:rsidRPr="00F41C4B">
        <w:rPr>
          <w:rFonts w:asciiTheme="majorBidi" w:hAnsiTheme="majorBidi" w:cstheme="majorBidi"/>
          <w:sz w:val="24"/>
          <w:szCs w:val="24"/>
        </w:rPr>
        <w:t xml:space="preserve">d’un comptoir, </w:t>
      </w:r>
    </w:p>
    <w:p w:rsidR="00F41C4B" w:rsidRPr="00F41C4B" w:rsidRDefault="00F41C4B" w:rsidP="006C7EB6">
      <w:pPr>
        <w:pStyle w:val="Paragraphedeliste"/>
        <w:numPr>
          <w:ilvl w:val="4"/>
          <w:numId w:val="20"/>
        </w:numPr>
        <w:spacing w:after="0" w:line="360" w:lineRule="auto"/>
        <w:rPr>
          <w:rFonts w:asciiTheme="majorBidi" w:hAnsiTheme="majorBidi" w:cstheme="majorBidi"/>
          <w:sz w:val="24"/>
          <w:szCs w:val="24"/>
        </w:rPr>
      </w:pPr>
      <w:r w:rsidRPr="00F41C4B">
        <w:rPr>
          <w:rFonts w:asciiTheme="majorBidi" w:hAnsiTheme="majorBidi" w:cstheme="majorBidi"/>
          <w:sz w:val="24"/>
          <w:szCs w:val="24"/>
        </w:rPr>
        <w:t>d’une salle d’attente,</w:t>
      </w:r>
    </w:p>
    <w:p w:rsidR="00F41C4B" w:rsidRPr="00F41C4B" w:rsidRDefault="00F41C4B" w:rsidP="006C7EB6">
      <w:pPr>
        <w:pStyle w:val="Paragraphedeliste"/>
        <w:numPr>
          <w:ilvl w:val="4"/>
          <w:numId w:val="20"/>
        </w:numPr>
        <w:spacing w:after="0" w:line="360" w:lineRule="auto"/>
        <w:rPr>
          <w:rFonts w:asciiTheme="majorBidi" w:hAnsiTheme="majorBidi" w:cstheme="majorBidi"/>
          <w:sz w:val="24"/>
          <w:szCs w:val="24"/>
        </w:rPr>
      </w:pPr>
      <w:r w:rsidRPr="00F41C4B">
        <w:rPr>
          <w:rFonts w:asciiTheme="majorBidi" w:hAnsiTheme="majorBidi" w:cstheme="majorBidi"/>
          <w:sz w:val="24"/>
          <w:szCs w:val="24"/>
        </w:rPr>
        <w:t>d’une décoration « agréable et rassurante ».</w:t>
      </w:r>
    </w:p>
    <w:p w:rsidR="003E5D9A" w:rsidRDefault="003E5D9A" w:rsidP="006C7EB6">
      <w:pPr>
        <w:spacing w:after="0" w:line="360" w:lineRule="auto"/>
        <w:ind w:left="708"/>
        <w:rPr>
          <w:rFonts w:asciiTheme="majorBidi" w:hAnsiTheme="majorBidi" w:cstheme="majorBidi"/>
          <w:sz w:val="24"/>
          <w:szCs w:val="24"/>
        </w:rPr>
      </w:pPr>
    </w:p>
    <w:p w:rsidR="003E5D9A" w:rsidRDefault="003E5D9A" w:rsidP="006C7EB6">
      <w:pPr>
        <w:spacing w:after="0" w:line="360" w:lineRule="auto"/>
        <w:ind w:left="708"/>
        <w:rPr>
          <w:rFonts w:asciiTheme="majorBidi" w:hAnsiTheme="majorBidi" w:cstheme="majorBidi"/>
          <w:sz w:val="24"/>
          <w:szCs w:val="24"/>
        </w:rPr>
      </w:pPr>
    </w:p>
    <w:p w:rsidR="00F41C4B" w:rsidRDefault="00F41C4B" w:rsidP="006C7EB6">
      <w:pPr>
        <w:spacing w:after="0" w:line="360" w:lineRule="auto"/>
        <w:ind w:left="708"/>
        <w:rPr>
          <w:rFonts w:asciiTheme="majorBidi" w:eastAsia="Times New Roman" w:hAnsiTheme="majorBidi" w:cstheme="majorBidi"/>
          <w:b/>
          <w:bCs/>
          <w:sz w:val="24"/>
          <w:szCs w:val="24"/>
          <w:lang w:eastAsia="fr-FR"/>
        </w:rPr>
      </w:pPr>
      <w:r w:rsidRPr="00F41C4B">
        <w:rPr>
          <w:rFonts w:asciiTheme="majorBidi" w:hAnsiTheme="majorBidi" w:cstheme="majorBidi"/>
          <w:sz w:val="24"/>
          <w:szCs w:val="24"/>
        </w:rPr>
        <w:t xml:space="preserve"> L’accueil constitue le point capital du cabinet car il signe la première impression du patient et suggère la qualité de vos services et de vos prestations. </w:t>
      </w:r>
      <w:r>
        <w:rPr>
          <w:rFonts w:asciiTheme="majorBidi" w:hAnsiTheme="majorBidi" w:cstheme="majorBidi"/>
          <w:sz w:val="24"/>
          <w:szCs w:val="24"/>
        </w:rPr>
        <w:t>Il faut éviter de mettre l’espace accueil à proximité d</w:t>
      </w:r>
      <w:r w:rsidRPr="00F41C4B">
        <w:rPr>
          <w:rFonts w:asciiTheme="majorBidi" w:hAnsiTheme="majorBidi" w:cstheme="majorBidi"/>
          <w:sz w:val="24"/>
          <w:szCs w:val="24"/>
        </w:rPr>
        <w:t>e</w:t>
      </w:r>
      <w:r>
        <w:rPr>
          <w:rFonts w:asciiTheme="majorBidi" w:hAnsiTheme="majorBidi" w:cstheme="majorBidi"/>
          <w:sz w:val="24"/>
          <w:szCs w:val="24"/>
        </w:rPr>
        <w:t xml:space="preserve"> la zone</w:t>
      </w:r>
      <w:r w:rsidRPr="00F41C4B">
        <w:rPr>
          <w:rFonts w:asciiTheme="majorBidi" w:hAnsiTheme="majorBidi" w:cstheme="majorBidi"/>
          <w:sz w:val="24"/>
          <w:szCs w:val="24"/>
        </w:rPr>
        <w:t xml:space="preserve"> de soins. Le patient doit ensuite être accueilli dans un bureau (pas un couloir ou un fauteuil de soin) et les données sont triées de manière à conserver uniquement les documents propres aux soins (clichés) dans la sphère de soin et les documents administratifs au niveau du secrétariat d’accueil.</w:t>
      </w:r>
    </w:p>
    <w:p w:rsidR="002B61D0" w:rsidRDefault="002B61D0" w:rsidP="006C7EB6">
      <w:pPr>
        <w:spacing w:after="0" w:line="360" w:lineRule="auto"/>
        <w:ind w:left="708"/>
        <w:rPr>
          <w:rFonts w:asciiTheme="majorBidi" w:hAnsiTheme="majorBidi" w:cstheme="majorBidi"/>
          <w:sz w:val="24"/>
          <w:szCs w:val="24"/>
        </w:rPr>
      </w:pPr>
      <w:r w:rsidRPr="002B61D0">
        <w:rPr>
          <w:rFonts w:asciiTheme="majorBidi" w:hAnsiTheme="majorBidi" w:cstheme="majorBidi"/>
          <w:sz w:val="24"/>
          <w:szCs w:val="24"/>
        </w:rPr>
        <w:t>La salle d’attente doit comporter des règles spécifiques de convivialité :</w:t>
      </w:r>
    </w:p>
    <w:p w:rsidR="002B61D0" w:rsidRPr="002B61D0" w:rsidRDefault="002B61D0" w:rsidP="006C7EB6">
      <w:pPr>
        <w:pStyle w:val="Paragraphedeliste"/>
        <w:numPr>
          <w:ilvl w:val="4"/>
          <w:numId w:val="22"/>
        </w:numPr>
        <w:spacing w:after="0" w:line="360" w:lineRule="auto"/>
        <w:rPr>
          <w:rFonts w:asciiTheme="majorBidi" w:hAnsiTheme="majorBidi" w:cstheme="majorBidi"/>
          <w:sz w:val="24"/>
          <w:szCs w:val="24"/>
        </w:rPr>
      </w:pPr>
      <w:r w:rsidRPr="002B61D0">
        <w:rPr>
          <w:rFonts w:asciiTheme="majorBidi" w:hAnsiTheme="majorBidi" w:cstheme="majorBidi"/>
          <w:sz w:val="24"/>
          <w:szCs w:val="24"/>
        </w:rPr>
        <w:t xml:space="preserve">ne pas être ni trop exiguë, </w:t>
      </w:r>
    </w:p>
    <w:p w:rsidR="002B61D0" w:rsidRPr="002B61D0" w:rsidRDefault="002B61D0" w:rsidP="006C7EB6">
      <w:pPr>
        <w:pStyle w:val="Paragraphedeliste"/>
        <w:numPr>
          <w:ilvl w:val="4"/>
          <w:numId w:val="22"/>
        </w:numPr>
        <w:spacing w:after="0" w:line="360" w:lineRule="auto"/>
        <w:rPr>
          <w:rFonts w:asciiTheme="majorBidi" w:hAnsiTheme="majorBidi" w:cstheme="majorBidi"/>
          <w:sz w:val="24"/>
          <w:szCs w:val="24"/>
        </w:rPr>
      </w:pPr>
      <w:r w:rsidRPr="002B61D0">
        <w:rPr>
          <w:rFonts w:asciiTheme="majorBidi" w:hAnsiTheme="majorBidi" w:cstheme="majorBidi"/>
          <w:sz w:val="24"/>
          <w:szCs w:val="24"/>
        </w:rPr>
        <w:t>tableaux, revêtement clair agréable appelant la douceur, privilégié la lumière du jour,  - disposer d’un mobilier divers confortable,</w:t>
      </w:r>
    </w:p>
    <w:p w:rsidR="002B61D0" w:rsidRDefault="002B61D0" w:rsidP="006C7EB6">
      <w:pPr>
        <w:pStyle w:val="Paragraphedeliste"/>
        <w:numPr>
          <w:ilvl w:val="4"/>
          <w:numId w:val="22"/>
        </w:numPr>
        <w:spacing w:after="0" w:line="360" w:lineRule="auto"/>
        <w:rPr>
          <w:rFonts w:asciiTheme="majorBidi" w:hAnsiTheme="majorBidi" w:cstheme="majorBidi"/>
          <w:sz w:val="24"/>
          <w:szCs w:val="24"/>
        </w:rPr>
      </w:pPr>
      <w:r w:rsidRPr="002B61D0">
        <w:rPr>
          <w:rFonts w:asciiTheme="majorBidi" w:hAnsiTheme="majorBidi" w:cstheme="majorBidi"/>
          <w:sz w:val="24"/>
          <w:szCs w:val="24"/>
        </w:rPr>
        <w:t>disposer de revues diverses (féminines, masculines, sportives, spécialisées, locales)</w:t>
      </w:r>
    </w:p>
    <w:p w:rsidR="003C1772" w:rsidRDefault="003C1772" w:rsidP="006C7EB6">
      <w:pPr>
        <w:spacing w:line="360" w:lineRule="auto"/>
        <w:ind w:left="708"/>
        <w:rPr>
          <w:rFonts w:asciiTheme="majorBidi" w:eastAsia="Times New Roman" w:hAnsiTheme="majorBidi" w:cstheme="majorBidi"/>
          <w:sz w:val="24"/>
          <w:szCs w:val="24"/>
          <w:lang w:eastAsia="fr-FR"/>
        </w:rPr>
      </w:pPr>
      <w:r w:rsidRPr="003C1772">
        <w:rPr>
          <w:rFonts w:asciiTheme="majorBidi" w:eastAsia="Times New Roman" w:hAnsiTheme="majorBidi" w:cstheme="majorBidi"/>
          <w:sz w:val="24"/>
          <w:szCs w:val="24"/>
          <w:lang w:eastAsia="fr-FR"/>
        </w:rPr>
        <w:t xml:space="preserve">La salle de soins doit être </w:t>
      </w:r>
      <w:proofErr w:type="gramStart"/>
      <w:r w:rsidR="004B058F">
        <w:rPr>
          <w:rFonts w:asciiTheme="majorBidi" w:eastAsia="Times New Roman" w:hAnsiTheme="majorBidi" w:cstheme="majorBidi"/>
          <w:sz w:val="24"/>
          <w:szCs w:val="24"/>
          <w:lang w:eastAsia="fr-FR"/>
        </w:rPr>
        <w:t>conçu</w:t>
      </w:r>
      <w:proofErr w:type="gramEnd"/>
      <w:r w:rsidRPr="003C1772">
        <w:rPr>
          <w:rFonts w:asciiTheme="majorBidi" w:eastAsia="Times New Roman" w:hAnsiTheme="majorBidi" w:cstheme="majorBidi"/>
          <w:sz w:val="24"/>
          <w:szCs w:val="24"/>
          <w:lang w:eastAsia="fr-FR"/>
        </w:rPr>
        <w:t xml:space="preserve"> en tenant compte des besoins particuliers liés à l’exercice de la chirurgie dentaire : </w:t>
      </w:r>
    </w:p>
    <w:p w:rsidR="003C1772" w:rsidRPr="003C1772" w:rsidRDefault="003C1772" w:rsidP="006C7EB6">
      <w:pPr>
        <w:pStyle w:val="Paragraphedeliste"/>
        <w:numPr>
          <w:ilvl w:val="4"/>
          <w:numId w:val="24"/>
        </w:numPr>
        <w:spacing w:after="0" w:line="360" w:lineRule="auto"/>
        <w:rPr>
          <w:rFonts w:asciiTheme="majorBidi" w:eastAsia="Times New Roman" w:hAnsiTheme="majorBidi" w:cstheme="majorBidi"/>
          <w:sz w:val="24"/>
          <w:szCs w:val="24"/>
          <w:lang w:eastAsia="fr-FR"/>
        </w:rPr>
      </w:pPr>
      <w:r w:rsidRPr="003C1772">
        <w:rPr>
          <w:rFonts w:asciiTheme="majorBidi" w:eastAsia="Times New Roman" w:hAnsiTheme="majorBidi" w:cstheme="majorBidi"/>
          <w:sz w:val="24"/>
          <w:szCs w:val="24"/>
          <w:lang w:eastAsia="fr-FR"/>
        </w:rPr>
        <w:t>disposer d’une zone de travail pratique pour la synergie entre le praticien et l’assistante,</w:t>
      </w:r>
    </w:p>
    <w:p w:rsidR="003C1772" w:rsidRPr="003C1772" w:rsidRDefault="003C1772" w:rsidP="006C7EB6">
      <w:pPr>
        <w:pStyle w:val="Paragraphedeliste"/>
        <w:numPr>
          <w:ilvl w:val="4"/>
          <w:numId w:val="24"/>
        </w:numPr>
        <w:spacing w:after="0" w:line="360" w:lineRule="auto"/>
        <w:rPr>
          <w:rFonts w:asciiTheme="majorBidi" w:eastAsia="Times New Roman" w:hAnsiTheme="majorBidi" w:cstheme="majorBidi"/>
          <w:sz w:val="24"/>
          <w:szCs w:val="24"/>
          <w:lang w:eastAsia="fr-FR"/>
        </w:rPr>
      </w:pPr>
      <w:r w:rsidRPr="003C1772">
        <w:rPr>
          <w:rFonts w:asciiTheme="majorBidi" w:eastAsia="Times New Roman" w:hAnsiTheme="majorBidi" w:cstheme="majorBidi"/>
          <w:sz w:val="24"/>
          <w:szCs w:val="24"/>
          <w:lang w:eastAsia="fr-FR"/>
        </w:rPr>
        <w:t xml:space="preserve">d’un accès facile du patient, </w:t>
      </w:r>
    </w:p>
    <w:p w:rsidR="003C1772" w:rsidRPr="003C1772" w:rsidRDefault="003C1772" w:rsidP="006C7EB6">
      <w:pPr>
        <w:pStyle w:val="Paragraphedeliste"/>
        <w:numPr>
          <w:ilvl w:val="4"/>
          <w:numId w:val="24"/>
        </w:numPr>
        <w:spacing w:after="0" w:line="360" w:lineRule="auto"/>
        <w:rPr>
          <w:rFonts w:asciiTheme="majorBidi" w:eastAsia="Times New Roman" w:hAnsiTheme="majorBidi" w:cstheme="majorBidi"/>
          <w:sz w:val="24"/>
          <w:szCs w:val="24"/>
          <w:lang w:eastAsia="fr-FR"/>
        </w:rPr>
      </w:pPr>
      <w:r w:rsidRPr="003C1772">
        <w:rPr>
          <w:rFonts w:asciiTheme="majorBidi" w:eastAsia="Times New Roman" w:hAnsiTheme="majorBidi" w:cstheme="majorBidi"/>
          <w:sz w:val="24"/>
          <w:szCs w:val="24"/>
          <w:lang w:eastAsia="fr-FR"/>
        </w:rPr>
        <w:t xml:space="preserve">de disposer de plans de travail, </w:t>
      </w:r>
    </w:p>
    <w:p w:rsidR="004B058F" w:rsidRPr="004B058F" w:rsidRDefault="003C1772" w:rsidP="006C7EB6">
      <w:pPr>
        <w:pStyle w:val="Paragraphedeliste"/>
        <w:numPr>
          <w:ilvl w:val="4"/>
          <w:numId w:val="24"/>
        </w:numPr>
        <w:spacing w:after="0" w:line="360" w:lineRule="auto"/>
        <w:rPr>
          <w:rFonts w:asciiTheme="majorBidi" w:eastAsia="Times New Roman" w:hAnsiTheme="majorBidi" w:cstheme="majorBidi"/>
          <w:sz w:val="24"/>
          <w:szCs w:val="24"/>
          <w:lang w:eastAsia="fr-FR"/>
        </w:rPr>
      </w:pPr>
      <w:r w:rsidRPr="003C1772">
        <w:rPr>
          <w:rFonts w:asciiTheme="majorBidi" w:eastAsia="Times New Roman" w:hAnsiTheme="majorBidi" w:cstheme="majorBidi"/>
          <w:sz w:val="24"/>
          <w:szCs w:val="24"/>
          <w:lang w:eastAsia="fr-FR"/>
        </w:rPr>
        <w:t xml:space="preserve">d’un accès rapide à </w:t>
      </w:r>
      <w:r w:rsidR="004B058F">
        <w:rPr>
          <w:rFonts w:asciiTheme="majorBidi" w:eastAsia="Times New Roman" w:hAnsiTheme="majorBidi" w:cstheme="majorBidi"/>
          <w:sz w:val="24"/>
          <w:szCs w:val="24"/>
          <w:lang w:eastAsia="fr-FR"/>
        </w:rPr>
        <w:t>la zone radio</w:t>
      </w:r>
      <w:r w:rsidRPr="003C1772">
        <w:rPr>
          <w:rFonts w:asciiTheme="majorBidi" w:eastAsia="Times New Roman" w:hAnsiTheme="majorBidi" w:cstheme="majorBidi"/>
          <w:sz w:val="24"/>
          <w:szCs w:val="24"/>
          <w:lang w:eastAsia="fr-FR"/>
        </w:rPr>
        <w:t xml:space="preserve">. </w:t>
      </w:r>
    </w:p>
    <w:p w:rsidR="004B058F" w:rsidRDefault="003C1772" w:rsidP="006C7EB6">
      <w:pPr>
        <w:spacing w:after="0" w:line="360" w:lineRule="auto"/>
        <w:ind w:left="708"/>
        <w:rPr>
          <w:rFonts w:asciiTheme="majorBidi" w:eastAsia="Times New Roman" w:hAnsiTheme="majorBidi" w:cstheme="majorBidi"/>
          <w:sz w:val="24"/>
          <w:szCs w:val="24"/>
          <w:lang w:eastAsia="fr-FR"/>
        </w:rPr>
      </w:pPr>
      <w:r w:rsidRPr="003C1772">
        <w:rPr>
          <w:rFonts w:asciiTheme="majorBidi" w:eastAsia="Times New Roman" w:hAnsiTheme="majorBidi" w:cstheme="majorBidi"/>
          <w:sz w:val="24"/>
          <w:szCs w:val="24"/>
          <w:lang w:eastAsia="fr-FR"/>
        </w:rPr>
        <w:t xml:space="preserve">Le local de soins devrait être réservé exclusivement au travail au fauteuil. Il est donc déconseillé d’y installer d’autres postes de travail, tels que le bureau du praticien. </w:t>
      </w:r>
    </w:p>
    <w:p w:rsidR="004B058F" w:rsidRDefault="003C1772" w:rsidP="006C7EB6">
      <w:pPr>
        <w:spacing w:after="0" w:line="360" w:lineRule="auto"/>
        <w:ind w:left="708"/>
        <w:rPr>
          <w:rFonts w:asciiTheme="majorBidi" w:eastAsia="Times New Roman" w:hAnsiTheme="majorBidi" w:cstheme="majorBidi"/>
          <w:sz w:val="24"/>
          <w:szCs w:val="24"/>
          <w:lang w:eastAsia="fr-FR"/>
        </w:rPr>
      </w:pPr>
      <w:r w:rsidRPr="003C1772">
        <w:rPr>
          <w:rFonts w:asciiTheme="majorBidi" w:eastAsia="Times New Roman" w:hAnsiTheme="majorBidi" w:cstheme="majorBidi"/>
          <w:sz w:val="24"/>
          <w:szCs w:val="24"/>
          <w:lang w:eastAsia="fr-FR"/>
        </w:rPr>
        <w:t>Le plateau technique de travail doit respecter des principes :</w:t>
      </w:r>
    </w:p>
    <w:p w:rsidR="004B058F" w:rsidRPr="004B058F" w:rsidRDefault="003C1772" w:rsidP="006C7EB6">
      <w:pPr>
        <w:pStyle w:val="Paragraphedeliste"/>
        <w:numPr>
          <w:ilvl w:val="4"/>
          <w:numId w:val="26"/>
        </w:numPr>
        <w:spacing w:after="0" w:line="360" w:lineRule="auto"/>
        <w:rPr>
          <w:rFonts w:asciiTheme="majorBidi" w:eastAsia="Times New Roman" w:hAnsiTheme="majorBidi" w:cstheme="majorBidi"/>
          <w:sz w:val="24"/>
          <w:szCs w:val="24"/>
          <w:lang w:eastAsia="fr-FR"/>
        </w:rPr>
      </w:pPr>
      <w:r w:rsidRPr="004B058F">
        <w:rPr>
          <w:rFonts w:asciiTheme="majorBidi" w:eastAsia="Times New Roman" w:hAnsiTheme="majorBidi" w:cstheme="majorBidi"/>
          <w:sz w:val="24"/>
          <w:szCs w:val="24"/>
          <w:lang w:eastAsia="fr-FR"/>
        </w:rPr>
        <w:t>Mobilité des meubles (si possible sur roulettes).</w:t>
      </w:r>
    </w:p>
    <w:p w:rsidR="004B058F" w:rsidRPr="004B058F" w:rsidRDefault="003C1772" w:rsidP="006C7EB6">
      <w:pPr>
        <w:pStyle w:val="Paragraphedeliste"/>
        <w:numPr>
          <w:ilvl w:val="4"/>
          <w:numId w:val="26"/>
        </w:numPr>
        <w:spacing w:after="0" w:line="360" w:lineRule="auto"/>
        <w:rPr>
          <w:rFonts w:asciiTheme="majorBidi" w:eastAsia="Times New Roman" w:hAnsiTheme="majorBidi" w:cstheme="majorBidi"/>
          <w:sz w:val="24"/>
          <w:szCs w:val="24"/>
          <w:lang w:eastAsia="fr-FR"/>
        </w:rPr>
      </w:pPr>
      <w:r w:rsidRPr="004B058F">
        <w:rPr>
          <w:rFonts w:asciiTheme="majorBidi" w:eastAsia="Times New Roman" w:hAnsiTheme="majorBidi" w:cstheme="majorBidi"/>
          <w:sz w:val="24"/>
          <w:szCs w:val="24"/>
          <w:lang w:eastAsia="fr-FR"/>
        </w:rPr>
        <w:t>Les angles vifs et non arrondis des meubles sont à éviter</w:t>
      </w:r>
      <w:r w:rsidR="004B058F" w:rsidRPr="004B058F">
        <w:rPr>
          <w:rFonts w:asciiTheme="majorBidi" w:eastAsia="Times New Roman" w:hAnsiTheme="majorBidi" w:cstheme="majorBidi"/>
          <w:sz w:val="24"/>
          <w:szCs w:val="24"/>
          <w:lang w:eastAsia="fr-FR"/>
        </w:rPr>
        <w:t>.</w:t>
      </w:r>
    </w:p>
    <w:p w:rsidR="0047373F" w:rsidRDefault="003C1772" w:rsidP="006C7EB6">
      <w:pPr>
        <w:pStyle w:val="Paragraphedeliste"/>
        <w:numPr>
          <w:ilvl w:val="4"/>
          <w:numId w:val="26"/>
        </w:numPr>
        <w:spacing w:after="0" w:line="360" w:lineRule="auto"/>
        <w:rPr>
          <w:rFonts w:asciiTheme="majorBidi" w:eastAsia="Times New Roman" w:hAnsiTheme="majorBidi" w:cstheme="majorBidi"/>
          <w:sz w:val="24"/>
          <w:szCs w:val="24"/>
          <w:lang w:eastAsia="fr-FR"/>
        </w:rPr>
      </w:pPr>
      <w:r w:rsidRPr="004B058F">
        <w:rPr>
          <w:rFonts w:asciiTheme="majorBidi" w:eastAsia="Times New Roman" w:hAnsiTheme="majorBidi" w:cstheme="majorBidi"/>
          <w:sz w:val="24"/>
          <w:szCs w:val="24"/>
          <w:lang w:eastAsia="fr-FR"/>
        </w:rPr>
        <w:t>Uniformité du matériel</w:t>
      </w:r>
      <w:r w:rsidR="004B058F" w:rsidRPr="004B058F">
        <w:rPr>
          <w:rFonts w:asciiTheme="majorBidi" w:eastAsia="Times New Roman" w:hAnsiTheme="majorBidi" w:cstheme="majorBidi"/>
          <w:sz w:val="24"/>
          <w:szCs w:val="24"/>
          <w:lang w:eastAsia="fr-FR"/>
        </w:rPr>
        <w:t>.</w:t>
      </w:r>
      <w:r w:rsidRPr="004B058F">
        <w:rPr>
          <w:rFonts w:asciiTheme="majorBidi" w:eastAsia="Times New Roman" w:hAnsiTheme="majorBidi" w:cstheme="majorBidi"/>
          <w:sz w:val="24"/>
          <w:szCs w:val="24"/>
          <w:lang w:eastAsia="fr-FR"/>
        </w:rPr>
        <w:t xml:space="preserve"> </w:t>
      </w:r>
    </w:p>
    <w:p w:rsidR="0047373F" w:rsidRDefault="0047373F" w:rsidP="006C7EB6">
      <w:pPr>
        <w:pStyle w:val="Paragraphedeliste"/>
        <w:numPr>
          <w:ilvl w:val="0"/>
          <w:numId w:val="28"/>
        </w:numPr>
        <w:spacing w:after="0" w:line="360" w:lineRule="auto"/>
        <w:rPr>
          <w:rFonts w:asciiTheme="majorBidi" w:eastAsia="Times New Roman" w:hAnsiTheme="majorBidi" w:cstheme="majorBidi"/>
          <w:sz w:val="24"/>
          <w:szCs w:val="24"/>
          <w:lang w:eastAsia="fr-FR"/>
        </w:rPr>
      </w:pPr>
      <w:r w:rsidRPr="0047373F">
        <w:rPr>
          <w:rFonts w:asciiTheme="majorBidi" w:eastAsia="Times New Roman" w:hAnsiTheme="majorBidi" w:cstheme="majorBidi"/>
          <w:sz w:val="24"/>
          <w:szCs w:val="24"/>
          <w:lang w:eastAsia="fr-FR"/>
        </w:rPr>
        <w:t>Les tiroirs seront actionnés par glissement. Leur couleur peut être choisie en fonction des couleurs du cabinet.</w:t>
      </w:r>
    </w:p>
    <w:p w:rsidR="0038777D" w:rsidRPr="0038777D" w:rsidRDefault="0038777D" w:rsidP="0038777D">
      <w:pPr>
        <w:spacing w:after="0" w:line="360" w:lineRule="auto"/>
        <w:rPr>
          <w:rFonts w:asciiTheme="majorBidi" w:eastAsia="Times New Roman" w:hAnsiTheme="majorBidi" w:cstheme="majorBidi"/>
          <w:sz w:val="24"/>
          <w:szCs w:val="24"/>
          <w:lang w:eastAsia="fr-FR"/>
        </w:rPr>
      </w:pPr>
    </w:p>
    <w:p w:rsidR="0047373F" w:rsidRPr="004B058F" w:rsidRDefault="0047373F" w:rsidP="006C7EB6">
      <w:pPr>
        <w:pStyle w:val="Paragraphedeliste"/>
        <w:spacing w:after="0" w:line="360" w:lineRule="auto"/>
        <w:ind w:left="4308"/>
        <w:rPr>
          <w:rFonts w:asciiTheme="majorBidi" w:eastAsia="Times New Roman" w:hAnsiTheme="majorBidi" w:cstheme="majorBidi"/>
          <w:sz w:val="24"/>
          <w:szCs w:val="24"/>
          <w:lang w:eastAsia="fr-FR"/>
        </w:rPr>
      </w:pPr>
    </w:p>
    <w:p w:rsidR="002B61D0" w:rsidRDefault="003C1772" w:rsidP="006C7EB6">
      <w:pPr>
        <w:spacing w:after="0" w:line="360" w:lineRule="auto"/>
        <w:ind w:left="708"/>
        <w:rPr>
          <w:rFonts w:asciiTheme="majorBidi" w:eastAsia="Times New Roman" w:hAnsiTheme="majorBidi" w:cstheme="majorBidi"/>
          <w:sz w:val="24"/>
          <w:szCs w:val="24"/>
          <w:lang w:eastAsia="fr-FR"/>
        </w:rPr>
      </w:pPr>
      <w:r w:rsidRPr="003C1772">
        <w:rPr>
          <w:rFonts w:asciiTheme="majorBidi" w:eastAsia="Times New Roman" w:hAnsiTheme="majorBidi" w:cstheme="majorBidi"/>
          <w:sz w:val="24"/>
          <w:szCs w:val="24"/>
          <w:lang w:eastAsia="fr-FR"/>
        </w:rPr>
        <w:t xml:space="preserve"> Dans l’aménagement lié au local de travail du praticien, il faut avoir des commodités techniques architecturales à envisager pour les conduites d’eau, d’électricité, d’aspiration, d’évacuation, de ventilation. Il faut donc prévoir un vide sanitaire, des faux plafonds avec plaques anti-bruits ou de confinement sonore et anti-incendie. </w:t>
      </w:r>
    </w:p>
    <w:p w:rsidR="0047373F" w:rsidRDefault="0047373F" w:rsidP="006C7EB6">
      <w:pPr>
        <w:spacing w:after="0" w:line="360" w:lineRule="auto"/>
        <w:ind w:left="708"/>
        <w:rPr>
          <w:rFonts w:asciiTheme="majorBidi" w:eastAsia="Times New Roman" w:hAnsiTheme="majorBidi" w:cstheme="majorBidi"/>
          <w:sz w:val="24"/>
          <w:szCs w:val="24"/>
          <w:lang w:eastAsia="fr-FR"/>
        </w:rPr>
      </w:pPr>
    </w:p>
    <w:p w:rsidR="0047373F" w:rsidRPr="004B058F" w:rsidRDefault="0047373F"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I</w:t>
      </w:r>
      <w:r w:rsidRPr="004B058F">
        <w:rPr>
          <w:rFonts w:asciiTheme="majorBidi" w:eastAsia="Times New Roman" w:hAnsiTheme="majorBidi" w:cstheme="majorBidi"/>
          <w:sz w:val="24"/>
          <w:szCs w:val="24"/>
          <w:lang w:eastAsia="fr-FR"/>
        </w:rPr>
        <w:t>l faut compter deux lavabos, un pour le médecin et un pour l’infirmière.</w:t>
      </w:r>
    </w:p>
    <w:p w:rsidR="0047373F" w:rsidRPr="004B058F" w:rsidRDefault="0047373F"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Pr="004B058F">
        <w:rPr>
          <w:rFonts w:asciiTheme="majorBidi" w:eastAsia="Times New Roman" w:hAnsiTheme="majorBidi" w:cstheme="majorBidi"/>
          <w:sz w:val="24"/>
          <w:szCs w:val="24"/>
          <w:lang w:eastAsia="fr-FR"/>
        </w:rPr>
        <w:t xml:space="preserve">Pour respecter les règles modernes d’asepsie et antisepsie, ceux-ci doivent être </w:t>
      </w:r>
    </w:p>
    <w:p w:rsidR="0047373F" w:rsidRDefault="0047373F"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proofErr w:type="gramStart"/>
      <w:r w:rsidRPr="004B058F">
        <w:rPr>
          <w:rFonts w:asciiTheme="majorBidi" w:eastAsia="Times New Roman" w:hAnsiTheme="majorBidi" w:cstheme="majorBidi"/>
          <w:sz w:val="24"/>
          <w:szCs w:val="24"/>
          <w:lang w:eastAsia="fr-FR"/>
        </w:rPr>
        <w:t>dotés</w:t>
      </w:r>
      <w:proofErr w:type="gramEnd"/>
      <w:r w:rsidRPr="004B058F">
        <w:rPr>
          <w:rFonts w:asciiTheme="majorBidi" w:eastAsia="Times New Roman" w:hAnsiTheme="majorBidi" w:cstheme="majorBidi"/>
          <w:sz w:val="24"/>
          <w:szCs w:val="24"/>
          <w:lang w:eastAsia="fr-FR"/>
        </w:rPr>
        <w:t xml:space="preserve"> d’une manette (actionnée avec le coude) ou pédale pour le déclenchement </w:t>
      </w:r>
    </w:p>
    <w:p w:rsidR="0047373F" w:rsidRDefault="0047373F"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proofErr w:type="gramStart"/>
      <w:r w:rsidRPr="004B058F">
        <w:rPr>
          <w:rFonts w:asciiTheme="majorBidi" w:eastAsia="Times New Roman" w:hAnsiTheme="majorBidi" w:cstheme="majorBidi"/>
          <w:sz w:val="24"/>
          <w:szCs w:val="24"/>
          <w:lang w:eastAsia="fr-FR"/>
        </w:rPr>
        <w:t>de</w:t>
      </w:r>
      <w:proofErr w:type="gramEnd"/>
      <w:r w:rsidRPr="004B058F">
        <w:rPr>
          <w:rFonts w:asciiTheme="majorBidi" w:eastAsia="Times New Roman" w:hAnsiTheme="majorBidi" w:cstheme="majorBidi"/>
          <w:sz w:val="24"/>
          <w:szCs w:val="24"/>
          <w:lang w:eastAsia="fr-FR"/>
        </w:rPr>
        <w:t xml:space="preserve"> l’eau </w:t>
      </w:r>
      <w:r w:rsidRPr="0047373F">
        <w:rPr>
          <w:rFonts w:asciiTheme="majorBidi" w:eastAsia="Times New Roman" w:hAnsiTheme="majorBidi" w:cstheme="majorBidi"/>
          <w:sz w:val="24"/>
          <w:szCs w:val="24"/>
          <w:lang w:eastAsia="fr-FR"/>
        </w:rPr>
        <w:t>et aussi d’un système automatique pour le savon liquide et le port</w:t>
      </w:r>
    </w:p>
    <w:p w:rsidR="0047373F" w:rsidRPr="0047373F" w:rsidRDefault="0047373F"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Pr="0047373F">
        <w:rPr>
          <w:rFonts w:asciiTheme="majorBidi" w:eastAsia="Times New Roman" w:hAnsiTheme="majorBidi" w:cstheme="majorBidi"/>
          <w:sz w:val="24"/>
          <w:szCs w:val="24"/>
          <w:lang w:eastAsia="fr-FR"/>
        </w:rPr>
        <w:t xml:space="preserve"> </w:t>
      </w:r>
      <w:proofErr w:type="gramStart"/>
      <w:r w:rsidRPr="0047373F">
        <w:rPr>
          <w:rFonts w:asciiTheme="majorBidi" w:eastAsia="Times New Roman" w:hAnsiTheme="majorBidi" w:cstheme="majorBidi"/>
          <w:sz w:val="24"/>
          <w:szCs w:val="24"/>
          <w:lang w:eastAsia="fr-FR"/>
        </w:rPr>
        <w:t>déchets</w:t>
      </w:r>
      <w:proofErr w:type="gramEnd"/>
      <w:r w:rsidRPr="0047373F">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 pour serviettes </w:t>
      </w:r>
      <w:r w:rsidRPr="0047373F">
        <w:rPr>
          <w:rFonts w:asciiTheme="majorBidi" w:eastAsia="Times New Roman" w:hAnsiTheme="majorBidi" w:cstheme="majorBidi"/>
          <w:sz w:val="24"/>
          <w:szCs w:val="24"/>
          <w:lang w:eastAsia="fr-FR"/>
        </w:rPr>
        <w:t>en papier.</w:t>
      </w:r>
    </w:p>
    <w:p w:rsidR="0047373F" w:rsidRPr="0047373F" w:rsidRDefault="0047373F"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Pr="0047373F">
        <w:rPr>
          <w:rFonts w:asciiTheme="majorBidi" w:eastAsia="Times New Roman" w:hAnsiTheme="majorBidi" w:cstheme="majorBidi"/>
          <w:sz w:val="24"/>
          <w:szCs w:val="24"/>
          <w:lang w:eastAsia="fr-FR"/>
        </w:rPr>
        <w:t xml:space="preserve">Ils doivent être commodes et assis à une hauteur convenable pour le médecin et </w:t>
      </w:r>
    </w:p>
    <w:p w:rsidR="006C7EB6" w:rsidRDefault="0047373F" w:rsidP="0038777D">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proofErr w:type="gramStart"/>
      <w:r w:rsidRPr="0047373F">
        <w:rPr>
          <w:rFonts w:asciiTheme="majorBidi" w:eastAsia="Times New Roman" w:hAnsiTheme="majorBidi" w:cstheme="majorBidi"/>
          <w:sz w:val="24"/>
          <w:szCs w:val="24"/>
          <w:lang w:eastAsia="fr-FR"/>
        </w:rPr>
        <w:t>l’infirmière</w:t>
      </w:r>
      <w:proofErr w:type="gramEnd"/>
      <w:r w:rsidRPr="0047373F">
        <w:rPr>
          <w:rFonts w:asciiTheme="majorBidi" w:eastAsia="Times New Roman" w:hAnsiTheme="majorBidi" w:cstheme="majorBidi"/>
          <w:sz w:val="24"/>
          <w:szCs w:val="24"/>
          <w:lang w:eastAsia="fr-FR"/>
        </w:rPr>
        <w:t>, facile à nettoye</w:t>
      </w:r>
      <w:r w:rsidR="0038777D">
        <w:rPr>
          <w:rFonts w:asciiTheme="majorBidi" w:eastAsia="Times New Roman" w:hAnsiTheme="majorBidi" w:cstheme="majorBidi"/>
          <w:sz w:val="24"/>
          <w:szCs w:val="24"/>
          <w:lang w:eastAsia="fr-FR"/>
        </w:rPr>
        <w:t>r.</w:t>
      </w:r>
    </w:p>
    <w:p w:rsidR="006C7EB6" w:rsidRPr="00B93A15" w:rsidRDefault="006C7EB6" w:rsidP="006C7EB6">
      <w:pPr>
        <w:pStyle w:val="Paragraphedeliste"/>
        <w:numPr>
          <w:ilvl w:val="4"/>
          <w:numId w:val="13"/>
        </w:numPr>
        <w:spacing w:line="360" w:lineRule="auto"/>
        <w:rPr>
          <w:rFonts w:asciiTheme="majorBidi" w:eastAsia="Times New Roman" w:hAnsiTheme="majorBidi" w:cstheme="majorBidi"/>
          <w:b/>
          <w:bCs/>
          <w:sz w:val="24"/>
          <w:szCs w:val="24"/>
          <w:lang w:eastAsia="fr-FR"/>
        </w:rPr>
      </w:pPr>
      <w:r w:rsidRPr="00B93A15">
        <w:rPr>
          <w:rFonts w:asciiTheme="majorBidi" w:eastAsia="Times New Roman" w:hAnsiTheme="majorBidi" w:cstheme="majorBidi"/>
          <w:b/>
          <w:bCs/>
          <w:sz w:val="24"/>
          <w:szCs w:val="24"/>
          <w:lang w:eastAsia="fr-FR"/>
        </w:rPr>
        <w:t xml:space="preserve">Ambiance sonore </w:t>
      </w:r>
    </w:p>
    <w:p w:rsidR="00B93A15" w:rsidRPr="00B93A15" w:rsidRDefault="00B93A15"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i/>
          <w:iCs/>
          <w:sz w:val="24"/>
          <w:szCs w:val="24"/>
          <w:lang w:eastAsia="fr-FR"/>
        </w:rPr>
        <w:t xml:space="preserve">             </w:t>
      </w:r>
      <w:r w:rsidRPr="00B93A15">
        <w:rPr>
          <w:rFonts w:asciiTheme="majorBidi" w:eastAsia="Times New Roman" w:hAnsiTheme="majorBidi" w:cstheme="majorBidi"/>
          <w:sz w:val="24"/>
          <w:szCs w:val="24"/>
          <w:lang w:eastAsia="fr-FR"/>
        </w:rPr>
        <w:t xml:space="preserve">Le </w:t>
      </w:r>
      <w:r>
        <w:rPr>
          <w:rFonts w:asciiTheme="majorBidi" w:eastAsia="Times New Roman" w:hAnsiTheme="majorBidi" w:cstheme="majorBidi"/>
          <w:sz w:val="24"/>
          <w:szCs w:val="24"/>
          <w:lang w:eastAsia="fr-FR"/>
        </w:rPr>
        <w:t>n</w:t>
      </w:r>
      <w:r w:rsidRPr="00B93A15">
        <w:rPr>
          <w:rFonts w:asciiTheme="majorBidi" w:eastAsia="Times New Roman" w:hAnsiTheme="majorBidi" w:cstheme="majorBidi"/>
          <w:sz w:val="24"/>
          <w:szCs w:val="24"/>
          <w:lang w:eastAsia="fr-FR"/>
        </w:rPr>
        <w:t>iveau sonore dangereux :</w:t>
      </w:r>
      <w:r w:rsidRPr="00B93A15">
        <w:rPr>
          <w:rFonts w:asciiTheme="majorBidi" w:eastAsia="Times New Roman" w:hAnsiTheme="majorBidi" w:cstheme="majorBidi"/>
          <w:b/>
          <w:bCs/>
          <w:i/>
          <w:iCs/>
          <w:sz w:val="24"/>
          <w:szCs w:val="24"/>
          <w:lang w:eastAsia="fr-FR"/>
        </w:rPr>
        <w:t xml:space="preserve"> 85 décibels pendant 8 heures</w:t>
      </w:r>
    </w:p>
    <w:p w:rsidR="006C7EB6" w:rsidRPr="00B93A15" w:rsidRDefault="006C7EB6" w:rsidP="006C7EB6">
      <w:pPr>
        <w:numPr>
          <w:ilvl w:val="1"/>
          <w:numId w:val="30"/>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 xml:space="preserve">Bruits internes à la salle de soins : </w:t>
      </w:r>
    </w:p>
    <w:p w:rsidR="006C7EB6" w:rsidRPr="00B93A15" w:rsidRDefault="006C7EB6" w:rsidP="006C7EB6">
      <w:pPr>
        <w:numPr>
          <w:ilvl w:val="2"/>
          <w:numId w:val="31"/>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 xml:space="preserve">turbine, </w:t>
      </w:r>
      <w:proofErr w:type="spellStart"/>
      <w:r w:rsidRPr="00B93A15">
        <w:rPr>
          <w:rFonts w:asciiTheme="majorBidi" w:eastAsia="Times New Roman" w:hAnsiTheme="majorBidi" w:cstheme="majorBidi"/>
          <w:sz w:val="24"/>
          <w:szCs w:val="24"/>
          <w:lang w:eastAsia="fr-FR"/>
        </w:rPr>
        <w:t>contre-angle</w:t>
      </w:r>
      <w:proofErr w:type="spellEnd"/>
      <w:r w:rsidRPr="00B93A15">
        <w:rPr>
          <w:rFonts w:asciiTheme="majorBidi" w:eastAsia="Times New Roman" w:hAnsiTheme="majorBidi" w:cstheme="majorBidi"/>
          <w:sz w:val="24"/>
          <w:szCs w:val="24"/>
          <w:lang w:eastAsia="fr-FR"/>
        </w:rPr>
        <w:t xml:space="preserve"> </w:t>
      </w:r>
      <w:r w:rsidRPr="00B93A15">
        <w:rPr>
          <w:rFonts w:asciiTheme="majorBidi" w:eastAsia="Times New Roman" w:hAnsiTheme="majorBidi" w:cstheme="majorBidi"/>
          <w:sz w:val="24"/>
          <w:szCs w:val="24"/>
          <w:lang w:val="en-US" w:eastAsia="fr-FR"/>
        </w:rPr>
        <w:t>&lt; 85dB</w:t>
      </w:r>
      <w:r w:rsidRPr="00B93A15">
        <w:rPr>
          <w:rFonts w:asciiTheme="majorBidi" w:eastAsia="Times New Roman" w:hAnsiTheme="majorBidi" w:cstheme="majorBidi"/>
          <w:sz w:val="24"/>
          <w:szCs w:val="24"/>
          <w:lang w:eastAsia="fr-FR"/>
        </w:rPr>
        <w:t xml:space="preserve"> </w:t>
      </w:r>
    </w:p>
    <w:p w:rsidR="006C7EB6" w:rsidRPr="00B93A15" w:rsidRDefault="006C7EB6" w:rsidP="006C7EB6">
      <w:pPr>
        <w:numPr>
          <w:ilvl w:val="2"/>
          <w:numId w:val="31"/>
        </w:numPr>
        <w:spacing w:after="0" w:line="360" w:lineRule="auto"/>
        <w:rPr>
          <w:rFonts w:asciiTheme="majorBidi" w:eastAsia="Times New Roman" w:hAnsiTheme="majorBidi" w:cstheme="majorBidi"/>
          <w:sz w:val="24"/>
          <w:szCs w:val="24"/>
          <w:lang w:eastAsia="fr-FR"/>
        </w:rPr>
      </w:pPr>
      <w:proofErr w:type="gramStart"/>
      <w:r w:rsidRPr="00B93A15">
        <w:rPr>
          <w:rFonts w:asciiTheme="majorBidi" w:eastAsia="Times New Roman" w:hAnsiTheme="majorBidi" w:cstheme="majorBidi"/>
          <w:sz w:val="24"/>
          <w:szCs w:val="24"/>
          <w:lang w:eastAsia="fr-FR"/>
        </w:rPr>
        <w:t>Détartreur  :</w:t>
      </w:r>
      <w:proofErr w:type="gramEnd"/>
      <w:r w:rsidRPr="00B93A15">
        <w:rPr>
          <w:rFonts w:asciiTheme="majorBidi" w:eastAsia="Times New Roman" w:hAnsiTheme="majorBidi" w:cstheme="majorBidi"/>
          <w:sz w:val="24"/>
          <w:szCs w:val="24"/>
          <w:lang w:eastAsia="fr-FR"/>
        </w:rPr>
        <w:t xml:space="preserve"> 83 dB</w:t>
      </w:r>
    </w:p>
    <w:p w:rsidR="006C7EB6" w:rsidRPr="00B93A15" w:rsidRDefault="006C7EB6" w:rsidP="006C7EB6">
      <w:pPr>
        <w:numPr>
          <w:ilvl w:val="2"/>
          <w:numId w:val="31"/>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Aspiration : dépend de la puissance, diminue avec le diamètre de la canule</w:t>
      </w:r>
    </w:p>
    <w:p w:rsidR="006C7EB6" w:rsidRPr="00B93A15" w:rsidRDefault="006C7EB6" w:rsidP="006C7EB6">
      <w:pPr>
        <w:numPr>
          <w:ilvl w:val="2"/>
          <w:numId w:val="31"/>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Compresseur : 90 dB</w:t>
      </w:r>
    </w:p>
    <w:p w:rsidR="006C7EB6" w:rsidRPr="00B93A15" w:rsidRDefault="006C7EB6" w:rsidP="006C7EB6">
      <w:pPr>
        <w:numPr>
          <w:ilvl w:val="1"/>
          <w:numId w:val="30"/>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Bruits voisins de la salle de soins :</w:t>
      </w:r>
    </w:p>
    <w:p w:rsidR="006C7EB6" w:rsidRPr="00B93A15" w:rsidRDefault="006C7EB6" w:rsidP="006C7EB6">
      <w:pPr>
        <w:numPr>
          <w:ilvl w:val="2"/>
          <w:numId w:val="32"/>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Stérilisateur</w:t>
      </w:r>
    </w:p>
    <w:p w:rsidR="006C7EB6" w:rsidRPr="00B93A15" w:rsidRDefault="006C7EB6" w:rsidP="006C7EB6">
      <w:pPr>
        <w:numPr>
          <w:ilvl w:val="2"/>
          <w:numId w:val="32"/>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Lave-vaisselle</w:t>
      </w:r>
    </w:p>
    <w:p w:rsidR="006C7EB6" w:rsidRPr="00B93A15" w:rsidRDefault="006C7EB6" w:rsidP="006C7EB6">
      <w:pPr>
        <w:numPr>
          <w:ilvl w:val="1"/>
          <w:numId w:val="30"/>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 xml:space="preserve">Bruits externes : </w:t>
      </w:r>
    </w:p>
    <w:p w:rsidR="00B93A15" w:rsidRDefault="006C7EB6" w:rsidP="006C7EB6">
      <w:pPr>
        <w:numPr>
          <w:ilvl w:val="2"/>
          <w:numId w:val="33"/>
        </w:numPr>
        <w:spacing w:after="0" w:line="360" w:lineRule="auto"/>
        <w:rPr>
          <w:rFonts w:asciiTheme="majorBidi" w:eastAsia="Times New Roman" w:hAnsiTheme="majorBidi" w:cstheme="majorBidi"/>
          <w:sz w:val="24"/>
          <w:szCs w:val="24"/>
          <w:lang w:eastAsia="fr-FR"/>
        </w:rPr>
      </w:pPr>
      <w:r w:rsidRPr="00B93A15">
        <w:rPr>
          <w:rFonts w:asciiTheme="majorBidi" w:eastAsia="Times New Roman" w:hAnsiTheme="majorBidi" w:cstheme="majorBidi"/>
          <w:sz w:val="24"/>
          <w:szCs w:val="24"/>
          <w:lang w:eastAsia="fr-FR"/>
        </w:rPr>
        <w:t>Indépendants de l’activité</w:t>
      </w:r>
      <w:r w:rsidR="00B93A15">
        <w:rPr>
          <w:rFonts w:asciiTheme="majorBidi" w:eastAsia="Times New Roman" w:hAnsiTheme="majorBidi" w:cstheme="majorBidi"/>
          <w:sz w:val="24"/>
          <w:szCs w:val="24"/>
          <w:lang w:eastAsia="fr-FR"/>
        </w:rPr>
        <w:t xml:space="preserve"> S</w:t>
      </w:r>
      <w:r w:rsidR="00B93A15" w:rsidRPr="00B93A15">
        <w:rPr>
          <w:rFonts w:asciiTheme="majorBidi" w:eastAsia="Times New Roman" w:hAnsiTheme="majorBidi" w:cstheme="majorBidi"/>
          <w:sz w:val="24"/>
          <w:szCs w:val="24"/>
          <w:lang w:eastAsia="fr-FR"/>
        </w:rPr>
        <w:t>econdaires à l’activité : sonnette, téléphone, conversations</w:t>
      </w:r>
      <w:r w:rsidR="00B93A15">
        <w:rPr>
          <w:rFonts w:asciiTheme="majorBidi" w:eastAsia="Times New Roman" w:hAnsiTheme="majorBidi" w:cstheme="majorBidi"/>
          <w:sz w:val="24"/>
          <w:szCs w:val="24"/>
          <w:lang w:eastAsia="fr-FR"/>
        </w:rPr>
        <w:t>.</w:t>
      </w:r>
    </w:p>
    <w:p w:rsidR="00B93A15" w:rsidRDefault="00B93A15" w:rsidP="006C7EB6">
      <w:pPr>
        <w:numPr>
          <w:ilvl w:val="2"/>
          <w:numId w:val="33"/>
        </w:num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Limite ou utiliser les bruits (musique), la musique</w:t>
      </w:r>
      <w:r w:rsidRPr="00B93A15">
        <w:rPr>
          <w:rFonts w:asciiTheme="majorBidi" w:eastAsia="Times New Roman" w:hAnsiTheme="majorBidi" w:cstheme="majorBidi"/>
          <w:sz w:val="28"/>
          <w:szCs w:val="28"/>
          <w:lang w:eastAsia="fr-FR"/>
        </w:rPr>
        <w:t xml:space="preserve"> </w:t>
      </w:r>
      <w:r w:rsidRPr="00B93A15">
        <w:rPr>
          <w:rFonts w:asciiTheme="majorBidi" w:eastAsia="Times New Roman" w:hAnsiTheme="majorBidi" w:cstheme="majorBidi"/>
          <w:color w:val="FF0000"/>
          <w:sz w:val="28"/>
          <w:szCs w:val="28"/>
          <w:lang w:eastAsia="fr-FR"/>
        </w:rPr>
        <w:sym w:font="Symbol" w:char="F0AF"/>
      </w:r>
      <w:r>
        <w:rPr>
          <w:rFonts w:asciiTheme="majorBidi" w:eastAsia="Times New Roman" w:hAnsiTheme="majorBidi" w:cstheme="majorBidi"/>
          <w:sz w:val="24"/>
          <w:szCs w:val="24"/>
          <w:lang w:eastAsia="fr-FR"/>
        </w:rPr>
        <w:t>stress et</w:t>
      </w:r>
      <w:r w:rsidRPr="00B93A15">
        <w:rPr>
          <w:rFonts w:asciiTheme="majorBidi" w:eastAsia="Times New Roman" w:hAnsiTheme="majorBidi" w:cstheme="majorBidi"/>
          <w:color w:val="FF0000"/>
          <w:sz w:val="28"/>
          <w:szCs w:val="28"/>
          <w:lang w:eastAsia="fr-FR"/>
        </w:rPr>
        <w:sym w:font="Symbol" w:char="F0AD"/>
      </w:r>
      <w:r>
        <w:rPr>
          <w:rFonts w:asciiTheme="majorBidi" w:eastAsia="Times New Roman" w:hAnsiTheme="majorBidi" w:cstheme="majorBidi"/>
          <w:sz w:val="24"/>
          <w:szCs w:val="24"/>
          <w:lang w:eastAsia="fr-FR"/>
        </w:rPr>
        <w:t>les performances intellectuelles.</w:t>
      </w:r>
    </w:p>
    <w:p w:rsidR="0038777D" w:rsidRDefault="0038777D" w:rsidP="0038777D">
      <w:pPr>
        <w:spacing w:after="0" w:line="360" w:lineRule="auto"/>
        <w:rPr>
          <w:rFonts w:asciiTheme="majorBidi" w:eastAsia="Times New Roman" w:hAnsiTheme="majorBidi" w:cstheme="majorBidi"/>
          <w:sz w:val="24"/>
          <w:szCs w:val="24"/>
          <w:lang w:eastAsia="fr-FR"/>
        </w:rPr>
      </w:pPr>
    </w:p>
    <w:p w:rsidR="0038777D" w:rsidRDefault="0038777D" w:rsidP="0038777D">
      <w:pPr>
        <w:spacing w:after="0" w:line="360" w:lineRule="auto"/>
        <w:rPr>
          <w:rFonts w:asciiTheme="majorBidi" w:eastAsia="Times New Roman" w:hAnsiTheme="majorBidi" w:cstheme="majorBidi"/>
          <w:sz w:val="24"/>
          <w:szCs w:val="24"/>
          <w:lang w:eastAsia="fr-FR"/>
        </w:rPr>
      </w:pPr>
    </w:p>
    <w:p w:rsidR="0038777D" w:rsidRDefault="0038777D" w:rsidP="0038777D">
      <w:pPr>
        <w:spacing w:after="0" w:line="360" w:lineRule="auto"/>
        <w:rPr>
          <w:rFonts w:asciiTheme="majorBidi" w:eastAsia="Times New Roman" w:hAnsiTheme="majorBidi" w:cstheme="majorBidi"/>
          <w:sz w:val="24"/>
          <w:szCs w:val="24"/>
          <w:lang w:eastAsia="fr-FR"/>
        </w:rPr>
      </w:pPr>
    </w:p>
    <w:p w:rsidR="0038777D" w:rsidRPr="00B93A15" w:rsidRDefault="0038777D" w:rsidP="0038777D">
      <w:pPr>
        <w:spacing w:after="0" w:line="360" w:lineRule="auto"/>
        <w:rPr>
          <w:rFonts w:asciiTheme="majorBidi" w:eastAsia="Times New Roman" w:hAnsiTheme="majorBidi" w:cstheme="majorBidi"/>
          <w:sz w:val="24"/>
          <w:szCs w:val="24"/>
          <w:lang w:eastAsia="fr-FR"/>
        </w:rPr>
      </w:pPr>
    </w:p>
    <w:p w:rsidR="00143DD2" w:rsidRPr="00A63404" w:rsidRDefault="00143DD2" w:rsidP="006C7EB6">
      <w:pPr>
        <w:spacing w:after="0" w:line="360" w:lineRule="auto"/>
        <w:rPr>
          <w:rFonts w:asciiTheme="majorBidi" w:eastAsia="Times New Roman" w:hAnsiTheme="majorBidi" w:cstheme="majorBidi"/>
          <w:b/>
          <w:bCs/>
          <w:sz w:val="24"/>
          <w:szCs w:val="24"/>
          <w:lang w:eastAsia="fr-FR"/>
        </w:rPr>
      </w:pPr>
    </w:p>
    <w:p w:rsidR="00D2214C" w:rsidRPr="00D2214C" w:rsidRDefault="00D2214C" w:rsidP="006C7EB6">
      <w:pPr>
        <w:pStyle w:val="Paragraphedeliste"/>
        <w:numPr>
          <w:ilvl w:val="4"/>
          <w:numId w:val="13"/>
        </w:numPr>
        <w:spacing w:after="0" w:line="36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8"/>
          <w:szCs w:val="28"/>
          <w:lang w:eastAsia="fr-FR"/>
        </w:rPr>
        <w:t>Le faute</w:t>
      </w:r>
      <w:r w:rsidRPr="00D2214C">
        <w:rPr>
          <w:rFonts w:asciiTheme="majorBidi" w:eastAsia="Times New Roman" w:hAnsiTheme="majorBidi" w:cstheme="majorBidi"/>
          <w:b/>
          <w:bCs/>
          <w:sz w:val="28"/>
          <w:szCs w:val="28"/>
          <w:lang w:eastAsia="fr-FR"/>
        </w:rPr>
        <w:t>uil</w:t>
      </w:r>
      <w:r>
        <w:rPr>
          <w:rFonts w:asciiTheme="majorBidi" w:eastAsia="Times New Roman" w:hAnsiTheme="majorBidi" w:cstheme="majorBidi"/>
          <w:b/>
          <w:bCs/>
          <w:sz w:val="28"/>
          <w:szCs w:val="28"/>
          <w:lang w:eastAsia="fr-FR"/>
        </w:rPr>
        <w:t xml:space="preserve"> : </w:t>
      </w:r>
      <w:r w:rsidRPr="00D2214C">
        <w:rPr>
          <w:rFonts w:asciiTheme="majorBidi" w:eastAsia="Times New Roman" w:hAnsiTheme="majorBidi" w:cstheme="majorBidi"/>
          <w:sz w:val="24"/>
          <w:szCs w:val="24"/>
          <w:lang w:eastAsia="fr-FR"/>
        </w:rPr>
        <w:t xml:space="preserve">c’est le centre du poste de travail, il doit </w:t>
      </w:r>
    </w:p>
    <w:p w:rsidR="00664F60" w:rsidRDefault="00D2214C" w:rsidP="006C7EB6">
      <w:pPr>
        <w:spacing w:after="0" w:line="360" w:lineRule="auto"/>
        <w:ind w:left="708"/>
        <w:rPr>
          <w:rFonts w:asciiTheme="majorBidi" w:eastAsia="Times New Roman" w:hAnsiTheme="majorBidi" w:cstheme="majorBidi"/>
          <w:sz w:val="24"/>
          <w:szCs w:val="24"/>
          <w:lang w:eastAsia="fr-FR"/>
        </w:rPr>
      </w:pPr>
      <w:proofErr w:type="gramStart"/>
      <w:r>
        <w:rPr>
          <w:rFonts w:asciiTheme="majorBidi" w:eastAsia="Times New Roman" w:hAnsiTheme="majorBidi" w:cstheme="majorBidi"/>
          <w:sz w:val="24"/>
          <w:szCs w:val="24"/>
          <w:lang w:eastAsia="fr-FR"/>
        </w:rPr>
        <w:t>c</w:t>
      </w:r>
      <w:r w:rsidRPr="00D2214C">
        <w:rPr>
          <w:rFonts w:asciiTheme="majorBidi" w:eastAsia="Times New Roman" w:hAnsiTheme="majorBidi" w:cstheme="majorBidi"/>
          <w:sz w:val="24"/>
          <w:szCs w:val="24"/>
          <w:lang w:eastAsia="fr-FR"/>
        </w:rPr>
        <w:t>orrespondre</w:t>
      </w:r>
      <w:proofErr w:type="gramEnd"/>
      <w:r w:rsidRPr="00D2214C">
        <w:rPr>
          <w:rFonts w:asciiTheme="majorBidi" w:eastAsia="Times New Roman" w:hAnsiTheme="majorBidi" w:cstheme="majorBidi"/>
          <w:sz w:val="24"/>
          <w:szCs w:val="24"/>
          <w:lang w:eastAsia="fr-FR"/>
        </w:rPr>
        <w:t xml:space="preserve"> à des normes de sécurité du travail</w:t>
      </w:r>
      <w:r>
        <w:rPr>
          <w:rFonts w:asciiTheme="majorBidi" w:eastAsia="Times New Roman" w:hAnsiTheme="majorBidi" w:cstheme="majorBidi"/>
          <w:sz w:val="24"/>
          <w:szCs w:val="24"/>
          <w:lang w:eastAsia="fr-FR"/>
        </w:rPr>
        <w:t xml:space="preserve">, la commande digitale et </w:t>
      </w:r>
      <w:r w:rsidR="00890170">
        <w:rPr>
          <w:rFonts w:asciiTheme="majorBidi" w:eastAsia="Times New Roman" w:hAnsiTheme="majorBidi" w:cstheme="majorBidi"/>
          <w:sz w:val="24"/>
          <w:szCs w:val="24"/>
          <w:lang w:eastAsia="fr-FR"/>
        </w:rPr>
        <w:t xml:space="preserve">celle du pied pour </w:t>
      </w:r>
      <w:r>
        <w:rPr>
          <w:rFonts w:asciiTheme="majorBidi" w:eastAsia="Times New Roman" w:hAnsiTheme="majorBidi" w:cstheme="majorBidi"/>
          <w:sz w:val="24"/>
          <w:szCs w:val="24"/>
          <w:lang w:eastAsia="fr-FR"/>
        </w:rPr>
        <w:t>le praticien sont à prévoir po</w:t>
      </w:r>
      <w:r w:rsidR="00664F60">
        <w:rPr>
          <w:rFonts w:asciiTheme="majorBidi" w:eastAsia="Times New Roman" w:hAnsiTheme="majorBidi" w:cstheme="majorBidi"/>
          <w:sz w:val="24"/>
          <w:szCs w:val="24"/>
          <w:lang w:eastAsia="fr-FR"/>
        </w:rPr>
        <w:t xml:space="preserve">ur des raisons hygiénique ainsi </w:t>
      </w:r>
      <w:r w:rsidR="00890170">
        <w:rPr>
          <w:rFonts w:asciiTheme="majorBidi" w:eastAsia="Times New Roman" w:hAnsiTheme="majorBidi" w:cstheme="majorBidi"/>
          <w:sz w:val="24"/>
          <w:szCs w:val="24"/>
          <w:lang w:eastAsia="fr-FR"/>
        </w:rPr>
        <w:t>qu’</w:t>
      </w:r>
      <w:r w:rsidR="00664F60">
        <w:rPr>
          <w:rFonts w:asciiTheme="majorBidi" w:eastAsia="Times New Roman" w:hAnsiTheme="majorBidi" w:cstheme="majorBidi"/>
          <w:sz w:val="24"/>
          <w:szCs w:val="24"/>
          <w:lang w:eastAsia="fr-FR"/>
        </w:rPr>
        <w:t xml:space="preserve">une forme anatomique. </w:t>
      </w:r>
    </w:p>
    <w:p w:rsidR="00BA70BF" w:rsidRDefault="00664F60" w:rsidP="006C7EB6">
      <w:pPr>
        <w:spacing w:after="0" w:line="360" w:lineRule="auto"/>
        <w:ind w:left="708"/>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Dans ce fauteuil, le poids du corps est dispersé sur une surface plus grande, on réalise ainsi une relaxation squelettique générale. La zone supérieure de la partie dorsale est concave pour soutenir la cage thoracique et pour exercer une petite pression au niveau de la colonne cérébrale. Dans la région lombaire le fauteuil est un peu convexe, pour le soutenir. </w:t>
      </w:r>
    </w:p>
    <w:p w:rsidR="00664F60" w:rsidRDefault="00664F60" w:rsidP="006C7EB6">
      <w:pPr>
        <w:spacing w:after="0" w:line="360" w:lineRule="auto"/>
        <w:ind w:left="708"/>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 fauteuil dentaire peut modifier son dossier, sa têtière et sa hauteur pour obtenir une position ergonomique du patient.</w:t>
      </w:r>
    </w:p>
    <w:p w:rsidR="006C7EB6" w:rsidRDefault="00664F60" w:rsidP="0038777D">
      <w:pPr>
        <w:spacing w:after="0" w:line="360" w:lineRule="auto"/>
        <w:ind w:left="708"/>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commande doit se faire des deux parties du fauteuil, accessible au médecin et à l’infermière, et les boutons ne doivent pas être proéminents.</w:t>
      </w:r>
    </w:p>
    <w:p w:rsidR="00890170" w:rsidRDefault="006C7EB6" w:rsidP="006C7EB6">
      <w:pPr>
        <w:spacing w:after="0" w:line="360" w:lineRule="auto"/>
        <w:ind w:left="708"/>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040DA">
        <w:rPr>
          <w:rFonts w:asciiTheme="majorBidi" w:eastAsia="Times New Roman" w:hAnsiTheme="majorBidi" w:cstheme="majorBidi"/>
          <w:sz w:val="24"/>
          <w:szCs w:val="24"/>
          <w:lang w:eastAsia="fr-FR"/>
        </w:rPr>
        <w:t xml:space="preserve">  </w:t>
      </w:r>
      <w:r w:rsidR="00664F60">
        <w:rPr>
          <w:rFonts w:asciiTheme="majorBidi" w:eastAsia="Times New Roman" w:hAnsiTheme="majorBidi" w:cstheme="majorBidi"/>
          <w:sz w:val="24"/>
          <w:szCs w:val="24"/>
          <w:lang w:eastAsia="fr-FR"/>
        </w:rPr>
        <w:t xml:space="preserve"> -    </w:t>
      </w:r>
      <w:r w:rsidR="00664F60" w:rsidRPr="00664F60">
        <w:rPr>
          <w:rFonts w:asciiTheme="majorBidi" w:eastAsia="Times New Roman" w:hAnsiTheme="majorBidi" w:cstheme="majorBidi"/>
          <w:b/>
          <w:bCs/>
          <w:sz w:val="24"/>
          <w:szCs w:val="24"/>
          <w:lang w:eastAsia="fr-FR"/>
        </w:rPr>
        <w:t xml:space="preserve">Le </w:t>
      </w:r>
      <w:r w:rsidR="00890170" w:rsidRPr="00664F60">
        <w:rPr>
          <w:rFonts w:asciiTheme="majorBidi" w:eastAsia="Times New Roman" w:hAnsiTheme="majorBidi" w:cstheme="majorBidi"/>
          <w:b/>
          <w:bCs/>
          <w:sz w:val="24"/>
          <w:szCs w:val="24"/>
          <w:lang w:eastAsia="fr-FR"/>
        </w:rPr>
        <w:t>siège</w:t>
      </w:r>
      <w:r w:rsidR="00664F60" w:rsidRPr="00664F60">
        <w:rPr>
          <w:rFonts w:asciiTheme="majorBidi" w:eastAsia="Times New Roman" w:hAnsiTheme="majorBidi" w:cstheme="majorBidi"/>
          <w:b/>
          <w:bCs/>
          <w:sz w:val="24"/>
          <w:szCs w:val="24"/>
          <w:lang w:eastAsia="fr-FR"/>
        </w:rPr>
        <w:t xml:space="preserve"> de l’opérateur</w:t>
      </w:r>
      <w:r w:rsidR="00664F60">
        <w:rPr>
          <w:rFonts w:asciiTheme="majorBidi" w:eastAsia="Times New Roman" w:hAnsiTheme="majorBidi" w:cstheme="majorBidi"/>
          <w:sz w:val="24"/>
          <w:szCs w:val="24"/>
          <w:lang w:eastAsia="fr-FR"/>
        </w:rPr>
        <w:t> :</w:t>
      </w:r>
      <w:r w:rsidR="00890170" w:rsidRPr="00890170">
        <w:rPr>
          <w:rFonts w:asciiTheme="majorBidi" w:eastAsia="Times New Roman" w:hAnsiTheme="majorBidi" w:cstheme="majorBidi"/>
          <w:sz w:val="24"/>
          <w:szCs w:val="24"/>
          <w:lang w:eastAsia="fr-FR"/>
        </w:rPr>
        <w:t xml:space="preserve"> </w:t>
      </w:r>
      <w:r w:rsidR="00890170" w:rsidRPr="009F6437">
        <w:rPr>
          <w:rFonts w:asciiTheme="majorBidi" w:eastAsia="Times New Roman" w:hAnsiTheme="majorBidi" w:cstheme="majorBidi"/>
          <w:sz w:val="24"/>
          <w:szCs w:val="24"/>
          <w:lang w:eastAsia="fr-FR"/>
        </w:rPr>
        <w:t>Le choix du siège est important, tenant compte que la p</w:t>
      </w:r>
      <w:r w:rsidR="00890170">
        <w:rPr>
          <w:rFonts w:asciiTheme="majorBidi" w:eastAsia="Times New Roman" w:hAnsiTheme="majorBidi" w:cstheme="majorBidi"/>
          <w:sz w:val="24"/>
          <w:szCs w:val="24"/>
          <w:lang w:eastAsia="fr-FR"/>
        </w:rPr>
        <w:t xml:space="preserve">osition de travail du Médecin </w:t>
      </w:r>
      <w:r w:rsidR="00890170" w:rsidRPr="009F6437">
        <w:rPr>
          <w:rFonts w:asciiTheme="majorBidi" w:eastAsia="Times New Roman" w:hAnsiTheme="majorBidi" w:cstheme="majorBidi"/>
          <w:sz w:val="24"/>
          <w:szCs w:val="24"/>
          <w:lang w:eastAsia="fr-FR"/>
        </w:rPr>
        <w:t xml:space="preserve">dentiste encourage plus les problèmes vasculaires au niveau des jambes que le reste de la population nationale. </w:t>
      </w:r>
    </w:p>
    <w:p w:rsidR="00890170" w:rsidRDefault="00890170" w:rsidP="006C7EB6">
      <w:pPr>
        <w:spacing w:after="0" w:line="360" w:lineRule="auto"/>
        <w:ind w:left="708"/>
        <w:rPr>
          <w:rFonts w:asciiTheme="majorBidi" w:eastAsia="Times New Roman" w:hAnsiTheme="majorBidi" w:cstheme="majorBidi"/>
          <w:sz w:val="24"/>
          <w:szCs w:val="24"/>
          <w:lang w:eastAsia="fr-FR"/>
        </w:rPr>
      </w:pPr>
      <w:r w:rsidRPr="009F6437">
        <w:rPr>
          <w:rFonts w:asciiTheme="majorBidi" w:eastAsia="Times New Roman" w:hAnsiTheme="majorBidi" w:cstheme="majorBidi"/>
          <w:sz w:val="24"/>
          <w:szCs w:val="24"/>
          <w:lang w:eastAsia="fr-FR"/>
        </w:rPr>
        <w:t>Les critères de choix du siège sont :</w:t>
      </w:r>
    </w:p>
    <w:p w:rsidR="00890170" w:rsidRPr="001040DA" w:rsidRDefault="00890170" w:rsidP="006C7EB6">
      <w:pPr>
        <w:pStyle w:val="Paragraphedeliste"/>
        <w:numPr>
          <w:ilvl w:val="3"/>
          <w:numId w:val="18"/>
        </w:numPr>
        <w:spacing w:after="0" w:line="360" w:lineRule="auto"/>
        <w:rPr>
          <w:rFonts w:asciiTheme="majorBidi" w:eastAsia="Times New Roman" w:hAnsiTheme="majorBidi" w:cstheme="majorBidi"/>
          <w:sz w:val="24"/>
          <w:szCs w:val="24"/>
          <w:lang w:eastAsia="fr-FR"/>
        </w:rPr>
      </w:pPr>
      <w:r w:rsidRPr="001040DA">
        <w:rPr>
          <w:rFonts w:asciiTheme="majorBidi" w:eastAsia="Times New Roman" w:hAnsiTheme="majorBidi" w:cstheme="majorBidi"/>
          <w:sz w:val="24"/>
          <w:szCs w:val="24"/>
          <w:lang w:eastAsia="fr-FR"/>
        </w:rPr>
        <w:t xml:space="preserve">Hauteur du dossier réglable, </w:t>
      </w:r>
    </w:p>
    <w:p w:rsidR="00890170" w:rsidRPr="001040DA" w:rsidRDefault="00890170" w:rsidP="006C7EB6">
      <w:pPr>
        <w:pStyle w:val="Paragraphedeliste"/>
        <w:numPr>
          <w:ilvl w:val="3"/>
          <w:numId w:val="18"/>
        </w:numPr>
        <w:spacing w:after="0" w:line="360" w:lineRule="auto"/>
        <w:rPr>
          <w:rFonts w:asciiTheme="majorBidi" w:eastAsia="Times New Roman" w:hAnsiTheme="majorBidi" w:cstheme="majorBidi"/>
          <w:sz w:val="24"/>
          <w:szCs w:val="24"/>
          <w:lang w:eastAsia="fr-FR"/>
        </w:rPr>
      </w:pPr>
      <w:r w:rsidRPr="001040DA">
        <w:rPr>
          <w:rFonts w:asciiTheme="majorBidi" w:eastAsia="Times New Roman" w:hAnsiTheme="majorBidi" w:cstheme="majorBidi"/>
          <w:sz w:val="24"/>
          <w:szCs w:val="24"/>
          <w:lang w:eastAsia="fr-FR"/>
        </w:rPr>
        <w:t xml:space="preserve">Position du dossier réglable horizontalement, </w:t>
      </w:r>
    </w:p>
    <w:p w:rsidR="00890170" w:rsidRPr="001040DA" w:rsidRDefault="00890170" w:rsidP="006C7EB6">
      <w:pPr>
        <w:pStyle w:val="Paragraphedeliste"/>
        <w:numPr>
          <w:ilvl w:val="3"/>
          <w:numId w:val="18"/>
        </w:numPr>
        <w:spacing w:after="0" w:line="360" w:lineRule="auto"/>
        <w:rPr>
          <w:rFonts w:asciiTheme="majorBidi" w:eastAsia="Times New Roman" w:hAnsiTheme="majorBidi" w:cstheme="majorBidi"/>
          <w:sz w:val="24"/>
          <w:szCs w:val="24"/>
          <w:lang w:eastAsia="fr-FR"/>
        </w:rPr>
      </w:pPr>
      <w:r w:rsidRPr="001040DA">
        <w:rPr>
          <w:rFonts w:asciiTheme="majorBidi" w:eastAsia="Times New Roman" w:hAnsiTheme="majorBidi" w:cstheme="majorBidi"/>
          <w:sz w:val="24"/>
          <w:szCs w:val="24"/>
          <w:lang w:eastAsia="fr-FR"/>
        </w:rPr>
        <w:t xml:space="preserve">Stabilité du siège (5 roulettes, </w:t>
      </w:r>
    </w:p>
    <w:p w:rsidR="00890170" w:rsidRDefault="00890170" w:rsidP="006C7EB6">
      <w:pPr>
        <w:pStyle w:val="Paragraphedeliste"/>
        <w:numPr>
          <w:ilvl w:val="3"/>
          <w:numId w:val="18"/>
        </w:numPr>
        <w:spacing w:after="0" w:line="360" w:lineRule="auto"/>
        <w:rPr>
          <w:rFonts w:asciiTheme="majorBidi" w:eastAsia="Times New Roman" w:hAnsiTheme="majorBidi" w:cstheme="majorBidi"/>
          <w:sz w:val="24"/>
          <w:szCs w:val="24"/>
          <w:lang w:eastAsia="fr-FR"/>
        </w:rPr>
      </w:pPr>
      <w:r w:rsidRPr="001040DA">
        <w:rPr>
          <w:rFonts w:asciiTheme="majorBidi" w:eastAsia="Times New Roman" w:hAnsiTheme="majorBidi" w:cstheme="majorBidi"/>
          <w:sz w:val="24"/>
          <w:szCs w:val="24"/>
          <w:lang w:eastAsia="fr-FR"/>
        </w:rPr>
        <w:t xml:space="preserve">Les deux pieds à plat sur le sol, </w:t>
      </w:r>
    </w:p>
    <w:p w:rsidR="001040DA" w:rsidRPr="001040DA" w:rsidRDefault="001040DA" w:rsidP="006C7EB6">
      <w:pPr>
        <w:pStyle w:val="Paragraphedeliste"/>
        <w:numPr>
          <w:ilvl w:val="3"/>
          <w:numId w:val="18"/>
        </w:num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L’assise doit s’incliner vers l’arrière de </w:t>
      </w:r>
      <w:proofErr w:type="spellStart"/>
      <w:r>
        <w:rPr>
          <w:rFonts w:asciiTheme="majorBidi" w:eastAsia="Times New Roman" w:hAnsiTheme="majorBidi" w:cstheme="majorBidi"/>
          <w:sz w:val="24"/>
          <w:szCs w:val="24"/>
          <w:lang w:eastAsia="fr-FR"/>
        </w:rPr>
        <w:t>maniére</w:t>
      </w:r>
      <w:proofErr w:type="spellEnd"/>
      <w:r>
        <w:rPr>
          <w:rFonts w:asciiTheme="majorBidi" w:eastAsia="Times New Roman" w:hAnsiTheme="majorBidi" w:cstheme="majorBidi"/>
          <w:sz w:val="24"/>
          <w:szCs w:val="24"/>
          <w:lang w:eastAsia="fr-FR"/>
        </w:rPr>
        <w:t xml:space="preserve"> à caler la région lombaire. </w:t>
      </w:r>
    </w:p>
    <w:p w:rsidR="00664F60" w:rsidRDefault="00890170" w:rsidP="006C7EB6">
      <w:pPr>
        <w:spacing w:after="0" w:line="360" w:lineRule="auto"/>
        <w:ind w:left="708"/>
        <w:rPr>
          <w:rFonts w:asciiTheme="majorBidi" w:eastAsia="Times New Roman" w:hAnsiTheme="majorBidi" w:cstheme="majorBidi"/>
          <w:sz w:val="24"/>
          <w:szCs w:val="24"/>
          <w:lang w:eastAsia="fr-FR"/>
        </w:rPr>
      </w:pPr>
      <w:r w:rsidRPr="009F6437">
        <w:rPr>
          <w:rFonts w:asciiTheme="majorBidi" w:eastAsia="Times New Roman" w:hAnsiTheme="majorBidi" w:cstheme="majorBidi"/>
          <w:sz w:val="24"/>
          <w:szCs w:val="24"/>
          <w:lang w:eastAsia="fr-FR"/>
        </w:rPr>
        <w:t xml:space="preserve">Certains sièges, comme le « siège en selle de cheval » ou « </w:t>
      </w:r>
      <w:proofErr w:type="spellStart"/>
      <w:r w:rsidRPr="009F6437">
        <w:rPr>
          <w:rFonts w:asciiTheme="majorBidi" w:eastAsia="Times New Roman" w:hAnsiTheme="majorBidi" w:cstheme="majorBidi"/>
          <w:sz w:val="24"/>
          <w:szCs w:val="24"/>
          <w:lang w:eastAsia="fr-FR"/>
        </w:rPr>
        <w:t>saddle</w:t>
      </w:r>
      <w:proofErr w:type="spellEnd"/>
      <w:r w:rsidRPr="009F6437">
        <w:rPr>
          <w:rFonts w:asciiTheme="majorBidi" w:eastAsia="Times New Roman" w:hAnsiTheme="majorBidi" w:cstheme="majorBidi"/>
          <w:sz w:val="24"/>
          <w:szCs w:val="24"/>
          <w:lang w:eastAsia="fr-FR"/>
        </w:rPr>
        <w:t xml:space="preserve"> </w:t>
      </w:r>
      <w:proofErr w:type="spellStart"/>
      <w:r w:rsidRPr="009F6437">
        <w:rPr>
          <w:rFonts w:asciiTheme="majorBidi" w:eastAsia="Times New Roman" w:hAnsiTheme="majorBidi" w:cstheme="majorBidi"/>
          <w:sz w:val="24"/>
          <w:szCs w:val="24"/>
          <w:lang w:eastAsia="fr-FR"/>
        </w:rPr>
        <w:t>seat</w:t>
      </w:r>
      <w:proofErr w:type="spellEnd"/>
      <w:r w:rsidRPr="009F6437">
        <w:rPr>
          <w:rFonts w:asciiTheme="majorBidi" w:eastAsia="Times New Roman" w:hAnsiTheme="majorBidi" w:cstheme="majorBidi"/>
          <w:sz w:val="24"/>
          <w:szCs w:val="24"/>
          <w:lang w:eastAsia="fr-FR"/>
        </w:rPr>
        <w:t xml:space="preserve"> », augmentent la surface d’appui des fessiers tout en renforçant l’ouverture de l’angle cuisse-tronc permettant ainsi un plus grand confort du praticien.</w:t>
      </w:r>
    </w:p>
    <w:p w:rsidR="001040DA" w:rsidRPr="00AE15B3" w:rsidRDefault="001040DA" w:rsidP="006C7EB6">
      <w:pPr>
        <w:pStyle w:val="Paragraphedeliste"/>
        <w:numPr>
          <w:ilvl w:val="4"/>
          <w:numId w:val="13"/>
        </w:numPr>
        <w:spacing w:after="0" w:line="360" w:lineRule="auto"/>
        <w:rPr>
          <w:rFonts w:asciiTheme="majorBidi" w:eastAsia="Times New Roman" w:hAnsiTheme="majorBidi" w:cstheme="majorBidi"/>
          <w:sz w:val="24"/>
          <w:szCs w:val="24"/>
          <w:lang w:eastAsia="fr-FR"/>
        </w:rPr>
      </w:pPr>
      <w:r w:rsidRPr="001040DA">
        <w:rPr>
          <w:rFonts w:asciiTheme="majorBidi" w:eastAsia="Times New Roman" w:hAnsiTheme="majorBidi" w:cstheme="majorBidi"/>
          <w:b/>
          <w:bCs/>
          <w:sz w:val="24"/>
          <w:szCs w:val="24"/>
          <w:lang w:eastAsia="fr-FR"/>
        </w:rPr>
        <w:t xml:space="preserve">Le </w:t>
      </w:r>
      <w:proofErr w:type="spellStart"/>
      <w:r w:rsidRPr="001040DA">
        <w:rPr>
          <w:rFonts w:asciiTheme="majorBidi" w:eastAsia="Times New Roman" w:hAnsiTheme="majorBidi" w:cstheme="majorBidi"/>
          <w:b/>
          <w:bCs/>
          <w:sz w:val="24"/>
          <w:szCs w:val="24"/>
          <w:lang w:eastAsia="fr-FR"/>
        </w:rPr>
        <w:t>carchoir</w:t>
      </w:r>
      <w:proofErr w:type="spellEnd"/>
      <w:r>
        <w:rPr>
          <w:rFonts w:asciiTheme="majorBidi" w:eastAsia="Times New Roman" w:hAnsiTheme="majorBidi" w:cstheme="majorBidi"/>
          <w:b/>
          <w:bCs/>
          <w:sz w:val="24"/>
          <w:szCs w:val="24"/>
          <w:lang w:eastAsia="fr-FR"/>
        </w:rPr>
        <w:t xml:space="preserve"> avec verre</w:t>
      </w:r>
      <w:r w:rsidR="00C956E9">
        <w:rPr>
          <w:rFonts w:asciiTheme="majorBidi" w:eastAsia="Times New Roman" w:hAnsiTheme="majorBidi" w:cstheme="majorBidi"/>
          <w:b/>
          <w:bCs/>
          <w:sz w:val="24"/>
          <w:szCs w:val="24"/>
          <w:lang w:eastAsia="fr-FR"/>
        </w:rPr>
        <w:t xml:space="preserve"> : </w:t>
      </w:r>
      <w:r w:rsidR="00C956E9" w:rsidRPr="00C956E9">
        <w:rPr>
          <w:rFonts w:asciiTheme="majorBidi" w:eastAsia="Times New Roman" w:hAnsiTheme="majorBidi" w:cstheme="majorBidi"/>
          <w:sz w:val="24"/>
          <w:szCs w:val="24"/>
          <w:lang w:eastAsia="fr-FR"/>
        </w:rPr>
        <w:t>Au mur latéral</w:t>
      </w:r>
      <w:r w:rsidR="00C956E9">
        <w:rPr>
          <w:rFonts w:asciiTheme="majorBidi" w:eastAsia="Times New Roman" w:hAnsiTheme="majorBidi" w:cstheme="majorBidi"/>
          <w:sz w:val="24"/>
          <w:szCs w:val="24"/>
          <w:lang w:eastAsia="fr-FR"/>
        </w:rPr>
        <w:t xml:space="preserve"> on trouve le crach</w:t>
      </w:r>
      <w:r w:rsidR="00AE15B3">
        <w:rPr>
          <w:rFonts w:asciiTheme="majorBidi" w:eastAsia="Times New Roman" w:hAnsiTheme="majorBidi" w:cstheme="majorBidi"/>
          <w:sz w:val="24"/>
          <w:szCs w:val="24"/>
          <w:lang w:eastAsia="fr-FR"/>
        </w:rPr>
        <w:t xml:space="preserve">oir </w:t>
      </w:r>
      <w:r w:rsidR="00C956E9" w:rsidRPr="00AE15B3">
        <w:rPr>
          <w:rFonts w:asciiTheme="majorBidi" w:eastAsia="Times New Roman" w:hAnsiTheme="majorBidi" w:cstheme="majorBidi"/>
          <w:sz w:val="24"/>
          <w:szCs w:val="24"/>
          <w:lang w:eastAsia="fr-FR"/>
        </w:rPr>
        <w:t>qui draine l’eau utilisé par le patient pour laver la cavité orale.</w:t>
      </w:r>
    </w:p>
    <w:p w:rsidR="00AE15B3" w:rsidRDefault="00C956E9" w:rsidP="006C7EB6">
      <w:pPr>
        <w:pStyle w:val="Paragraphedeliste"/>
        <w:numPr>
          <w:ilvl w:val="4"/>
          <w:numId w:val="13"/>
        </w:numPr>
        <w:spacing w:after="0" w:line="360" w:lineRule="auto"/>
        <w:rPr>
          <w:rFonts w:asciiTheme="majorBidi" w:eastAsia="Times New Roman" w:hAnsiTheme="majorBidi" w:cstheme="majorBidi"/>
          <w:sz w:val="24"/>
          <w:szCs w:val="24"/>
          <w:lang w:eastAsia="fr-FR"/>
        </w:rPr>
      </w:pPr>
      <w:r w:rsidRPr="005571BC">
        <w:rPr>
          <w:rFonts w:asciiTheme="majorBidi" w:eastAsia="Times New Roman" w:hAnsiTheme="majorBidi" w:cstheme="majorBidi"/>
          <w:b/>
          <w:bCs/>
          <w:sz w:val="24"/>
          <w:szCs w:val="24"/>
          <w:lang w:eastAsia="fr-FR"/>
        </w:rPr>
        <w:t>La tablette pour le plateau d’instruments :</w:t>
      </w:r>
      <w:r>
        <w:rPr>
          <w:rFonts w:asciiTheme="majorBidi" w:eastAsia="Times New Roman" w:hAnsiTheme="majorBidi" w:cstheme="majorBidi"/>
          <w:sz w:val="24"/>
          <w:szCs w:val="24"/>
          <w:lang w:eastAsia="fr-FR"/>
        </w:rPr>
        <w:t xml:space="preserve"> elle</w:t>
      </w:r>
      <w:r w:rsidR="00AE15B3">
        <w:rPr>
          <w:rFonts w:asciiTheme="majorBidi" w:eastAsia="Times New Roman" w:hAnsiTheme="majorBidi" w:cstheme="majorBidi"/>
          <w:sz w:val="24"/>
          <w:szCs w:val="24"/>
          <w:lang w:eastAsia="fr-FR"/>
        </w:rPr>
        <w:t xml:space="preserve"> trouve</w:t>
      </w:r>
    </w:p>
    <w:p w:rsidR="00C956E9" w:rsidRPr="00AE15B3" w:rsidRDefault="005571BC" w:rsidP="006C7EB6">
      <w:pPr>
        <w:pStyle w:val="Paragraphedeliste"/>
        <w:numPr>
          <w:ilvl w:val="4"/>
          <w:numId w:val="13"/>
        </w:num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s</w:t>
      </w:r>
      <w:r w:rsidR="00AE15B3">
        <w:rPr>
          <w:rFonts w:asciiTheme="majorBidi" w:eastAsia="Times New Roman" w:hAnsiTheme="majorBidi" w:cstheme="majorBidi"/>
          <w:sz w:val="24"/>
          <w:szCs w:val="24"/>
          <w:lang w:eastAsia="fr-FR"/>
        </w:rPr>
        <w:t xml:space="preserve">a </w:t>
      </w:r>
      <w:r w:rsidRPr="00AE15B3">
        <w:rPr>
          <w:rFonts w:asciiTheme="majorBidi" w:eastAsia="Times New Roman" w:hAnsiTheme="majorBidi" w:cstheme="majorBidi"/>
          <w:sz w:val="24"/>
          <w:szCs w:val="24"/>
          <w:lang w:eastAsia="fr-FR"/>
        </w:rPr>
        <w:t xml:space="preserve">place sur la poitrine du patient ou à sa tête. </w:t>
      </w:r>
      <w:r w:rsidR="00C956E9" w:rsidRPr="00AE15B3">
        <w:rPr>
          <w:rFonts w:asciiTheme="majorBidi" w:eastAsia="Times New Roman" w:hAnsiTheme="majorBidi" w:cstheme="majorBidi"/>
          <w:sz w:val="24"/>
          <w:szCs w:val="24"/>
          <w:lang w:eastAsia="fr-FR"/>
        </w:rPr>
        <w:t xml:space="preserve"> </w:t>
      </w:r>
    </w:p>
    <w:p w:rsidR="00143DD2" w:rsidRDefault="00143DD2" w:rsidP="006C7EB6">
      <w:pPr>
        <w:spacing w:after="0" w:line="360" w:lineRule="auto"/>
        <w:rPr>
          <w:rFonts w:asciiTheme="majorBidi" w:eastAsia="Times New Roman" w:hAnsiTheme="majorBidi" w:cstheme="majorBidi"/>
          <w:b/>
          <w:bCs/>
          <w:sz w:val="24"/>
          <w:szCs w:val="24"/>
          <w:lang w:eastAsia="fr-FR"/>
        </w:rPr>
      </w:pPr>
    </w:p>
    <w:p w:rsidR="00421189" w:rsidRPr="00AE15B3" w:rsidRDefault="005571BC" w:rsidP="006C7EB6">
      <w:pPr>
        <w:pStyle w:val="Paragraphedeliste"/>
        <w:numPr>
          <w:ilvl w:val="4"/>
          <w:numId w:val="13"/>
        </w:numPr>
        <w:spacing w:after="0" w:line="360" w:lineRule="auto"/>
        <w:rPr>
          <w:rFonts w:asciiTheme="majorBidi" w:eastAsia="Times New Roman" w:hAnsiTheme="majorBidi" w:cstheme="majorBidi"/>
          <w:sz w:val="24"/>
          <w:szCs w:val="24"/>
          <w:lang w:eastAsia="fr-FR"/>
        </w:rPr>
      </w:pPr>
      <w:r w:rsidRPr="00143DD2">
        <w:rPr>
          <w:rFonts w:asciiTheme="majorBidi" w:eastAsia="Times New Roman" w:hAnsiTheme="majorBidi" w:cstheme="majorBidi"/>
          <w:b/>
          <w:bCs/>
          <w:sz w:val="24"/>
          <w:szCs w:val="24"/>
          <w:lang w:eastAsia="fr-FR"/>
        </w:rPr>
        <w:lastRenderedPageBreak/>
        <w:t>L’éclairage</w:t>
      </w:r>
      <w:r w:rsidRPr="00143DD2">
        <w:rPr>
          <w:rFonts w:asciiTheme="majorBidi" w:eastAsia="Times New Roman" w:hAnsiTheme="majorBidi" w:cstheme="majorBidi"/>
          <w:b/>
          <w:bCs/>
          <w:sz w:val="20"/>
          <w:szCs w:val="20"/>
          <w:lang w:eastAsia="fr-FR"/>
        </w:rPr>
        <w:t xml:space="preserve"> (SCIALITIQUE) </w:t>
      </w:r>
      <w:r w:rsidRPr="00143DD2">
        <w:rPr>
          <w:rFonts w:asciiTheme="majorBidi" w:eastAsia="Times New Roman" w:hAnsiTheme="majorBidi" w:cstheme="majorBidi"/>
          <w:b/>
          <w:bCs/>
          <w:sz w:val="24"/>
          <w:szCs w:val="24"/>
          <w:lang w:eastAsia="fr-FR"/>
        </w:rPr>
        <w:t>:</w:t>
      </w:r>
      <w:r w:rsidRPr="00143DD2">
        <w:rPr>
          <w:rFonts w:ascii="Arial" w:hAnsi="Arial" w:cs="Arial"/>
          <w:sz w:val="30"/>
          <w:szCs w:val="30"/>
        </w:rPr>
        <w:t xml:space="preserve"> </w:t>
      </w:r>
      <w:r w:rsidRPr="00143DD2">
        <w:rPr>
          <w:rFonts w:asciiTheme="majorBidi" w:eastAsia="Times New Roman" w:hAnsiTheme="majorBidi" w:cstheme="majorBidi"/>
          <w:sz w:val="24"/>
          <w:szCs w:val="24"/>
          <w:lang w:eastAsia="fr-FR"/>
        </w:rPr>
        <w:t>Le disposi</w:t>
      </w:r>
      <w:r w:rsidR="00AE15B3">
        <w:rPr>
          <w:rFonts w:asciiTheme="majorBidi" w:eastAsia="Times New Roman" w:hAnsiTheme="majorBidi" w:cstheme="majorBidi"/>
          <w:sz w:val="24"/>
          <w:szCs w:val="24"/>
          <w:lang w:eastAsia="fr-FR"/>
        </w:rPr>
        <w:t>tif d’éclairage est attaché par</w:t>
      </w:r>
      <w:r w:rsidRPr="00AE15B3">
        <w:rPr>
          <w:rFonts w:asciiTheme="majorBidi" w:eastAsia="Times New Roman" w:hAnsiTheme="majorBidi" w:cstheme="majorBidi"/>
          <w:sz w:val="24"/>
          <w:szCs w:val="24"/>
          <w:lang w:eastAsia="fr-FR"/>
        </w:rPr>
        <w:t xml:space="preserve"> un bras mobile au corps de l’appareil. Dans la </w:t>
      </w:r>
      <w:r w:rsidR="00AE15B3">
        <w:rPr>
          <w:rFonts w:asciiTheme="majorBidi" w:eastAsia="Times New Roman" w:hAnsiTheme="majorBidi" w:cstheme="majorBidi"/>
          <w:sz w:val="24"/>
          <w:szCs w:val="24"/>
          <w:lang w:eastAsia="fr-FR"/>
        </w:rPr>
        <w:t xml:space="preserve">plus part des </w:t>
      </w:r>
      <w:r w:rsidRPr="00AE15B3">
        <w:rPr>
          <w:rFonts w:asciiTheme="majorBidi" w:eastAsia="Times New Roman" w:hAnsiTheme="majorBidi" w:cstheme="majorBidi"/>
          <w:sz w:val="24"/>
          <w:szCs w:val="24"/>
          <w:lang w:eastAsia="fr-FR"/>
        </w:rPr>
        <w:t xml:space="preserve">cas, la lampe est attachée  </w:t>
      </w:r>
    </w:p>
    <w:p w:rsidR="00421189" w:rsidRDefault="005571BC"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421189">
        <w:rPr>
          <w:rFonts w:asciiTheme="majorBidi" w:eastAsia="Times New Roman" w:hAnsiTheme="majorBidi" w:cstheme="majorBidi"/>
          <w:sz w:val="24"/>
          <w:szCs w:val="24"/>
          <w:lang w:eastAsia="fr-FR"/>
        </w:rPr>
        <w:t xml:space="preserve"> </w:t>
      </w:r>
      <w:r w:rsidR="00AE15B3">
        <w:rPr>
          <w:rFonts w:asciiTheme="majorBidi" w:eastAsia="Times New Roman" w:hAnsiTheme="majorBidi" w:cstheme="majorBidi"/>
          <w:sz w:val="24"/>
          <w:szCs w:val="24"/>
          <w:lang w:eastAsia="fr-FR"/>
        </w:rPr>
        <w:t xml:space="preserve">       </w:t>
      </w:r>
      <w:r w:rsidR="00421189">
        <w:rPr>
          <w:rFonts w:asciiTheme="majorBidi" w:eastAsia="Times New Roman" w:hAnsiTheme="majorBidi" w:cstheme="majorBidi"/>
          <w:sz w:val="24"/>
          <w:szCs w:val="24"/>
          <w:lang w:eastAsia="fr-FR"/>
        </w:rPr>
        <w:t xml:space="preserve">     </w:t>
      </w:r>
      <w:proofErr w:type="gramStart"/>
      <w:r w:rsidRPr="005571BC">
        <w:rPr>
          <w:rFonts w:asciiTheme="majorBidi" w:eastAsia="Times New Roman" w:hAnsiTheme="majorBidi" w:cstheme="majorBidi"/>
          <w:sz w:val="24"/>
          <w:szCs w:val="24"/>
          <w:lang w:eastAsia="fr-FR"/>
        </w:rPr>
        <w:t>à</w:t>
      </w:r>
      <w:proofErr w:type="gramEnd"/>
      <w:r w:rsidRPr="005571BC">
        <w:rPr>
          <w:rFonts w:asciiTheme="majorBidi" w:eastAsia="Times New Roman" w:hAnsiTheme="majorBidi" w:cstheme="majorBidi"/>
          <w:sz w:val="24"/>
          <w:szCs w:val="24"/>
          <w:lang w:eastAsia="fr-FR"/>
        </w:rPr>
        <w:t xml:space="preserve"> la chaise dentaire, mais elle pourrait être aussi séparée. Du point de vue </w:t>
      </w:r>
    </w:p>
    <w:p w:rsidR="005571BC" w:rsidRPr="005571BC" w:rsidRDefault="00421189" w:rsidP="006C7EB6">
      <w:pPr>
        <w:spacing w:after="0"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AE15B3">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 </w:t>
      </w:r>
      <w:proofErr w:type="gramStart"/>
      <w:r w:rsidR="005571BC" w:rsidRPr="005571BC">
        <w:rPr>
          <w:rFonts w:asciiTheme="majorBidi" w:eastAsia="Times New Roman" w:hAnsiTheme="majorBidi" w:cstheme="majorBidi"/>
          <w:sz w:val="24"/>
          <w:szCs w:val="24"/>
          <w:lang w:eastAsia="fr-FR"/>
        </w:rPr>
        <w:t>ergonomique</w:t>
      </w:r>
      <w:proofErr w:type="gramEnd"/>
      <w:r w:rsidR="005571BC" w:rsidRPr="005571BC">
        <w:rPr>
          <w:rFonts w:asciiTheme="majorBidi" w:eastAsia="Times New Roman" w:hAnsiTheme="majorBidi" w:cstheme="majorBidi"/>
          <w:sz w:val="24"/>
          <w:szCs w:val="24"/>
          <w:lang w:eastAsia="fr-FR"/>
        </w:rPr>
        <w:t>, la lampe doit satisfaire les conditions suivantes:</w:t>
      </w:r>
    </w:p>
    <w:p w:rsidR="005571BC" w:rsidRDefault="005571BC" w:rsidP="006C7EB6">
      <w:pPr>
        <w:pStyle w:val="Paragraphedeliste"/>
        <w:numPr>
          <w:ilvl w:val="4"/>
          <w:numId w:val="19"/>
        </w:numPr>
        <w:spacing w:after="0" w:line="360" w:lineRule="auto"/>
        <w:rPr>
          <w:rFonts w:asciiTheme="majorBidi" w:eastAsia="Times New Roman" w:hAnsiTheme="majorBidi" w:cstheme="majorBidi"/>
          <w:sz w:val="24"/>
          <w:szCs w:val="24"/>
          <w:lang w:eastAsia="fr-FR"/>
        </w:rPr>
      </w:pPr>
      <w:r w:rsidRPr="005571BC">
        <w:rPr>
          <w:rFonts w:asciiTheme="majorBidi" w:eastAsia="Times New Roman" w:hAnsiTheme="majorBidi" w:cstheme="majorBidi"/>
          <w:sz w:val="24"/>
          <w:szCs w:val="24"/>
          <w:lang w:eastAsia="fr-FR"/>
        </w:rPr>
        <w:t>avoir une forme esthétique et un aspect attractif</w:t>
      </w:r>
    </w:p>
    <w:p w:rsidR="005571BC" w:rsidRDefault="005571BC" w:rsidP="006C7EB6">
      <w:pPr>
        <w:pStyle w:val="Paragraphedeliste"/>
        <w:numPr>
          <w:ilvl w:val="4"/>
          <w:numId w:val="19"/>
        </w:numPr>
        <w:spacing w:line="360" w:lineRule="auto"/>
        <w:rPr>
          <w:rFonts w:asciiTheme="majorBidi" w:eastAsia="Times New Roman" w:hAnsiTheme="majorBidi" w:cstheme="majorBidi"/>
          <w:sz w:val="24"/>
          <w:szCs w:val="24"/>
          <w:lang w:eastAsia="fr-FR"/>
        </w:rPr>
      </w:pPr>
      <w:r w:rsidRPr="005571BC">
        <w:rPr>
          <w:rFonts w:asciiTheme="majorBidi" w:eastAsia="Times New Roman" w:hAnsiTheme="majorBidi" w:cstheme="majorBidi"/>
          <w:sz w:val="24"/>
          <w:szCs w:val="24"/>
          <w:lang w:eastAsia="fr-FR"/>
        </w:rPr>
        <w:t>être équilibrée</w:t>
      </w:r>
    </w:p>
    <w:p w:rsidR="005571BC" w:rsidRDefault="005571BC" w:rsidP="006C7EB6">
      <w:pPr>
        <w:pStyle w:val="Paragraphedeliste"/>
        <w:numPr>
          <w:ilvl w:val="4"/>
          <w:numId w:val="19"/>
        </w:numPr>
        <w:spacing w:line="360" w:lineRule="auto"/>
        <w:rPr>
          <w:rFonts w:asciiTheme="majorBidi" w:eastAsia="Times New Roman" w:hAnsiTheme="majorBidi" w:cstheme="majorBidi"/>
          <w:sz w:val="24"/>
          <w:szCs w:val="24"/>
          <w:lang w:eastAsia="fr-FR"/>
        </w:rPr>
      </w:pPr>
      <w:r w:rsidRPr="005571BC">
        <w:rPr>
          <w:rFonts w:asciiTheme="majorBidi" w:eastAsia="Times New Roman" w:hAnsiTheme="majorBidi" w:cstheme="majorBidi"/>
          <w:sz w:val="24"/>
          <w:szCs w:val="24"/>
          <w:lang w:eastAsia="fr-FR"/>
        </w:rPr>
        <w:t>présenter 3 axes de rotation pour répondre aux 3 axes de rotation de la tête</w:t>
      </w:r>
      <w:r>
        <w:rPr>
          <w:rFonts w:asciiTheme="majorBidi" w:eastAsia="Times New Roman" w:hAnsiTheme="majorBidi" w:cstheme="majorBidi"/>
          <w:sz w:val="24"/>
          <w:szCs w:val="24"/>
          <w:lang w:eastAsia="fr-FR"/>
        </w:rPr>
        <w:t xml:space="preserve"> </w:t>
      </w:r>
    </w:p>
    <w:p w:rsidR="005571BC" w:rsidRDefault="005571BC" w:rsidP="006C7EB6">
      <w:pPr>
        <w:pStyle w:val="Paragraphedeliste"/>
        <w:numPr>
          <w:ilvl w:val="4"/>
          <w:numId w:val="19"/>
        </w:numPr>
        <w:spacing w:line="360" w:lineRule="auto"/>
        <w:rPr>
          <w:rFonts w:asciiTheme="majorBidi" w:eastAsia="Times New Roman" w:hAnsiTheme="majorBidi" w:cstheme="majorBidi"/>
          <w:sz w:val="24"/>
          <w:szCs w:val="24"/>
          <w:lang w:eastAsia="fr-FR"/>
        </w:rPr>
      </w:pPr>
      <w:r w:rsidRPr="005571BC">
        <w:rPr>
          <w:rFonts w:asciiTheme="majorBidi" w:eastAsia="Times New Roman" w:hAnsiTheme="majorBidi" w:cstheme="majorBidi"/>
          <w:sz w:val="24"/>
          <w:szCs w:val="24"/>
          <w:lang w:eastAsia="fr-FR"/>
        </w:rPr>
        <w:t>être facile à positionner</w:t>
      </w:r>
    </w:p>
    <w:p w:rsidR="00421189" w:rsidRDefault="005571BC" w:rsidP="0038777D">
      <w:pPr>
        <w:pStyle w:val="Paragraphedeliste"/>
        <w:numPr>
          <w:ilvl w:val="4"/>
          <w:numId w:val="19"/>
        </w:numPr>
        <w:spacing w:line="360" w:lineRule="auto"/>
        <w:rPr>
          <w:rFonts w:asciiTheme="majorBidi" w:eastAsia="Times New Roman" w:hAnsiTheme="majorBidi" w:cstheme="majorBidi"/>
          <w:sz w:val="24"/>
          <w:szCs w:val="24"/>
          <w:lang w:eastAsia="fr-FR"/>
        </w:rPr>
      </w:pPr>
      <w:r w:rsidRPr="005571BC">
        <w:rPr>
          <w:rFonts w:asciiTheme="majorBidi" w:eastAsia="Times New Roman" w:hAnsiTheme="majorBidi" w:cstheme="majorBidi"/>
          <w:sz w:val="24"/>
          <w:szCs w:val="24"/>
          <w:lang w:eastAsia="fr-FR"/>
        </w:rPr>
        <w:t>le commutateur doit être accessible</w:t>
      </w:r>
    </w:p>
    <w:p w:rsidR="0038777D" w:rsidRPr="0038777D" w:rsidRDefault="0038777D" w:rsidP="0038777D">
      <w:pPr>
        <w:pStyle w:val="Paragraphedeliste"/>
        <w:spacing w:line="360" w:lineRule="auto"/>
        <w:ind w:left="3600"/>
        <w:rPr>
          <w:rFonts w:asciiTheme="majorBidi" w:eastAsia="Times New Roman" w:hAnsiTheme="majorBidi" w:cstheme="majorBidi"/>
          <w:sz w:val="24"/>
          <w:szCs w:val="24"/>
          <w:lang w:eastAsia="fr-FR"/>
        </w:rPr>
      </w:pPr>
    </w:p>
    <w:p w:rsidR="00AE15B3" w:rsidRPr="00AE15B3" w:rsidRDefault="00421189" w:rsidP="006C7EB6">
      <w:pPr>
        <w:pStyle w:val="Paragraphedeliste"/>
        <w:numPr>
          <w:ilvl w:val="4"/>
          <w:numId w:val="13"/>
        </w:numPr>
        <w:spacing w:after="0" w:line="36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Meuble et plateau pré-préparés : </w:t>
      </w:r>
    </w:p>
    <w:p w:rsidR="00421189" w:rsidRPr="00BA19FB" w:rsidRDefault="00421189" w:rsidP="006C7EB6">
      <w:pPr>
        <w:pStyle w:val="Paragraphedeliste"/>
        <w:spacing w:after="0" w:line="360" w:lineRule="auto"/>
        <w:ind w:left="708"/>
        <w:rPr>
          <w:rFonts w:asciiTheme="majorBidi" w:eastAsia="Times New Roman" w:hAnsiTheme="majorBidi" w:cstheme="majorBidi"/>
          <w:b/>
          <w:bCs/>
          <w:sz w:val="24"/>
          <w:szCs w:val="24"/>
          <w:lang w:eastAsia="fr-FR"/>
        </w:rPr>
      </w:pPr>
      <w:r>
        <w:rPr>
          <w:rFonts w:asciiTheme="majorBidi" w:eastAsia="Times New Roman" w:hAnsiTheme="majorBidi" w:cstheme="majorBidi"/>
          <w:sz w:val="24"/>
          <w:szCs w:val="24"/>
          <w:lang w:eastAsia="fr-FR"/>
        </w:rPr>
        <w:t xml:space="preserve">Les meubles modernes </w:t>
      </w:r>
      <w:r w:rsidRPr="00BA19FB">
        <w:rPr>
          <w:rFonts w:asciiTheme="majorBidi" w:eastAsia="Times New Roman" w:hAnsiTheme="majorBidi" w:cstheme="majorBidi"/>
          <w:sz w:val="24"/>
          <w:szCs w:val="24"/>
          <w:lang w:eastAsia="fr-FR"/>
        </w:rPr>
        <w:t xml:space="preserve">s’adaptent aux exigences de l’hygiène avec des surfaces lisses, bords </w:t>
      </w:r>
      <w:r w:rsidR="00BA19FB" w:rsidRPr="00BA19FB">
        <w:rPr>
          <w:rFonts w:asciiTheme="majorBidi" w:eastAsia="Times New Roman" w:hAnsiTheme="majorBidi" w:cstheme="majorBidi"/>
          <w:sz w:val="24"/>
          <w:szCs w:val="24"/>
          <w:lang w:eastAsia="fr-FR"/>
        </w:rPr>
        <w:t xml:space="preserve"> arrondis,</w:t>
      </w:r>
      <w:r w:rsidRPr="00BA19FB">
        <w:rPr>
          <w:rFonts w:asciiTheme="majorBidi" w:eastAsia="Times New Roman" w:hAnsiTheme="majorBidi" w:cstheme="majorBidi"/>
          <w:sz w:val="24"/>
          <w:szCs w:val="24"/>
          <w:lang w:eastAsia="fr-FR"/>
        </w:rPr>
        <w:t xml:space="preserve"> tiroir hermétique……</w:t>
      </w:r>
    </w:p>
    <w:p w:rsidR="007B4785" w:rsidRDefault="00421189" w:rsidP="006C7EB6">
      <w:pPr>
        <w:spacing w:after="0" w:line="360" w:lineRule="auto"/>
        <w:ind w:left="708"/>
        <w:rPr>
          <w:rFonts w:ascii="Arial" w:hAnsi="Arial" w:cs="Arial"/>
          <w:sz w:val="34"/>
          <w:szCs w:val="34"/>
        </w:rPr>
      </w:pPr>
      <w:r w:rsidRPr="00421189">
        <w:rPr>
          <w:rFonts w:asciiTheme="majorBidi" w:eastAsia="Times New Roman" w:hAnsiTheme="majorBidi" w:cstheme="majorBidi"/>
          <w:sz w:val="24"/>
          <w:szCs w:val="24"/>
          <w:lang w:eastAsia="fr-FR"/>
        </w:rPr>
        <w:t>Un  meuble spécial, conçu pour le rangement des plateaux pré-préparés</w:t>
      </w:r>
      <w:r w:rsidR="00AE15B3">
        <w:rPr>
          <w:rFonts w:asciiTheme="majorBidi" w:eastAsia="Times New Roman" w:hAnsiTheme="majorBidi" w:cstheme="majorBidi"/>
          <w:sz w:val="24"/>
          <w:szCs w:val="24"/>
          <w:lang w:eastAsia="fr-FR"/>
        </w:rPr>
        <w:t xml:space="preserve"> </w:t>
      </w:r>
      <w:r w:rsidR="00BA19FB">
        <w:rPr>
          <w:rFonts w:asciiTheme="majorBidi" w:eastAsia="Times New Roman" w:hAnsiTheme="majorBidi" w:cstheme="majorBidi"/>
          <w:sz w:val="24"/>
          <w:szCs w:val="24"/>
          <w:lang w:eastAsia="fr-FR"/>
        </w:rPr>
        <w:t xml:space="preserve">permet de </w:t>
      </w:r>
      <w:r w:rsidRPr="00421189">
        <w:rPr>
          <w:rFonts w:asciiTheme="majorBidi" w:eastAsia="Times New Roman" w:hAnsiTheme="majorBidi" w:cstheme="majorBidi"/>
          <w:sz w:val="24"/>
          <w:szCs w:val="24"/>
          <w:lang w:eastAsia="fr-FR"/>
        </w:rPr>
        <w:t xml:space="preserve">faciliter le travail.  </w:t>
      </w:r>
    </w:p>
    <w:p w:rsidR="00A63404" w:rsidRPr="00A63404" w:rsidRDefault="004B058F" w:rsidP="006C7EB6">
      <w:pPr>
        <w:pStyle w:val="Paragraphedeliste"/>
        <w:numPr>
          <w:ilvl w:val="4"/>
          <w:numId w:val="13"/>
        </w:numPr>
        <w:spacing w:after="0" w:line="360" w:lineRule="auto"/>
        <w:rPr>
          <w:rStyle w:val="st"/>
          <w:rFonts w:asciiTheme="majorBidi" w:eastAsia="Times New Roman" w:hAnsiTheme="majorBidi" w:cstheme="majorBidi"/>
          <w:b/>
          <w:bCs/>
          <w:sz w:val="24"/>
          <w:szCs w:val="24"/>
          <w:lang w:eastAsia="fr-FR"/>
        </w:rPr>
      </w:pPr>
      <w:r w:rsidRPr="004B058F">
        <w:rPr>
          <w:rFonts w:asciiTheme="majorBidi" w:hAnsiTheme="majorBidi" w:cstheme="majorBidi"/>
          <w:b/>
          <w:bCs/>
          <w:sz w:val="24"/>
          <w:szCs w:val="24"/>
        </w:rPr>
        <w:t>Le travail à quatre mains</w:t>
      </w:r>
      <w:r w:rsidR="00A63404">
        <w:rPr>
          <w:rFonts w:asciiTheme="majorBidi" w:hAnsiTheme="majorBidi" w:cstheme="majorBidi"/>
          <w:b/>
          <w:bCs/>
          <w:sz w:val="24"/>
          <w:szCs w:val="24"/>
        </w:rPr>
        <w:t> </w:t>
      </w:r>
      <w:r w:rsidR="00A63404">
        <w:rPr>
          <w:rFonts w:asciiTheme="majorBidi" w:eastAsia="Times New Roman" w:hAnsiTheme="majorBidi" w:cstheme="majorBidi"/>
          <w:b/>
          <w:bCs/>
          <w:sz w:val="24"/>
          <w:szCs w:val="24"/>
          <w:lang w:eastAsia="fr-FR"/>
        </w:rPr>
        <w:t>:</w:t>
      </w:r>
      <w:r w:rsidR="00A63404" w:rsidRPr="00A63404">
        <w:t xml:space="preserve"> </w:t>
      </w:r>
    </w:p>
    <w:p w:rsidR="004B058F" w:rsidRDefault="00A63404" w:rsidP="006C7EB6">
      <w:pPr>
        <w:pStyle w:val="Paragraphedeliste"/>
        <w:spacing w:after="0" w:line="360" w:lineRule="auto"/>
        <w:ind w:left="708"/>
        <w:rPr>
          <w:rFonts w:asciiTheme="majorBidi" w:eastAsia="Times New Roman" w:hAnsiTheme="majorBidi" w:cstheme="majorBidi"/>
          <w:b/>
          <w:bCs/>
          <w:sz w:val="24"/>
          <w:szCs w:val="24"/>
          <w:lang w:eastAsia="fr-FR"/>
        </w:rPr>
      </w:pPr>
      <w:r>
        <w:rPr>
          <w:rStyle w:val="st"/>
          <w:rFonts w:asciiTheme="majorBidi" w:hAnsiTheme="majorBidi" w:cstheme="majorBidi"/>
          <w:sz w:val="24"/>
          <w:szCs w:val="24"/>
        </w:rPr>
        <w:t>La synergie entre le Médecin</w:t>
      </w:r>
      <w:r w:rsidRPr="00A63404">
        <w:rPr>
          <w:rStyle w:val="st"/>
          <w:rFonts w:asciiTheme="majorBidi" w:hAnsiTheme="majorBidi" w:cstheme="majorBidi"/>
          <w:sz w:val="24"/>
          <w:szCs w:val="24"/>
        </w:rPr>
        <w:t>-</w:t>
      </w:r>
      <w:r w:rsidRPr="00A63404">
        <w:rPr>
          <w:rStyle w:val="Accentuation"/>
          <w:rFonts w:asciiTheme="majorBidi" w:hAnsiTheme="majorBidi" w:cstheme="majorBidi"/>
          <w:i w:val="0"/>
          <w:iCs w:val="0"/>
          <w:sz w:val="24"/>
          <w:szCs w:val="24"/>
        </w:rPr>
        <w:t>dentiste</w:t>
      </w:r>
      <w:r w:rsidRPr="00A63404">
        <w:rPr>
          <w:rStyle w:val="st"/>
          <w:rFonts w:asciiTheme="majorBidi" w:hAnsiTheme="majorBidi" w:cstheme="majorBidi"/>
          <w:i/>
          <w:iCs/>
          <w:sz w:val="24"/>
          <w:szCs w:val="24"/>
        </w:rPr>
        <w:t xml:space="preserve"> </w:t>
      </w:r>
      <w:r w:rsidRPr="00A63404">
        <w:rPr>
          <w:rStyle w:val="st"/>
          <w:rFonts w:asciiTheme="majorBidi" w:hAnsiTheme="majorBidi" w:cstheme="majorBidi"/>
          <w:sz w:val="24"/>
          <w:szCs w:val="24"/>
        </w:rPr>
        <w:t xml:space="preserve">et l'assistante </w:t>
      </w:r>
      <w:r w:rsidRPr="00A63404">
        <w:rPr>
          <w:rStyle w:val="Accentuation"/>
          <w:rFonts w:asciiTheme="majorBidi" w:hAnsiTheme="majorBidi" w:cstheme="majorBidi"/>
          <w:i w:val="0"/>
          <w:iCs w:val="0"/>
          <w:sz w:val="24"/>
          <w:szCs w:val="24"/>
        </w:rPr>
        <w:t>dentaire</w:t>
      </w:r>
      <w:r w:rsidRPr="00A63404">
        <w:rPr>
          <w:rStyle w:val="st"/>
          <w:rFonts w:asciiTheme="majorBidi" w:hAnsiTheme="majorBidi" w:cstheme="majorBidi"/>
          <w:sz w:val="24"/>
          <w:szCs w:val="24"/>
        </w:rPr>
        <w:t xml:space="preserve"> est essentielle pour le bon fonctionnement du</w:t>
      </w:r>
      <w:r w:rsidRPr="00A63404">
        <w:rPr>
          <w:rStyle w:val="st"/>
          <w:rFonts w:asciiTheme="majorBidi" w:hAnsiTheme="majorBidi" w:cstheme="majorBidi"/>
          <w:i/>
          <w:iCs/>
          <w:sz w:val="24"/>
          <w:szCs w:val="24"/>
        </w:rPr>
        <w:t xml:space="preserve"> </w:t>
      </w:r>
      <w:r w:rsidRPr="00A63404">
        <w:rPr>
          <w:rStyle w:val="Accentuation"/>
          <w:rFonts w:asciiTheme="majorBidi" w:hAnsiTheme="majorBidi" w:cstheme="majorBidi"/>
          <w:i w:val="0"/>
          <w:iCs w:val="0"/>
          <w:sz w:val="24"/>
          <w:szCs w:val="24"/>
        </w:rPr>
        <w:t>cabinet</w:t>
      </w:r>
      <w:r w:rsidRPr="00A63404">
        <w:rPr>
          <w:rStyle w:val="st"/>
          <w:rFonts w:asciiTheme="majorBidi" w:hAnsiTheme="majorBidi" w:cstheme="majorBidi"/>
          <w:sz w:val="24"/>
          <w:szCs w:val="24"/>
        </w:rPr>
        <w:t>.</w:t>
      </w:r>
      <w:r>
        <w:rPr>
          <w:rFonts w:asciiTheme="majorBidi" w:eastAsia="Times New Roman" w:hAnsiTheme="majorBidi" w:cstheme="majorBidi"/>
          <w:b/>
          <w:bCs/>
          <w:sz w:val="24"/>
          <w:szCs w:val="24"/>
          <w:lang w:eastAsia="fr-FR"/>
        </w:rPr>
        <w:t xml:space="preserve"> </w:t>
      </w:r>
      <w:r w:rsidRPr="00A63404">
        <w:rPr>
          <w:rFonts w:asciiTheme="majorBidi" w:hAnsiTheme="majorBidi" w:cstheme="majorBidi"/>
          <w:sz w:val="24"/>
          <w:szCs w:val="24"/>
        </w:rPr>
        <w:t>L’objectif est d’augmenter autant le confort du patient que la qualité des traitements, en réduisant non seulement le temps au fauteuil mais aussi le stress et la fatigue provoqués en exécutant les procédures dentaires compliquées.</w:t>
      </w:r>
    </w:p>
    <w:p w:rsidR="0038777D" w:rsidRDefault="00A63404" w:rsidP="006C7EB6">
      <w:pPr>
        <w:spacing w:before="100" w:beforeAutospacing="1" w:after="100" w:afterAutospacing="1" w:line="360" w:lineRule="auto"/>
        <w:ind w:left="708"/>
        <w:rPr>
          <w:rFonts w:ascii="Times New Roman" w:eastAsia="Times New Roman" w:hAnsi="Times New Roman" w:cs="Times New Roman"/>
          <w:sz w:val="24"/>
          <w:szCs w:val="24"/>
          <w:lang w:eastAsia="fr-FR"/>
        </w:rPr>
      </w:pPr>
      <w:r w:rsidRPr="00A63404">
        <w:rPr>
          <w:rFonts w:ascii="Times New Roman" w:eastAsia="Times New Roman" w:hAnsi="Times New Roman" w:cs="Times New Roman"/>
          <w:sz w:val="24"/>
          <w:szCs w:val="24"/>
          <w:lang w:eastAsia="fr-FR"/>
        </w:rPr>
        <w:t xml:space="preserve">Durant la phase de traitement, l’assistante est chargée d’effectuer avec habileté et efficacité les tâches suivantes </w:t>
      </w:r>
      <w:proofErr w:type="gramStart"/>
      <w:r w:rsidRPr="00A63404">
        <w:rPr>
          <w:rFonts w:ascii="Times New Roman" w:eastAsia="Times New Roman" w:hAnsi="Times New Roman" w:cs="Times New Roman"/>
          <w:sz w:val="24"/>
          <w:szCs w:val="24"/>
          <w:lang w:eastAsia="fr-FR"/>
        </w:rPr>
        <w:t>:</w:t>
      </w:r>
      <w:proofErr w:type="gramEnd"/>
      <w:r w:rsidRPr="00A63404">
        <w:rPr>
          <w:rFonts w:ascii="Times New Roman" w:eastAsia="Times New Roman" w:hAnsi="Times New Roman" w:cs="Times New Roman"/>
          <w:sz w:val="24"/>
          <w:szCs w:val="24"/>
          <w:lang w:eastAsia="fr-FR"/>
        </w:rPr>
        <w:br/>
        <w:t>1. Maintenir un champ opératoire clair par la rétraction des lèvres, langue et joues en maintenant le miroir efficac</w:t>
      </w:r>
      <w:r w:rsidR="00256B01">
        <w:rPr>
          <w:rFonts w:ascii="Times New Roman" w:eastAsia="Times New Roman" w:hAnsi="Times New Roman" w:cs="Times New Roman"/>
          <w:sz w:val="24"/>
          <w:szCs w:val="24"/>
          <w:lang w:eastAsia="fr-FR"/>
        </w:rPr>
        <w:t>e pour l’opérateur</w:t>
      </w:r>
      <w:r w:rsidRPr="00A63404">
        <w:rPr>
          <w:rFonts w:ascii="Times New Roman" w:eastAsia="Times New Roman" w:hAnsi="Times New Roman" w:cs="Times New Roman"/>
          <w:sz w:val="24"/>
          <w:szCs w:val="24"/>
          <w:lang w:eastAsia="fr-FR"/>
        </w:rPr>
        <w:t>, en utili</w:t>
      </w:r>
      <w:r w:rsidR="00256B01">
        <w:rPr>
          <w:rFonts w:ascii="Times New Roman" w:eastAsia="Times New Roman" w:hAnsi="Times New Roman" w:cs="Times New Roman"/>
          <w:sz w:val="24"/>
          <w:szCs w:val="24"/>
          <w:lang w:eastAsia="fr-FR"/>
        </w:rPr>
        <w:t>sant l’aspiration</w:t>
      </w:r>
      <w:r w:rsidRPr="00A63404">
        <w:rPr>
          <w:rFonts w:ascii="Times New Roman" w:eastAsia="Times New Roman" w:hAnsi="Times New Roman" w:cs="Times New Roman"/>
          <w:sz w:val="24"/>
          <w:szCs w:val="24"/>
          <w:lang w:eastAsia="fr-FR"/>
        </w:rPr>
        <w:t xml:space="preserve"> pour enlever la salive, le sang, l’eau, et les débris de la bouche du patient.</w:t>
      </w:r>
      <w:r w:rsidRPr="00A63404">
        <w:rPr>
          <w:rFonts w:ascii="Times New Roman" w:eastAsia="Times New Roman" w:hAnsi="Times New Roman" w:cs="Times New Roman"/>
          <w:sz w:val="24"/>
          <w:szCs w:val="24"/>
          <w:lang w:eastAsia="fr-FR"/>
        </w:rPr>
        <w:br/>
        <w:t>2. Transférer efficacement les instruments et les matériaux s</w:t>
      </w:r>
      <w:r w:rsidR="00256B01">
        <w:rPr>
          <w:rFonts w:ascii="Times New Roman" w:eastAsia="Times New Roman" w:hAnsi="Times New Roman" w:cs="Times New Roman"/>
          <w:sz w:val="24"/>
          <w:szCs w:val="24"/>
          <w:lang w:eastAsia="fr-FR"/>
        </w:rPr>
        <w:t xml:space="preserve">elon les besoins du praticien. </w:t>
      </w:r>
      <w:r w:rsidRPr="00A63404">
        <w:rPr>
          <w:rFonts w:ascii="Times New Roman" w:eastAsia="Times New Roman" w:hAnsi="Times New Roman" w:cs="Times New Roman"/>
          <w:sz w:val="24"/>
          <w:szCs w:val="24"/>
          <w:lang w:eastAsia="fr-FR"/>
        </w:rPr>
        <w:t xml:space="preserve">Un transfert d’instruments et de matériaux souple et efficace est un effort d’équipe qui exige de la coordination, une bonne communication et une certaine pratique entre le chirurgien-dentiste et l’assistante dentaire. </w:t>
      </w:r>
    </w:p>
    <w:p w:rsidR="0038777D" w:rsidRDefault="00A63404" w:rsidP="0038777D">
      <w:pPr>
        <w:spacing w:before="100" w:beforeAutospacing="1" w:after="100" w:afterAutospacing="1" w:line="360" w:lineRule="auto"/>
        <w:ind w:left="708"/>
        <w:rPr>
          <w:rFonts w:ascii="Times New Roman" w:eastAsia="Times New Roman" w:hAnsi="Times New Roman" w:cs="Times New Roman"/>
          <w:sz w:val="24"/>
          <w:szCs w:val="24"/>
          <w:lang w:eastAsia="fr-FR"/>
        </w:rPr>
      </w:pPr>
      <w:r w:rsidRPr="00A63404">
        <w:rPr>
          <w:rFonts w:ascii="Times New Roman" w:eastAsia="Times New Roman" w:hAnsi="Times New Roman" w:cs="Times New Roman"/>
          <w:sz w:val="24"/>
          <w:szCs w:val="24"/>
          <w:lang w:eastAsia="fr-FR"/>
        </w:rPr>
        <w:lastRenderedPageBreak/>
        <w:br/>
        <w:t>Le transfert d’instrument (désigné également sous le nom d’échange d’instrument) a lieu, comme son nom l’indique, dans la zone de tr</w:t>
      </w:r>
      <w:r w:rsidR="0038777D">
        <w:rPr>
          <w:rFonts w:ascii="Times New Roman" w:eastAsia="Times New Roman" w:hAnsi="Times New Roman" w:cs="Times New Roman"/>
          <w:sz w:val="24"/>
          <w:szCs w:val="24"/>
          <w:lang w:eastAsia="fr-FR"/>
        </w:rPr>
        <w:t xml:space="preserve">ansfert. </w:t>
      </w:r>
    </w:p>
    <w:p w:rsidR="00A63404" w:rsidRPr="0038777D" w:rsidRDefault="0038777D" w:rsidP="0038777D">
      <w:pPr>
        <w:spacing w:before="100" w:beforeAutospacing="1" w:after="100" w:afterAutospacing="1" w:line="360" w:lineRule="auto"/>
        <w:ind w:left="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principes suivants </w:t>
      </w:r>
      <w:r w:rsidR="00A63404" w:rsidRPr="00A63404">
        <w:rPr>
          <w:rFonts w:ascii="Times New Roman" w:eastAsia="Times New Roman" w:hAnsi="Times New Roman" w:cs="Times New Roman"/>
          <w:sz w:val="24"/>
          <w:szCs w:val="24"/>
          <w:lang w:eastAsia="fr-FR"/>
        </w:rPr>
        <w:t xml:space="preserve">doivent être respectés afin d’obtenir la méthode de transfert </w:t>
      </w:r>
      <w:r>
        <w:rPr>
          <w:rFonts w:ascii="Times New Roman" w:eastAsia="Times New Roman" w:hAnsi="Times New Roman" w:cs="Times New Roman"/>
          <w:sz w:val="24"/>
          <w:szCs w:val="24"/>
          <w:lang w:eastAsia="fr-FR"/>
        </w:rPr>
        <w:t>d’instruments la plus efficace </w:t>
      </w:r>
      <w:proofErr w:type="gramStart"/>
      <w:r>
        <w:rPr>
          <w:rFonts w:ascii="Times New Roman" w:eastAsia="Times New Roman" w:hAnsi="Times New Roman" w:cs="Times New Roman"/>
          <w:sz w:val="24"/>
          <w:szCs w:val="24"/>
          <w:lang w:eastAsia="fr-FR"/>
        </w:rPr>
        <w:t>:</w:t>
      </w:r>
      <w:proofErr w:type="gramEnd"/>
      <w:r w:rsidR="00256B01" w:rsidRPr="0038777D">
        <w:rPr>
          <w:rFonts w:ascii="Times New Roman" w:eastAsia="Times New Roman" w:hAnsi="Times New Roman" w:cs="Times New Roman"/>
          <w:sz w:val="24"/>
          <w:szCs w:val="24"/>
          <w:lang w:eastAsia="fr-FR"/>
        </w:rPr>
        <w:br/>
        <w:t>• L</w:t>
      </w:r>
      <w:r w:rsidR="00A63404" w:rsidRPr="0038777D">
        <w:rPr>
          <w:rFonts w:ascii="Times New Roman" w:eastAsia="Times New Roman" w:hAnsi="Times New Roman" w:cs="Times New Roman"/>
          <w:sz w:val="24"/>
          <w:szCs w:val="24"/>
          <w:lang w:eastAsia="fr-FR"/>
        </w:rPr>
        <w:t>’assistante doit connaître la chronologie de la séquence opératoire et prévoir à quel moment un transfe</w:t>
      </w:r>
      <w:r w:rsidR="00256B01" w:rsidRPr="0038777D">
        <w:rPr>
          <w:rFonts w:ascii="Times New Roman" w:eastAsia="Times New Roman" w:hAnsi="Times New Roman" w:cs="Times New Roman"/>
          <w:sz w:val="24"/>
          <w:szCs w:val="24"/>
          <w:lang w:eastAsia="fr-FR"/>
        </w:rPr>
        <w:t xml:space="preserve">rt d’instrument sera exigé, </w:t>
      </w:r>
      <w:r w:rsidR="00256B01" w:rsidRPr="0038777D">
        <w:rPr>
          <w:rFonts w:ascii="Times New Roman" w:eastAsia="Times New Roman" w:hAnsi="Times New Roman" w:cs="Times New Roman"/>
          <w:sz w:val="24"/>
          <w:szCs w:val="24"/>
          <w:lang w:eastAsia="fr-FR"/>
        </w:rPr>
        <w:br/>
        <w:t>• L</w:t>
      </w:r>
      <w:r w:rsidR="00A63404" w:rsidRPr="0038777D">
        <w:rPr>
          <w:rFonts w:ascii="Times New Roman" w:eastAsia="Times New Roman" w:hAnsi="Times New Roman" w:cs="Times New Roman"/>
          <w:sz w:val="24"/>
          <w:szCs w:val="24"/>
          <w:lang w:eastAsia="fr-FR"/>
        </w:rPr>
        <w:t xml:space="preserve">e transfert d’instruments doit être accompli avec un minimum de mouvements. </w:t>
      </w:r>
      <w:r w:rsidR="00A63404" w:rsidRPr="0038777D">
        <w:rPr>
          <w:rFonts w:ascii="Times New Roman" w:eastAsia="Times New Roman" w:hAnsi="Times New Roman" w:cs="Times New Roman"/>
          <w:sz w:val="24"/>
          <w:szCs w:val="24"/>
          <w:lang w:eastAsia="fr-FR"/>
        </w:rPr>
        <w:br/>
        <w:t xml:space="preserve">• les instruments doivent être passés directement de façon à être prêts pour l’utilisation. </w:t>
      </w:r>
      <w:r w:rsidR="00256B01" w:rsidRPr="0038777D">
        <w:rPr>
          <w:rFonts w:ascii="Times New Roman" w:eastAsia="Times New Roman" w:hAnsi="Times New Roman" w:cs="Times New Roman"/>
          <w:sz w:val="24"/>
          <w:szCs w:val="24"/>
          <w:lang w:eastAsia="fr-FR"/>
        </w:rPr>
        <w:br/>
        <w:t>• L</w:t>
      </w:r>
      <w:r w:rsidR="00A63404" w:rsidRPr="0038777D">
        <w:rPr>
          <w:rFonts w:ascii="Times New Roman" w:eastAsia="Times New Roman" w:hAnsi="Times New Roman" w:cs="Times New Roman"/>
          <w:sz w:val="24"/>
          <w:szCs w:val="24"/>
          <w:lang w:eastAsia="fr-FR"/>
        </w:rPr>
        <w:t>’instrument transféré doit être placé de telle sorte que le chirurgien-dentiste puisse le recevoir sans déplacer se</w:t>
      </w:r>
      <w:r w:rsidR="00256B01" w:rsidRPr="0038777D">
        <w:rPr>
          <w:rFonts w:ascii="Times New Roman" w:eastAsia="Times New Roman" w:hAnsi="Times New Roman" w:cs="Times New Roman"/>
          <w:sz w:val="24"/>
          <w:szCs w:val="24"/>
          <w:lang w:eastAsia="fr-FR"/>
        </w:rPr>
        <w:t xml:space="preserve">s yeux du champ opératoire. </w:t>
      </w:r>
      <w:r w:rsidR="00256B01" w:rsidRPr="0038777D">
        <w:rPr>
          <w:rFonts w:ascii="Times New Roman" w:eastAsia="Times New Roman" w:hAnsi="Times New Roman" w:cs="Times New Roman"/>
          <w:sz w:val="24"/>
          <w:szCs w:val="24"/>
          <w:lang w:eastAsia="fr-FR"/>
        </w:rPr>
        <w:br/>
        <w:t>• L</w:t>
      </w:r>
      <w:r w:rsidR="00A63404" w:rsidRPr="0038777D">
        <w:rPr>
          <w:rFonts w:ascii="Times New Roman" w:eastAsia="Times New Roman" w:hAnsi="Times New Roman" w:cs="Times New Roman"/>
          <w:sz w:val="24"/>
          <w:szCs w:val="24"/>
          <w:lang w:eastAsia="fr-FR"/>
        </w:rPr>
        <w:t>’assistante emploie généralement seulement la main gauche pour transférer des instruments.</w:t>
      </w:r>
    </w:p>
    <w:p w:rsidR="00A63404" w:rsidRPr="00A63404" w:rsidRDefault="00A63404" w:rsidP="006C7EB6">
      <w:pPr>
        <w:spacing w:before="100" w:beforeAutospacing="1" w:after="100" w:afterAutospacing="1" w:line="360" w:lineRule="auto"/>
        <w:ind w:left="708"/>
        <w:rPr>
          <w:rFonts w:ascii="Times New Roman" w:eastAsia="Times New Roman" w:hAnsi="Times New Roman" w:cs="Times New Roman"/>
          <w:sz w:val="24"/>
          <w:szCs w:val="24"/>
          <w:lang w:eastAsia="fr-FR"/>
        </w:rPr>
      </w:pPr>
      <w:r w:rsidRPr="00A63404">
        <w:rPr>
          <w:rFonts w:ascii="Times New Roman" w:eastAsia="Times New Roman" w:hAnsi="Times New Roman" w:cs="Times New Roman"/>
          <w:sz w:val="24"/>
          <w:szCs w:val="24"/>
          <w:lang w:eastAsia="fr-FR"/>
        </w:rPr>
        <w:t xml:space="preserve">Concernant la présentation des matériaux dentaires, ils sont généralement donnés au chirurgien-dentiste dans la zone de transfert près du menton du patient. </w:t>
      </w:r>
      <w:r w:rsidRPr="00A63404">
        <w:rPr>
          <w:rFonts w:ascii="Times New Roman" w:eastAsia="Times New Roman" w:hAnsi="Times New Roman" w:cs="Times New Roman"/>
          <w:sz w:val="24"/>
          <w:szCs w:val="24"/>
          <w:lang w:eastAsia="fr-FR"/>
        </w:rPr>
        <w:br/>
      </w:r>
    </w:p>
    <w:p w:rsidR="00A63404" w:rsidRPr="00A63404" w:rsidRDefault="00A63404" w:rsidP="00A63404">
      <w:pPr>
        <w:pStyle w:val="Paragraphedeliste"/>
        <w:spacing w:after="0" w:line="240" w:lineRule="auto"/>
        <w:ind w:left="708"/>
        <w:rPr>
          <w:rFonts w:asciiTheme="majorBidi" w:eastAsia="Times New Roman" w:hAnsiTheme="majorBidi" w:cstheme="majorBidi"/>
          <w:b/>
          <w:bCs/>
          <w:sz w:val="24"/>
          <w:szCs w:val="24"/>
          <w:lang w:eastAsia="fr-FR"/>
        </w:rPr>
      </w:pPr>
    </w:p>
    <w:p w:rsidR="00A63404" w:rsidRPr="004B058F" w:rsidRDefault="00A63404" w:rsidP="00A63404">
      <w:pPr>
        <w:pStyle w:val="Paragraphedeliste"/>
        <w:spacing w:after="0" w:line="240" w:lineRule="auto"/>
        <w:ind w:left="3600"/>
        <w:rPr>
          <w:rFonts w:asciiTheme="majorBidi" w:eastAsia="Times New Roman" w:hAnsiTheme="majorBidi" w:cstheme="majorBidi"/>
          <w:b/>
          <w:bCs/>
          <w:sz w:val="24"/>
          <w:szCs w:val="24"/>
          <w:lang w:eastAsia="fr-FR"/>
        </w:rPr>
      </w:pPr>
    </w:p>
    <w:p w:rsidR="004B058F" w:rsidRDefault="004B058F"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4B058F">
      <w:pPr>
        <w:spacing w:after="0" w:line="240" w:lineRule="auto"/>
        <w:rPr>
          <w:rFonts w:asciiTheme="majorBidi" w:eastAsia="Times New Roman" w:hAnsiTheme="majorBidi" w:cstheme="majorBidi"/>
          <w:b/>
          <w:bCs/>
          <w:sz w:val="24"/>
          <w:szCs w:val="24"/>
          <w:lang w:eastAsia="fr-FR"/>
        </w:rPr>
      </w:pPr>
    </w:p>
    <w:p w:rsidR="00C5418C" w:rsidRDefault="00C5418C" w:rsidP="00C5418C">
      <w:pPr>
        <w:spacing w:line="360" w:lineRule="auto"/>
        <w:rPr>
          <w:rFonts w:asciiTheme="majorBidi" w:hAnsiTheme="majorBidi" w:cstheme="majorBidi"/>
          <w:b/>
          <w:bCs/>
          <w:color w:val="000000"/>
          <w:sz w:val="32"/>
          <w:szCs w:val="32"/>
        </w:rPr>
      </w:pPr>
    </w:p>
    <w:p w:rsidR="00C5418C" w:rsidRDefault="00C5418C" w:rsidP="00C5418C">
      <w:pPr>
        <w:spacing w:line="360" w:lineRule="auto"/>
        <w:rPr>
          <w:rFonts w:asciiTheme="majorBidi" w:hAnsiTheme="majorBidi" w:cstheme="majorBidi"/>
          <w:b/>
          <w:bCs/>
          <w:color w:val="000000"/>
          <w:sz w:val="32"/>
          <w:szCs w:val="32"/>
        </w:rPr>
      </w:pPr>
    </w:p>
    <w:p w:rsidR="00C5418C" w:rsidRPr="004802D2" w:rsidRDefault="00C5418C" w:rsidP="00C5418C">
      <w:pPr>
        <w:spacing w:line="360" w:lineRule="auto"/>
        <w:jc w:val="center"/>
        <w:rPr>
          <w:rFonts w:asciiTheme="majorBidi" w:hAnsiTheme="majorBidi" w:cstheme="majorBidi"/>
          <w:b/>
          <w:bCs/>
          <w:color w:val="000000"/>
          <w:sz w:val="32"/>
          <w:szCs w:val="32"/>
        </w:rPr>
      </w:pPr>
      <w:r w:rsidRPr="004802D2">
        <w:rPr>
          <w:rFonts w:asciiTheme="majorBidi" w:hAnsiTheme="majorBidi" w:cstheme="majorBidi"/>
          <w:b/>
          <w:bCs/>
          <w:color w:val="000000"/>
          <w:sz w:val="32"/>
          <w:szCs w:val="32"/>
        </w:rPr>
        <w:t>LES MALADIES PROFESSIONNELLES DU CHIRURGIEN DENTISTE :</w:t>
      </w:r>
    </w:p>
    <w:p w:rsidR="00C5418C" w:rsidRPr="004802D2" w:rsidRDefault="00C5418C" w:rsidP="00C5418C">
      <w:pPr>
        <w:spacing w:line="360" w:lineRule="auto"/>
        <w:jc w:val="center"/>
        <w:rPr>
          <w:rFonts w:asciiTheme="majorBidi" w:hAnsiTheme="majorBidi" w:cstheme="majorBidi"/>
          <w:i/>
          <w:iCs/>
          <w:color w:val="000000"/>
          <w:sz w:val="28"/>
          <w:szCs w:val="28"/>
          <w:u w:val="single"/>
        </w:rPr>
      </w:pPr>
    </w:p>
    <w:p w:rsidR="00C5418C" w:rsidRPr="00C149C8" w:rsidRDefault="00C5418C" w:rsidP="00C5418C">
      <w:pPr>
        <w:spacing w:line="360" w:lineRule="auto"/>
        <w:outlineLvl w:val="0"/>
        <w:rPr>
          <w:rFonts w:asciiTheme="majorBidi" w:hAnsiTheme="majorBidi" w:cstheme="majorBidi"/>
          <w:color w:val="000000"/>
          <w:sz w:val="28"/>
          <w:szCs w:val="28"/>
          <w:u w:val="single"/>
        </w:rPr>
      </w:pPr>
      <w:r w:rsidRPr="00C149C8">
        <w:rPr>
          <w:rFonts w:asciiTheme="majorBidi" w:hAnsiTheme="majorBidi" w:cstheme="majorBidi"/>
          <w:color w:val="000000"/>
          <w:sz w:val="28"/>
          <w:szCs w:val="28"/>
          <w:u w:val="single"/>
        </w:rPr>
        <w:t>Introduction :</w:t>
      </w:r>
    </w:p>
    <w:p w:rsidR="00C5418C" w:rsidRPr="00C149C8" w:rsidRDefault="00C5418C" w:rsidP="00C5418C">
      <w:pPr>
        <w:spacing w:line="360" w:lineRule="auto"/>
        <w:rPr>
          <w:rFonts w:asciiTheme="majorBidi" w:hAnsiTheme="majorBidi" w:cstheme="majorBidi"/>
          <w:color w:val="000000"/>
          <w:sz w:val="28"/>
          <w:szCs w:val="28"/>
        </w:rPr>
      </w:pPr>
    </w:p>
    <w:p w:rsidR="00C5418C" w:rsidRPr="00C149C8" w:rsidRDefault="00C5418C" w:rsidP="00C5418C">
      <w:pPr>
        <w:spacing w:line="360" w:lineRule="auto"/>
        <w:rPr>
          <w:rFonts w:asciiTheme="majorBidi" w:hAnsiTheme="majorBidi" w:cstheme="majorBidi"/>
          <w:color w:val="000000"/>
          <w:sz w:val="28"/>
          <w:szCs w:val="28"/>
          <w:u w:val="single"/>
        </w:rPr>
      </w:pPr>
      <w:r w:rsidRPr="00C149C8">
        <w:rPr>
          <w:rFonts w:asciiTheme="majorBidi" w:hAnsiTheme="majorBidi" w:cstheme="majorBidi"/>
          <w:color w:val="000000"/>
          <w:sz w:val="28"/>
          <w:szCs w:val="28"/>
          <w:u w:val="single"/>
        </w:rPr>
        <w:t xml:space="preserve">1/ </w:t>
      </w:r>
      <w:proofErr w:type="spellStart"/>
      <w:r w:rsidRPr="00C149C8">
        <w:rPr>
          <w:rFonts w:asciiTheme="majorBidi" w:hAnsiTheme="majorBidi" w:cstheme="majorBidi"/>
          <w:color w:val="000000"/>
          <w:sz w:val="28"/>
          <w:szCs w:val="28"/>
          <w:u w:val="single"/>
        </w:rPr>
        <w:t>Posturologie</w:t>
      </w:r>
      <w:proofErr w:type="spellEnd"/>
      <w:r w:rsidRPr="00C149C8">
        <w:rPr>
          <w:rFonts w:asciiTheme="majorBidi" w:hAnsiTheme="majorBidi" w:cstheme="majorBidi"/>
          <w:color w:val="000000"/>
          <w:sz w:val="28"/>
          <w:szCs w:val="28"/>
          <w:u w:val="single"/>
        </w:rPr>
        <w:t> : Position de travail</w:t>
      </w:r>
    </w:p>
    <w:p w:rsidR="00C5418C" w:rsidRPr="00C149C8" w:rsidRDefault="00C5418C" w:rsidP="00C5418C">
      <w:pPr>
        <w:spacing w:line="360" w:lineRule="auto"/>
        <w:rPr>
          <w:rFonts w:asciiTheme="majorBidi" w:hAnsiTheme="majorBidi" w:cstheme="majorBidi"/>
          <w:color w:val="000000"/>
          <w:sz w:val="28"/>
          <w:szCs w:val="28"/>
          <w:u w:val="single"/>
        </w:rPr>
      </w:pPr>
    </w:p>
    <w:p w:rsidR="00C5418C" w:rsidRPr="00C149C8" w:rsidRDefault="00C5418C" w:rsidP="00C5418C">
      <w:pPr>
        <w:spacing w:line="360" w:lineRule="auto"/>
        <w:rPr>
          <w:rFonts w:asciiTheme="majorBidi" w:hAnsiTheme="majorBidi" w:cstheme="majorBidi"/>
          <w:color w:val="000000"/>
          <w:sz w:val="28"/>
          <w:szCs w:val="28"/>
          <w:u w:val="single"/>
        </w:rPr>
      </w:pPr>
      <w:r w:rsidRPr="00C149C8">
        <w:rPr>
          <w:rFonts w:asciiTheme="majorBidi" w:hAnsiTheme="majorBidi" w:cstheme="majorBidi"/>
          <w:color w:val="000000"/>
          <w:sz w:val="28"/>
          <w:szCs w:val="28"/>
          <w:u w:val="single"/>
        </w:rPr>
        <w:t>2/ Les affections dues au produits dentaires :</w:t>
      </w:r>
    </w:p>
    <w:p w:rsidR="00C5418C" w:rsidRPr="00C149C8" w:rsidRDefault="00C5418C" w:rsidP="00C5418C">
      <w:pPr>
        <w:spacing w:line="360" w:lineRule="auto"/>
        <w:rPr>
          <w:rFonts w:asciiTheme="majorBidi" w:hAnsiTheme="majorBidi" w:cstheme="majorBidi"/>
          <w:color w:val="000000"/>
          <w:sz w:val="28"/>
          <w:szCs w:val="28"/>
          <w:u w:val="single"/>
        </w:rPr>
      </w:pPr>
    </w:p>
    <w:p w:rsidR="00C5418C" w:rsidRPr="00C149C8" w:rsidRDefault="00C5418C" w:rsidP="00C5418C">
      <w:pPr>
        <w:spacing w:line="360" w:lineRule="auto"/>
        <w:outlineLvl w:val="0"/>
        <w:rPr>
          <w:rFonts w:asciiTheme="majorBidi" w:hAnsiTheme="majorBidi" w:cstheme="majorBidi"/>
          <w:color w:val="000000"/>
          <w:sz w:val="28"/>
          <w:szCs w:val="28"/>
          <w:u w:val="single"/>
        </w:rPr>
      </w:pPr>
      <w:r w:rsidRPr="00C149C8">
        <w:rPr>
          <w:rFonts w:asciiTheme="majorBidi" w:hAnsiTheme="majorBidi" w:cstheme="majorBidi"/>
          <w:color w:val="000000"/>
          <w:sz w:val="28"/>
          <w:szCs w:val="28"/>
          <w:u w:val="single"/>
        </w:rPr>
        <w:t>Le Mercure :</w:t>
      </w:r>
      <w:r w:rsidRPr="00C149C8">
        <w:rPr>
          <w:rFonts w:asciiTheme="majorBidi" w:hAnsiTheme="majorBidi" w:cstheme="majorBidi"/>
          <w:color w:val="000000"/>
          <w:sz w:val="28"/>
          <w:szCs w:val="28"/>
        </w:rPr>
        <w:t xml:space="preserve">  </w:t>
      </w:r>
    </w:p>
    <w:p w:rsidR="00C5418C" w:rsidRPr="00C149C8" w:rsidRDefault="00C5418C" w:rsidP="00C5418C">
      <w:pPr>
        <w:spacing w:line="360" w:lineRule="auto"/>
        <w:outlineLvl w:val="0"/>
        <w:rPr>
          <w:rFonts w:asciiTheme="majorBidi" w:hAnsiTheme="majorBidi" w:cstheme="majorBidi"/>
          <w:color w:val="000000"/>
          <w:sz w:val="28"/>
          <w:szCs w:val="28"/>
          <w:u w:val="single"/>
        </w:rPr>
      </w:pPr>
      <w:r w:rsidRPr="00C149C8">
        <w:rPr>
          <w:rFonts w:asciiTheme="majorBidi" w:hAnsiTheme="majorBidi" w:cstheme="majorBidi"/>
          <w:color w:val="000000"/>
          <w:sz w:val="28"/>
          <w:szCs w:val="28"/>
          <w:u w:val="single"/>
        </w:rPr>
        <w:t>L’eugénol :</w:t>
      </w:r>
    </w:p>
    <w:p w:rsidR="00C5418C" w:rsidRPr="00C149C8" w:rsidRDefault="00C5418C" w:rsidP="00C5418C">
      <w:pPr>
        <w:spacing w:line="360" w:lineRule="auto"/>
        <w:outlineLvl w:val="0"/>
        <w:rPr>
          <w:rFonts w:asciiTheme="majorBidi" w:hAnsiTheme="majorBidi" w:cstheme="majorBidi"/>
          <w:color w:val="000000"/>
          <w:sz w:val="28"/>
          <w:szCs w:val="28"/>
          <w:u w:val="single"/>
        </w:rPr>
      </w:pPr>
      <w:r w:rsidRPr="00C149C8">
        <w:rPr>
          <w:rFonts w:asciiTheme="majorBidi" w:hAnsiTheme="majorBidi" w:cstheme="majorBidi"/>
          <w:color w:val="000000"/>
          <w:sz w:val="28"/>
          <w:szCs w:val="28"/>
          <w:u w:val="single"/>
        </w:rPr>
        <w:t xml:space="preserve">Le Formole : </w:t>
      </w:r>
    </w:p>
    <w:p w:rsidR="00C5418C" w:rsidRPr="00C149C8" w:rsidRDefault="00C5418C" w:rsidP="00C5418C">
      <w:pPr>
        <w:spacing w:line="360" w:lineRule="auto"/>
        <w:outlineLvl w:val="0"/>
        <w:rPr>
          <w:rFonts w:asciiTheme="majorBidi" w:hAnsiTheme="majorBidi" w:cstheme="majorBidi"/>
          <w:color w:val="000000"/>
          <w:sz w:val="28"/>
          <w:szCs w:val="28"/>
        </w:rPr>
      </w:pPr>
      <w:r w:rsidRPr="00C149C8">
        <w:rPr>
          <w:rFonts w:asciiTheme="majorBidi" w:hAnsiTheme="majorBidi" w:cstheme="majorBidi"/>
          <w:color w:val="000000"/>
          <w:sz w:val="28"/>
          <w:szCs w:val="28"/>
          <w:u w:val="single"/>
        </w:rPr>
        <w:t>L’anesthésie :</w:t>
      </w:r>
      <w:r w:rsidRPr="00C149C8">
        <w:rPr>
          <w:rFonts w:asciiTheme="majorBidi" w:hAnsiTheme="majorBidi" w:cstheme="majorBidi"/>
          <w:color w:val="000000"/>
          <w:sz w:val="28"/>
          <w:szCs w:val="28"/>
        </w:rPr>
        <w:t xml:space="preserve">   </w:t>
      </w:r>
    </w:p>
    <w:p w:rsidR="00C5418C" w:rsidRDefault="00C5418C" w:rsidP="00C5418C">
      <w:pPr>
        <w:spacing w:line="360" w:lineRule="auto"/>
        <w:rPr>
          <w:rFonts w:asciiTheme="majorBidi" w:hAnsiTheme="majorBidi" w:cstheme="majorBidi"/>
          <w:color w:val="000000"/>
          <w:sz w:val="28"/>
          <w:szCs w:val="28"/>
          <w:u w:val="single"/>
        </w:rPr>
      </w:pPr>
      <w:r w:rsidRPr="00C149C8">
        <w:rPr>
          <w:rFonts w:asciiTheme="majorBidi" w:hAnsiTheme="majorBidi" w:cstheme="majorBidi"/>
          <w:color w:val="000000"/>
          <w:sz w:val="28"/>
          <w:szCs w:val="28"/>
          <w:u w:val="single"/>
        </w:rPr>
        <w:t>3/ Les maladies infectieuses :</w:t>
      </w:r>
    </w:p>
    <w:p w:rsidR="00C5418C" w:rsidRPr="00C149C8" w:rsidRDefault="00C5418C" w:rsidP="00C5418C">
      <w:pPr>
        <w:spacing w:line="360" w:lineRule="auto"/>
        <w:rPr>
          <w:rFonts w:asciiTheme="majorBidi" w:hAnsiTheme="majorBidi" w:cstheme="majorBidi"/>
          <w:color w:val="000000"/>
          <w:sz w:val="28"/>
          <w:szCs w:val="28"/>
          <w:u w:val="single"/>
        </w:rPr>
      </w:pPr>
      <w:r>
        <w:rPr>
          <w:rFonts w:asciiTheme="majorBidi" w:hAnsiTheme="majorBidi" w:cstheme="majorBidi"/>
          <w:color w:val="000000"/>
          <w:sz w:val="28"/>
          <w:szCs w:val="28"/>
          <w:u w:val="single"/>
        </w:rPr>
        <w:t>4/ La radioprotection</w:t>
      </w:r>
    </w:p>
    <w:p w:rsidR="00C5418C" w:rsidRPr="00C149C8" w:rsidRDefault="00C5418C" w:rsidP="00C5418C">
      <w:r w:rsidRPr="00C149C8">
        <w:t xml:space="preserve"> </w:t>
      </w:r>
    </w:p>
    <w:p w:rsidR="00C5418C" w:rsidRPr="00C149C8" w:rsidRDefault="00C5418C" w:rsidP="00C5418C"/>
    <w:p w:rsidR="00C5418C" w:rsidRPr="00C149C8" w:rsidRDefault="00C5418C" w:rsidP="00C5418C">
      <w:pPr>
        <w:rPr>
          <w:sz w:val="40"/>
          <w:szCs w:val="40"/>
        </w:rPr>
      </w:pPr>
      <w:r w:rsidRPr="00C149C8">
        <w:rPr>
          <w:sz w:val="40"/>
          <w:szCs w:val="40"/>
        </w:rPr>
        <w:t>Bibliographie</w:t>
      </w:r>
    </w:p>
    <w:p w:rsidR="00C5418C" w:rsidRDefault="00C5418C" w:rsidP="00C5418C">
      <w:pPr>
        <w:spacing w:line="360" w:lineRule="auto"/>
        <w:jc w:val="center"/>
        <w:rPr>
          <w:rFonts w:asciiTheme="majorBidi" w:hAnsiTheme="majorBidi" w:cstheme="majorBidi"/>
          <w:b/>
          <w:bCs/>
          <w:color w:val="000000"/>
          <w:sz w:val="32"/>
          <w:szCs w:val="32"/>
        </w:rPr>
      </w:pPr>
    </w:p>
    <w:p w:rsidR="00C5418C" w:rsidRDefault="00C5418C" w:rsidP="00C5418C">
      <w:pPr>
        <w:spacing w:line="360" w:lineRule="auto"/>
        <w:rPr>
          <w:rFonts w:asciiTheme="majorBidi" w:hAnsiTheme="majorBidi" w:cstheme="majorBidi"/>
          <w:b/>
          <w:bCs/>
          <w:color w:val="000000"/>
          <w:sz w:val="32"/>
          <w:szCs w:val="32"/>
        </w:rPr>
      </w:pPr>
    </w:p>
    <w:p w:rsidR="00C5418C" w:rsidRPr="004802D2" w:rsidRDefault="00C5418C" w:rsidP="00C5418C">
      <w:pPr>
        <w:spacing w:line="360" w:lineRule="auto"/>
        <w:jc w:val="center"/>
        <w:rPr>
          <w:rFonts w:asciiTheme="majorBidi" w:hAnsiTheme="majorBidi" w:cstheme="majorBidi"/>
          <w:b/>
          <w:bCs/>
          <w:color w:val="000000"/>
          <w:sz w:val="32"/>
          <w:szCs w:val="32"/>
        </w:rPr>
      </w:pPr>
      <w:r w:rsidRPr="004802D2">
        <w:rPr>
          <w:rFonts w:asciiTheme="majorBidi" w:hAnsiTheme="majorBidi" w:cstheme="majorBidi"/>
          <w:b/>
          <w:bCs/>
          <w:color w:val="000000"/>
          <w:sz w:val="32"/>
          <w:szCs w:val="32"/>
        </w:rPr>
        <w:t>LES MALADIES PROFESSIONNELLES DU CHIRURGIEN DENTISTE :</w:t>
      </w:r>
    </w:p>
    <w:p w:rsidR="00C5418C" w:rsidRPr="004802D2" w:rsidRDefault="00C5418C" w:rsidP="00C5418C">
      <w:pPr>
        <w:spacing w:line="360" w:lineRule="auto"/>
        <w:jc w:val="center"/>
        <w:rPr>
          <w:rFonts w:asciiTheme="majorBidi" w:hAnsiTheme="majorBidi" w:cstheme="majorBidi"/>
          <w:i/>
          <w:iCs/>
          <w:color w:val="000000"/>
          <w:sz w:val="28"/>
          <w:szCs w:val="28"/>
          <w:u w:val="single"/>
        </w:rPr>
      </w:pPr>
    </w:p>
    <w:p w:rsidR="00C5418C" w:rsidRPr="00D16D05" w:rsidRDefault="00C5418C" w:rsidP="00C5418C">
      <w:pPr>
        <w:spacing w:line="360" w:lineRule="auto"/>
        <w:outlineLvl w:val="0"/>
        <w:rPr>
          <w:rFonts w:asciiTheme="majorBidi" w:hAnsiTheme="majorBidi" w:cstheme="majorBidi"/>
          <w:b/>
          <w:bCs/>
          <w:color w:val="000000"/>
          <w:sz w:val="28"/>
          <w:szCs w:val="28"/>
          <w:u w:val="single"/>
        </w:rPr>
      </w:pPr>
      <w:r w:rsidRPr="00D16D05">
        <w:rPr>
          <w:rFonts w:asciiTheme="majorBidi" w:hAnsiTheme="majorBidi" w:cstheme="majorBidi"/>
          <w:b/>
          <w:bCs/>
          <w:color w:val="000000"/>
          <w:sz w:val="28"/>
          <w:szCs w:val="28"/>
          <w:u w:val="single"/>
        </w:rPr>
        <w:t>I/ ITRODUCTION</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Est-ce qu’il est légitime de penser que la chirurgie dentaire est une pratique à risque ?</w:t>
      </w:r>
      <w:r>
        <w:rPr>
          <w:rFonts w:asciiTheme="majorBidi" w:hAnsiTheme="majorBidi" w:cstheme="majorBidi"/>
          <w:color w:val="000000"/>
          <w:sz w:val="28"/>
          <w:szCs w:val="28"/>
        </w:rPr>
        <w:t> : OUI</w:t>
      </w:r>
    </w:p>
    <w:p w:rsidR="00C5418C"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La profession du chirurgien dentiste est incontestablement une pratique à ri</w:t>
      </w:r>
      <w:r>
        <w:rPr>
          <w:rFonts w:asciiTheme="majorBidi" w:hAnsiTheme="majorBidi" w:cstheme="majorBidi"/>
          <w:color w:val="000000"/>
          <w:sz w:val="28"/>
          <w:szCs w:val="28"/>
        </w:rPr>
        <w:t>sque altérant au fil du temps, i</w:t>
      </w:r>
      <w:r w:rsidRPr="004802D2">
        <w:rPr>
          <w:rFonts w:asciiTheme="majorBidi" w:hAnsiTheme="majorBidi" w:cstheme="majorBidi"/>
          <w:color w:val="000000"/>
          <w:sz w:val="28"/>
          <w:szCs w:val="28"/>
        </w:rPr>
        <w:t>l en résulte des affections, sinon des pathologies qui viennent grossir le lourd déjà très important des maladies professionnelles q</w:t>
      </w:r>
      <w:r>
        <w:rPr>
          <w:rFonts w:asciiTheme="majorBidi" w:hAnsiTheme="majorBidi" w:cstheme="majorBidi"/>
          <w:color w:val="000000"/>
          <w:sz w:val="28"/>
          <w:szCs w:val="28"/>
        </w:rPr>
        <w:t>ue l’on risque d’avoir.</w:t>
      </w:r>
    </w:p>
    <w:p w:rsidR="00C5418C" w:rsidRDefault="00C5418C" w:rsidP="00C5418C">
      <w:pPr>
        <w:spacing w:after="0" w:line="360" w:lineRule="auto"/>
        <w:jc w:val="both"/>
        <w:rPr>
          <w:rFonts w:asciiTheme="majorBidi" w:hAnsiTheme="majorBidi" w:cstheme="majorBidi"/>
          <w:sz w:val="28"/>
          <w:szCs w:val="28"/>
        </w:rPr>
      </w:pPr>
      <w:r>
        <w:rPr>
          <w:rFonts w:asciiTheme="majorBidi" w:hAnsiTheme="majorBidi" w:cstheme="majorBidi"/>
          <w:sz w:val="28"/>
          <w:szCs w:val="28"/>
          <w:lang w:val="en-US"/>
        </w:rPr>
        <w:t xml:space="preserve">Nous </w:t>
      </w:r>
      <w:proofErr w:type="spellStart"/>
      <w:r>
        <w:rPr>
          <w:rFonts w:asciiTheme="majorBidi" w:hAnsiTheme="majorBidi" w:cstheme="majorBidi"/>
          <w:sz w:val="28"/>
          <w:szCs w:val="28"/>
          <w:lang w:val="en-US"/>
        </w:rPr>
        <w:t>nous</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intéresserons</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d’abord</w:t>
      </w:r>
      <w:proofErr w:type="spellEnd"/>
      <w:r>
        <w:rPr>
          <w:rFonts w:asciiTheme="majorBidi" w:hAnsiTheme="majorBidi" w:cstheme="majorBidi"/>
          <w:sz w:val="28"/>
          <w:szCs w:val="28"/>
          <w:lang w:val="en-US"/>
        </w:rPr>
        <w:t xml:space="preserve"> aux troubles </w:t>
      </w:r>
      <w:proofErr w:type="spellStart"/>
      <w:r>
        <w:rPr>
          <w:rFonts w:asciiTheme="majorBidi" w:hAnsiTheme="majorBidi" w:cstheme="majorBidi"/>
          <w:sz w:val="28"/>
          <w:szCs w:val="28"/>
          <w:lang w:val="en-US"/>
        </w:rPr>
        <w:t>musculo-squelettiques</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extrêmement</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répandus</w:t>
      </w:r>
      <w:proofErr w:type="spellEnd"/>
      <w:r>
        <w:rPr>
          <w:rFonts w:asciiTheme="majorBidi" w:hAnsiTheme="majorBidi" w:cstheme="majorBidi"/>
          <w:sz w:val="28"/>
          <w:szCs w:val="28"/>
          <w:lang w:val="en-US"/>
        </w:rPr>
        <w:t xml:space="preserve">, qui </w:t>
      </w:r>
      <w:proofErr w:type="spellStart"/>
      <w:r>
        <w:rPr>
          <w:rFonts w:asciiTheme="majorBidi" w:hAnsiTheme="majorBidi" w:cstheme="majorBidi"/>
          <w:sz w:val="28"/>
          <w:szCs w:val="28"/>
          <w:lang w:val="en-US"/>
        </w:rPr>
        <w:t>affectent</w:t>
      </w:r>
      <w:proofErr w:type="spellEnd"/>
      <w:r>
        <w:rPr>
          <w:rFonts w:asciiTheme="majorBidi" w:hAnsiTheme="majorBidi" w:cstheme="majorBidi"/>
          <w:sz w:val="28"/>
          <w:szCs w:val="28"/>
          <w:lang w:val="en-US"/>
        </w:rPr>
        <w:t xml:space="preserve"> le rachis </w:t>
      </w:r>
      <w:proofErr w:type="gramStart"/>
      <w:r>
        <w:rPr>
          <w:rFonts w:asciiTheme="majorBidi" w:hAnsiTheme="majorBidi" w:cstheme="majorBidi"/>
          <w:sz w:val="28"/>
          <w:szCs w:val="28"/>
          <w:lang w:val="en-US"/>
        </w:rPr>
        <w:t>et</w:t>
      </w:r>
      <w:proofErr w:type="gramEnd"/>
      <w:r>
        <w:rPr>
          <w:rFonts w:asciiTheme="majorBidi" w:hAnsiTheme="majorBidi" w:cstheme="majorBidi"/>
          <w:sz w:val="28"/>
          <w:szCs w:val="28"/>
          <w:lang w:val="en-US"/>
        </w:rPr>
        <w:t xml:space="preserve"> le </w:t>
      </w:r>
      <w:proofErr w:type="spellStart"/>
      <w:r>
        <w:rPr>
          <w:rFonts w:asciiTheme="majorBidi" w:hAnsiTheme="majorBidi" w:cstheme="majorBidi"/>
          <w:sz w:val="28"/>
          <w:szCs w:val="28"/>
          <w:lang w:val="en-US"/>
        </w:rPr>
        <w:t>membre</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supérieur</w:t>
      </w:r>
      <w:proofErr w:type="spellEnd"/>
      <w:r>
        <w:rPr>
          <w:rFonts w:asciiTheme="majorBidi" w:hAnsiTheme="majorBidi" w:cstheme="majorBidi"/>
          <w:sz w:val="28"/>
          <w:szCs w:val="28"/>
          <w:lang w:val="en-US"/>
        </w:rPr>
        <w:t xml:space="preserve"> de </w:t>
      </w:r>
      <w:proofErr w:type="spellStart"/>
      <w:r>
        <w:rPr>
          <w:rFonts w:asciiTheme="majorBidi" w:hAnsiTheme="majorBidi" w:cstheme="majorBidi"/>
          <w:sz w:val="28"/>
          <w:szCs w:val="28"/>
          <w:lang w:val="en-US"/>
        </w:rPr>
        <w:t>nombreux</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chirurgiens-dentistes</w:t>
      </w:r>
      <w:proofErr w:type="spellEnd"/>
      <w:r>
        <w:rPr>
          <w:rFonts w:asciiTheme="majorBidi" w:hAnsiTheme="majorBidi" w:cstheme="majorBidi"/>
          <w:sz w:val="28"/>
          <w:szCs w:val="28"/>
          <w:lang w:val="en-US"/>
        </w:rPr>
        <w:t xml:space="preserve">. </w:t>
      </w:r>
    </w:p>
    <w:p w:rsidR="00C5418C" w:rsidRDefault="00C5418C" w:rsidP="00C5418C">
      <w:pPr>
        <w:spacing w:after="0" w:line="360" w:lineRule="auto"/>
        <w:jc w:val="both"/>
        <w:rPr>
          <w:rFonts w:asciiTheme="majorBidi" w:hAnsiTheme="majorBidi" w:cstheme="majorBidi"/>
          <w:sz w:val="28"/>
          <w:szCs w:val="28"/>
        </w:rPr>
      </w:pPr>
      <w:r>
        <w:rPr>
          <w:rFonts w:asciiTheme="majorBidi" w:hAnsiTheme="majorBidi" w:cstheme="majorBidi"/>
          <w:sz w:val="28"/>
          <w:szCs w:val="28"/>
          <w:lang w:val="en-US"/>
        </w:rPr>
        <w:t xml:space="preserve">Nous </w:t>
      </w:r>
      <w:proofErr w:type="spellStart"/>
      <w:r>
        <w:rPr>
          <w:rFonts w:asciiTheme="majorBidi" w:hAnsiTheme="majorBidi" w:cstheme="majorBidi"/>
          <w:sz w:val="28"/>
          <w:szCs w:val="28"/>
          <w:lang w:val="en-US"/>
        </w:rPr>
        <w:t>étudierons</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ensuite</w:t>
      </w:r>
      <w:proofErr w:type="spellEnd"/>
      <w:r>
        <w:rPr>
          <w:rFonts w:asciiTheme="majorBidi" w:hAnsiTheme="majorBidi" w:cstheme="majorBidi"/>
          <w:sz w:val="28"/>
          <w:szCs w:val="28"/>
          <w:lang w:val="en-US"/>
        </w:rPr>
        <w:t xml:space="preserve"> les pathologies </w:t>
      </w:r>
      <w:proofErr w:type="spellStart"/>
      <w:r>
        <w:rPr>
          <w:rFonts w:asciiTheme="majorBidi" w:hAnsiTheme="majorBidi" w:cstheme="majorBidi"/>
          <w:sz w:val="28"/>
          <w:szCs w:val="28"/>
          <w:lang w:val="en-US"/>
        </w:rPr>
        <w:t>allergiques</w:t>
      </w:r>
      <w:proofErr w:type="spellEnd"/>
      <w:r>
        <w:rPr>
          <w:rFonts w:asciiTheme="majorBidi" w:hAnsiTheme="majorBidi" w:cstheme="majorBidi"/>
          <w:sz w:val="28"/>
          <w:szCs w:val="28"/>
          <w:lang w:val="en-US"/>
        </w:rPr>
        <w:t xml:space="preserve">, les </w:t>
      </w:r>
      <w:proofErr w:type="spellStart"/>
      <w:r>
        <w:rPr>
          <w:rFonts w:asciiTheme="majorBidi" w:hAnsiTheme="majorBidi" w:cstheme="majorBidi"/>
          <w:sz w:val="28"/>
          <w:szCs w:val="28"/>
          <w:lang w:val="en-US"/>
        </w:rPr>
        <w:t>phénomènes</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d’hypersensibilités</w:t>
      </w:r>
      <w:proofErr w:type="spellEnd"/>
      <w:r>
        <w:rPr>
          <w:rFonts w:asciiTheme="majorBidi" w:hAnsiTheme="majorBidi" w:cstheme="majorBidi"/>
          <w:sz w:val="28"/>
          <w:szCs w:val="28"/>
          <w:lang w:val="en-US"/>
        </w:rPr>
        <w:t xml:space="preserve"> </w:t>
      </w:r>
      <w:proofErr w:type="gramStart"/>
      <w:r>
        <w:rPr>
          <w:rFonts w:asciiTheme="majorBidi" w:hAnsiTheme="majorBidi" w:cstheme="majorBidi"/>
          <w:sz w:val="28"/>
          <w:szCs w:val="28"/>
        </w:rPr>
        <w:t>et</w:t>
      </w:r>
      <w:proofErr w:type="gramEnd"/>
      <w:r>
        <w:rPr>
          <w:rFonts w:asciiTheme="majorBidi" w:hAnsiTheme="majorBidi" w:cstheme="majorBidi"/>
          <w:sz w:val="28"/>
          <w:szCs w:val="28"/>
        </w:rPr>
        <w:t xml:space="preserve"> les risques de </w:t>
      </w:r>
      <w:proofErr w:type="spellStart"/>
      <w:r>
        <w:rPr>
          <w:rFonts w:asciiTheme="majorBidi" w:hAnsiTheme="majorBidi" w:cstheme="majorBidi"/>
          <w:sz w:val="28"/>
          <w:szCs w:val="28"/>
          <w:lang w:val="en-US"/>
        </w:rPr>
        <w:t>l’utiliseation</w:t>
      </w:r>
      <w:proofErr w:type="spellEnd"/>
      <w:r>
        <w:rPr>
          <w:rFonts w:asciiTheme="majorBidi" w:hAnsiTheme="majorBidi" w:cstheme="majorBidi"/>
          <w:sz w:val="28"/>
          <w:szCs w:val="28"/>
          <w:lang w:val="en-US"/>
        </w:rPr>
        <w:t xml:space="preserve"> des </w:t>
      </w:r>
      <w:proofErr w:type="spellStart"/>
      <w:r>
        <w:rPr>
          <w:rFonts w:asciiTheme="majorBidi" w:hAnsiTheme="majorBidi" w:cstheme="majorBidi"/>
          <w:sz w:val="28"/>
          <w:szCs w:val="28"/>
          <w:lang w:val="en-US"/>
        </w:rPr>
        <w:t>produits</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ou</w:t>
      </w:r>
      <w:proofErr w:type="spellEnd"/>
      <w:r>
        <w:rPr>
          <w:rFonts w:asciiTheme="majorBidi" w:hAnsiTheme="majorBidi" w:cstheme="majorBidi"/>
          <w:sz w:val="28"/>
          <w:szCs w:val="28"/>
          <w:lang w:val="en-US"/>
        </w:rPr>
        <w:t xml:space="preserve"> des </w:t>
      </w:r>
      <w:proofErr w:type="spellStart"/>
      <w:r>
        <w:rPr>
          <w:rFonts w:asciiTheme="majorBidi" w:hAnsiTheme="majorBidi" w:cstheme="majorBidi"/>
          <w:sz w:val="28"/>
          <w:szCs w:val="28"/>
          <w:lang w:val="en-US"/>
        </w:rPr>
        <w:t>dispositifs</w:t>
      </w:r>
      <w:proofErr w:type="spellEnd"/>
      <w:r>
        <w:rPr>
          <w:rFonts w:asciiTheme="majorBidi" w:hAnsiTheme="majorBidi" w:cstheme="majorBidi"/>
          <w:sz w:val="28"/>
          <w:szCs w:val="28"/>
          <w:lang w:val="en-US"/>
        </w:rPr>
        <w:t xml:space="preserve"> </w:t>
      </w:r>
    </w:p>
    <w:p w:rsidR="00C5418C" w:rsidRDefault="00C5418C" w:rsidP="00C5418C">
      <w:pPr>
        <w:spacing w:after="0" w:line="360" w:lineRule="auto"/>
        <w:jc w:val="both"/>
        <w:rPr>
          <w:rFonts w:asciiTheme="majorBidi" w:hAnsiTheme="majorBidi" w:cstheme="majorBidi"/>
          <w:sz w:val="28"/>
          <w:szCs w:val="28"/>
        </w:rPr>
      </w:pPr>
      <w:proofErr w:type="spellStart"/>
      <w:proofErr w:type="gramStart"/>
      <w:r>
        <w:rPr>
          <w:rFonts w:asciiTheme="majorBidi" w:hAnsiTheme="majorBidi" w:cstheme="majorBidi"/>
          <w:sz w:val="28"/>
          <w:szCs w:val="28"/>
          <w:lang w:val="en-US"/>
        </w:rPr>
        <w:t>médicaux</w:t>
      </w:r>
      <w:proofErr w:type="spellEnd"/>
      <w:proofErr w:type="gram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possédant</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une</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toxicité</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potentielle</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comme</w:t>
      </w:r>
      <w:proofErr w:type="spellEnd"/>
      <w:r>
        <w:rPr>
          <w:rFonts w:asciiTheme="majorBidi" w:hAnsiTheme="majorBidi" w:cstheme="majorBidi"/>
          <w:sz w:val="28"/>
          <w:szCs w:val="28"/>
          <w:lang w:val="en-US"/>
        </w:rPr>
        <w:t xml:space="preserve"> les </w:t>
      </w:r>
      <w:proofErr w:type="spellStart"/>
      <w:r>
        <w:rPr>
          <w:rFonts w:asciiTheme="majorBidi" w:hAnsiTheme="majorBidi" w:cstheme="majorBidi"/>
          <w:sz w:val="28"/>
          <w:szCs w:val="28"/>
          <w:lang w:val="en-US"/>
        </w:rPr>
        <w:t>amalgames</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d’argent</w:t>
      </w:r>
      <w:proofErr w:type="spellEnd"/>
      <w:r>
        <w:rPr>
          <w:rFonts w:asciiTheme="majorBidi" w:hAnsiTheme="majorBidi" w:cstheme="majorBidi"/>
          <w:sz w:val="28"/>
          <w:szCs w:val="28"/>
          <w:lang w:val="en-US"/>
        </w:rPr>
        <w:t xml:space="preserve">, qui </w:t>
      </w:r>
      <w:proofErr w:type="spellStart"/>
      <w:r>
        <w:rPr>
          <w:rFonts w:asciiTheme="majorBidi" w:hAnsiTheme="majorBidi" w:cstheme="majorBidi"/>
          <w:sz w:val="28"/>
          <w:szCs w:val="28"/>
          <w:lang w:val="en-US"/>
        </w:rPr>
        <w:t>contiennent</w:t>
      </w:r>
      <w:proofErr w:type="spellEnd"/>
      <w:r>
        <w:rPr>
          <w:rFonts w:asciiTheme="majorBidi" w:hAnsiTheme="majorBidi" w:cstheme="majorBidi"/>
          <w:sz w:val="28"/>
          <w:szCs w:val="28"/>
          <w:lang w:val="en-US"/>
        </w:rPr>
        <w:t xml:space="preserve"> du </w:t>
      </w:r>
      <w:proofErr w:type="spellStart"/>
      <w:r>
        <w:rPr>
          <w:rFonts w:asciiTheme="majorBidi" w:hAnsiTheme="majorBidi" w:cstheme="majorBidi"/>
          <w:sz w:val="28"/>
          <w:szCs w:val="28"/>
          <w:lang w:val="en-US"/>
        </w:rPr>
        <w:t>mercure</w:t>
      </w:r>
      <w:proofErr w:type="spellEnd"/>
      <w:r>
        <w:rPr>
          <w:rFonts w:asciiTheme="majorBidi" w:hAnsiTheme="majorBidi" w:cstheme="majorBidi"/>
          <w:sz w:val="28"/>
          <w:szCs w:val="28"/>
          <w:lang w:val="en-US"/>
        </w:rPr>
        <w:t xml:space="preserve"> et les </w:t>
      </w:r>
      <w:proofErr w:type="spellStart"/>
      <w:r>
        <w:rPr>
          <w:rFonts w:asciiTheme="majorBidi" w:hAnsiTheme="majorBidi" w:cstheme="majorBidi"/>
          <w:sz w:val="28"/>
          <w:szCs w:val="28"/>
          <w:lang w:val="en-US"/>
        </w:rPr>
        <w:t>rayons</w:t>
      </w:r>
      <w:proofErr w:type="spellEnd"/>
      <w:r>
        <w:rPr>
          <w:rFonts w:asciiTheme="majorBidi" w:hAnsiTheme="majorBidi" w:cstheme="majorBidi"/>
          <w:sz w:val="28"/>
          <w:szCs w:val="28"/>
          <w:lang w:val="en-US"/>
        </w:rPr>
        <w:t xml:space="preserve"> X en </w:t>
      </w:r>
      <w:proofErr w:type="spellStart"/>
      <w:r>
        <w:rPr>
          <w:rFonts w:asciiTheme="majorBidi" w:hAnsiTheme="majorBidi" w:cstheme="majorBidi"/>
          <w:sz w:val="28"/>
          <w:szCs w:val="28"/>
          <w:lang w:val="en-US"/>
        </w:rPr>
        <w:t>radiodiagnostic</w:t>
      </w:r>
      <w:proofErr w:type="spellEnd"/>
      <w:r>
        <w:rPr>
          <w:rFonts w:asciiTheme="majorBidi" w:hAnsiTheme="majorBidi" w:cstheme="majorBidi"/>
          <w:sz w:val="28"/>
          <w:szCs w:val="28"/>
          <w:lang w:val="en-US"/>
        </w:rPr>
        <w:t>.</w:t>
      </w:r>
    </w:p>
    <w:p w:rsidR="00C5418C" w:rsidRDefault="00C5418C" w:rsidP="00C5418C">
      <w:pPr>
        <w:spacing w:after="0" w:line="360" w:lineRule="auto"/>
        <w:jc w:val="both"/>
        <w:rPr>
          <w:rFonts w:asciiTheme="majorBidi" w:hAnsiTheme="majorBidi" w:cstheme="majorBidi"/>
          <w:sz w:val="28"/>
          <w:szCs w:val="28"/>
        </w:rPr>
      </w:pPr>
    </w:p>
    <w:p w:rsidR="00C5418C" w:rsidRDefault="00C5418C" w:rsidP="00C5418C">
      <w:pPr>
        <w:spacing w:after="0" w:line="360" w:lineRule="auto"/>
        <w:jc w:val="both"/>
        <w:rPr>
          <w:rFonts w:asciiTheme="majorBidi" w:hAnsiTheme="majorBidi" w:cstheme="majorBidi"/>
          <w:sz w:val="28"/>
          <w:szCs w:val="28"/>
          <w:lang w:val="en-US"/>
        </w:rPr>
      </w:pPr>
      <w:proofErr w:type="spellStart"/>
      <w:r>
        <w:rPr>
          <w:rFonts w:asciiTheme="majorBidi" w:hAnsiTheme="majorBidi" w:cstheme="majorBidi"/>
          <w:sz w:val="28"/>
          <w:szCs w:val="28"/>
          <w:lang w:val="en-US"/>
        </w:rPr>
        <w:t>Une</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autre</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partie</w:t>
      </w:r>
      <w:proofErr w:type="spellEnd"/>
      <w:r>
        <w:rPr>
          <w:rFonts w:asciiTheme="majorBidi" w:hAnsiTheme="majorBidi" w:cstheme="majorBidi"/>
          <w:sz w:val="28"/>
          <w:szCs w:val="28"/>
          <w:lang w:val="en-US"/>
        </w:rPr>
        <w:t xml:space="preserve"> sera </w:t>
      </w:r>
      <w:proofErr w:type="spellStart"/>
      <w:r>
        <w:rPr>
          <w:rFonts w:asciiTheme="majorBidi" w:hAnsiTheme="majorBidi" w:cstheme="majorBidi"/>
          <w:sz w:val="28"/>
          <w:szCs w:val="28"/>
          <w:lang w:val="en-US"/>
        </w:rPr>
        <w:t>consacrée</w:t>
      </w:r>
      <w:proofErr w:type="spellEnd"/>
      <w:r>
        <w:rPr>
          <w:rFonts w:asciiTheme="majorBidi" w:hAnsiTheme="majorBidi" w:cstheme="majorBidi"/>
          <w:sz w:val="28"/>
          <w:szCs w:val="28"/>
          <w:lang w:val="en-US"/>
        </w:rPr>
        <w:t xml:space="preserve"> aux pathologies </w:t>
      </w:r>
      <w:proofErr w:type="spellStart"/>
      <w:r>
        <w:rPr>
          <w:rFonts w:asciiTheme="majorBidi" w:hAnsiTheme="majorBidi" w:cstheme="majorBidi"/>
          <w:sz w:val="28"/>
          <w:szCs w:val="28"/>
          <w:lang w:val="en-US"/>
        </w:rPr>
        <w:t>psychologiques</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telles</w:t>
      </w:r>
      <w:proofErr w:type="spellEnd"/>
      <w:r>
        <w:rPr>
          <w:rFonts w:asciiTheme="majorBidi" w:hAnsiTheme="majorBidi" w:cstheme="majorBidi"/>
          <w:sz w:val="28"/>
          <w:szCs w:val="28"/>
          <w:lang w:val="en-US"/>
        </w:rPr>
        <w:t xml:space="preserve"> le stress, la </w:t>
      </w:r>
      <w:proofErr w:type="spellStart"/>
      <w:r>
        <w:rPr>
          <w:rFonts w:asciiTheme="majorBidi" w:hAnsiTheme="majorBidi" w:cstheme="majorBidi"/>
          <w:sz w:val="28"/>
          <w:szCs w:val="28"/>
          <w:lang w:val="en-US"/>
        </w:rPr>
        <w:t>dépression</w:t>
      </w:r>
      <w:proofErr w:type="spellEnd"/>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l’anxiété</w:t>
      </w:r>
      <w:proofErr w:type="spellEnd"/>
      <w:r>
        <w:rPr>
          <w:rFonts w:asciiTheme="majorBidi" w:hAnsiTheme="majorBidi" w:cstheme="majorBidi"/>
          <w:sz w:val="28"/>
          <w:szCs w:val="28"/>
          <w:lang w:val="en-US"/>
        </w:rPr>
        <w:t xml:space="preserve"> </w:t>
      </w:r>
      <w:proofErr w:type="gramStart"/>
      <w:r>
        <w:rPr>
          <w:rFonts w:asciiTheme="majorBidi" w:hAnsiTheme="majorBidi" w:cstheme="majorBidi"/>
          <w:sz w:val="28"/>
          <w:szCs w:val="28"/>
          <w:lang w:val="en-US"/>
        </w:rPr>
        <w:t>et</w:t>
      </w:r>
      <w:proofErr w:type="gramEnd"/>
      <w:r>
        <w:rPr>
          <w:rFonts w:asciiTheme="majorBidi" w:hAnsiTheme="majorBidi" w:cstheme="majorBidi"/>
          <w:sz w:val="28"/>
          <w:szCs w:val="28"/>
          <w:lang w:val="en-US"/>
        </w:rPr>
        <w:t xml:space="preserve"> le burn out. </w:t>
      </w:r>
    </w:p>
    <w:p w:rsidR="00C5418C" w:rsidRDefault="00C5418C" w:rsidP="00C5418C">
      <w:pPr>
        <w:spacing w:after="0" w:line="360" w:lineRule="auto"/>
        <w:jc w:val="both"/>
        <w:rPr>
          <w:rFonts w:asciiTheme="majorBidi" w:hAnsiTheme="majorBidi" w:cstheme="majorBidi"/>
          <w:sz w:val="28"/>
          <w:szCs w:val="28"/>
          <w:lang w:val="en-US"/>
        </w:rPr>
      </w:pPr>
    </w:p>
    <w:p w:rsidR="00C5418C" w:rsidRDefault="00C5418C" w:rsidP="00C5418C">
      <w:pPr>
        <w:spacing w:after="0" w:line="360" w:lineRule="auto"/>
        <w:jc w:val="both"/>
        <w:rPr>
          <w:rFonts w:asciiTheme="majorBidi" w:hAnsiTheme="majorBidi" w:cstheme="majorBidi"/>
          <w:sz w:val="28"/>
          <w:szCs w:val="28"/>
          <w:lang w:val="en-US"/>
        </w:rPr>
      </w:pPr>
    </w:p>
    <w:p w:rsidR="00C5418C" w:rsidRDefault="00C5418C" w:rsidP="00C5418C">
      <w:pPr>
        <w:spacing w:after="0" w:line="360" w:lineRule="auto"/>
        <w:jc w:val="both"/>
        <w:rPr>
          <w:rFonts w:asciiTheme="majorBidi" w:hAnsiTheme="majorBidi" w:cstheme="majorBidi"/>
          <w:sz w:val="28"/>
          <w:szCs w:val="28"/>
          <w:lang w:val="en-US"/>
        </w:rPr>
      </w:pPr>
    </w:p>
    <w:p w:rsidR="00C5418C" w:rsidRPr="004802D2" w:rsidRDefault="00C5418C" w:rsidP="00C5418C">
      <w:pPr>
        <w:spacing w:line="360" w:lineRule="auto"/>
        <w:rPr>
          <w:rFonts w:asciiTheme="majorBidi" w:hAnsiTheme="majorBidi" w:cstheme="majorBidi"/>
          <w:color w:val="000000"/>
          <w:sz w:val="28"/>
          <w:szCs w:val="28"/>
        </w:rPr>
      </w:pPr>
    </w:p>
    <w:p w:rsidR="00C5418C" w:rsidRPr="0031364A" w:rsidRDefault="00C5418C" w:rsidP="00C5418C">
      <w:pPr>
        <w:spacing w:line="360" w:lineRule="auto"/>
        <w:rPr>
          <w:rFonts w:asciiTheme="majorBidi" w:hAnsiTheme="majorBidi" w:cstheme="majorBidi"/>
          <w:color w:val="000000"/>
          <w:sz w:val="28"/>
          <w:szCs w:val="28"/>
        </w:rPr>
      </w:pPr>
      <w:r w:rsidRPr="0031364A">
        <w:rPr>
          <w:rFonts w:asciiTheme="majorBidi" w:hAnsiTheme="majorBidi" w:cstheme="majorBidi"/>
          <w:color w:val="000000"/>
          <w:sz w:val="28"/>
          <w:szCs w:val="28"/>
          <w:u w:val="single"/>
        </w:rPr>
        <w:t xml:space="preserve">1/ </w:t>
      </w:r>
      <w:proofErr w:type="spellStart"/>
      <w:r w:rsidRPr="0031364A">
        <w:rPr>
          <w:rFonts w:asciiTheme="majorBidi" w:hAnsiTheme="majorBidi" w:cstheme="majorBidi"/>
          <w:color w:val="000000"/>
          <w:sz w:val="28"/>
          <w:szCs w:val="28"/>
          <w:u w:val="single"/>
        </w:rPr>
        <w:t>Posturologie</w:t>
      </w:r>
      <w:proofErr w:type="spellEnd"/>
      <w:r w:rsidRPr="0031364A">
        <w:rPr>
          <w:rFonts w:asciiTheme="majorBidi" w:hAnsiTheme="majorBidi" w:cstheme="majorBidi"/>
          <w:color w:val="000000"/>
          <w:sz w:val="28"/>
          <w:szCs w:val="28"/>
        </w:rPr>
        <w:t xml:space="preserve">   : </w:t>
      </w:r>
      <w:r w:rsidRPr="0031364A">
        <w:rPr>
          <w:rFonts w:asciiTheme="majorBidi" w:hAnsiTheme="majorBidi" w:cstheme="majorBidi"/>
          <w:color w:val="000000"/>
          <w:sz w:val="28"/>
          <w:szCs w:val="28"/>
          <w:u w:val="single"/>
        </w:rPr>
        <w:t>Position de travail</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Des études concernant les troubles liés à la position de travail nous apprennent que les pathologies rachidiennes constituent</w:t>
      </w:r>
      <w:r>
        <w:rPr>
          <w:rFonts w:asciiTheme="majorBidi" w:hAnsiTheme="majorBidi" w:cstheme="majorBidi"/>
          <w:color w:val="000000"/>
          <w:sz w:val="28"/>
          <w:szCs w:val="28"/>
        </w:rPr>
        <w:t xml:space="preserve"> une très grande proportion, l’lo</w:t>
      </w:r>
      <w:r w:rsidRPr="004802D2">
        <w:rPr>
          <w:rFonts w:asciiTheme="majorBidi" w:hAnsiTheme="majorBidi" w:cstheme="majorBidi"/>
          <w:color w:val="000000"/>
          <w:sz w:val="28"/>
          <w:szCs w:val="28"/>
        </w:rPr>
        <w:t xml:space="preserve">mbalgie, dorsalgie, et cervicalgie. </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Les douleurs rachidiennes constituent un véritable handicap qui altère la qualité de vie des dentistes à la fois dans le cadre de son travail mais aussi dans la vie de tous les jours, il faut rappeler que le chirurgien dentiste développe son activité dans un cadre matériel dont la conception influe sur sa motricité.</w:t>
      </w:r>
    </w:p>
    <w:p w:rsidR="00C5418C" w:rsidRPr="004802D2" w:rsidRDefault="00C5418C" w:rsidP="00C5418C">
      <w:pPr>
        <w:spacing w:line="360" w:lineRule="auto"/>
        <w:rPr>
          <w:rFonts w:asciiTheme="majorBidi" w:hAnsiTheme="majorBidi" w:cstheme="majorBidi"/>
          <w:color w:val="000000"/>
          <w:sz w:val="28"/>
          <w:szCs w:val="28"/>
        </w:rPr>
      </w:pP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i/>
          <w:iCs/>
          <w:color w:val="000000"/>
          <w:sz w:val="28"/>
          <w:szCs w:val="28"/>
        </w:rPr>
        <w:t>En position debout</w:t>
      </w:r>
      <w:r w:rsidRPr="004802D2">
        <w:rPr>
          <w:rFonts w:asciiTheme="majorBidi" w:hAnsiTheme="majorBidi" w:cstheme="majorBidi"/>
          <w:color w:val="000000"/>
          <w:sz w:val="28"/>
          <w:szCs w:val="28"/>
        </w:rPr>
        <w:t> : le travail minutieux nous oblige à ramener le champ opératoire à une distance de vision de 35 à 40cm, le praticien n’est jamais droit mais toujours en avant.</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La position de la colonne vertébrale est courbe, le thorax est incliné vers l’avant à droite ou à gauche (pour un gauc</w:t>
      </w:r>
      <w:r>
        <w:rPr>
          <w:rFonts w:asciiTheme="majorBidi" w:hAnsiTheme="majorBidi" w:cstheme="majorBidi"/>
          <w:color w:val="000000"/>
          <w:sz w:val="28"/>
          <w:szCs w:val="28"/>
        </w:rPr>
        <w:t>hi</w:t>
      </w:r>
      <w:r w:rsidRPr="004802D2">
        <w:rPr>
          <w:rFonts w:asciiTheme="majorBidi" w:hAnsiTheme="majorBidi" w:cstheme="majorBidi"/>
          <w:color w:val="000000"/>
          <w:sz w:val="28"/>
          <w:szCs w:val="28"/>
        </w:rPr>
        <w:t xml:space="preserve">), et il y à toujours une </w:t>
      </w:r>
      <w:proofErr w:type="spellStart"/>
      <w:r w:rsidRPr="004802D2">
        <w:rPr>
          <w:rFonts w:asciiTheme="majorBidi" w:hAnsiTheme="majorBidi" w:cstheme="majorBidi"/>
          <w:color w:val="000000"/>
          <w:sz w:val="28"/>
          <w:szCs w:val="28"/>
        </w:rPr>
        <w:t>latéro</w:t>
      </w:r>
      <w:proofErr w:type="spellEnd"/>
      <w:r>
        <w:rPr>
          <w:rFonts w:asciiTheme="majorBidi" w:hAnsiTheme="majorBidi" w:cstheme="majorBidi"/>
          <w:color w:val="000000"/>
          <w:sz w:val="28"/>
          <w:szCs w:val="28"/>
        </w:rPr>
        <w:t>-</w:t>
      </w:r>
      <w:r w:rsidRPr="004802D2">
        <w:rPr>
          <w:rFonts w:asciiTheme="majorBidi" w:hAnsiTheme="majorBidi" w:cstheme="majorBidi"/>
          <w:color w:val="000000"/>
          <w:sz w:val="28"/>
          <w:szCs w:val="28"/>
        </w:rPr>
        <w:t xml:space="preserve">déviation qui provoque une déformation scoliotique </w:t>
      </w:r>
      <w:proofErr w:type="gramStart"/>
      <w:r w:rsidRPr="004802D2">
        <w:rPr>
          <w:rFonts w:asciiTheme="majorBidi" w:hAnsiTheme="majorBidi" w:cstheme="majorBidi"/>
          <w:color w:val="000000"/>
          <w:sz w:val="28"/>
          <w:szCs w:val="28"/>
        </w:rPr>
        <w:t>du</w:t>
      </w:r>
      <w:proofErr w:type="gramEnd"/>
      <w:r w:rsidRPr="004802D2">
        <w:rPr>
          <w:rFonts w:asciiTheme="majorBidi" w:hAnsiTheme="majorBidi" w:cstheme="majorBidi"/>
          <w:color w:val="000000"/>
          <w:sz w:val="28"/>
          <w:szCs w:val="28"/>
        </w:rPr>
        <w:t xml:space="preserve"> rachi avec bascule du bassin vers la gauche.</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i/>
          <w:iCs/>
          <w:color w:val="000000"/>
          <w:sz w:val="28"/>
          <w:szCs w:val="28"/>
        </w:rPr>
        <w:t>En position assise :</w:t>
      </w:r>
      <w:r w:rsidRPr="004802D2">
        <w:rPr>
          <w:rFonts w:asciiTheme="majorBidi" w:hAnsiTheme="majorBidi" w:cstheme="majorBidi"/>
          <w:color w:val="000000"/>
          <w:sz w:val="28"/>
          <w:szCs w:val="28"/>
        </w:rPr>
        <w:t xml:space="preserve"> elle présente moins d’inconvénient que la stature debout au plan rachidien mais aussi pour des raisons qui concernent la circulation sanguine dans les membres inférieurs (les varices).</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 xml:space="preserve">Les courbures de la colonne vertébrale sont </w:t>
      </w:r>
      <w:r>
        <w:rPr>
          <w:rFonts w:asciiTheme="majorBidi" w:hAnsiTheme="majorBidi" w:cstheme="majorBidi"/>
          <w:color w:val="000000"/>
          <w:sz w:val="28"/>
          <w:szCs w:val="28"/>
        </w:rPr>
        <w:t>modifiées surtout la courbure lo</w:t>
      </w:r>
      <w:r w:rsidRPr="004802D2">
        <w:rPr>
          <w:rFonts w:asciiTheme="majorBidi" w:hAnsiTheme="majorBidi" w:cstheme="majorBidi"/>
          <w:color w:val="000000"/>
          <w:sz w:val="28"/>
          <w:szCs w:val="28"/>
        </w:rPr>
        <w:t>mbaire.</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A côté des algies rachidiennes, il y à les déformations de la courbure de la colonne vertébrale qui n’entraîne pas de douleurs mais qui prédisposent à l’arthrose à fin d’essayer d’éviter l’émergence de ses algies.</w:t>
      </w:r>
    </w:p>
    <w:p w:rsidR="00C5418C" w:rsidRPr="004802D2" w:rsidRDefault="00C5418C" w:rsidP="00C5418C">
      <w:pPr>
        <w:spacing w:line="360" w:lineRule="auto"/>
        <w:rPr>
          <w:rFonts w:asciiTheme="majorBidi" w:hAnsiTheme="majorBidi" w:cstheme="majorBidi"/>
          <w:color w:val="000000"/>
          <w:sz w:val="28"/>
          <w:szCs w:val="28"/>
        </w:rPr>
      </w:pP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Le respect d’un certains nombre de règles concernant les postures et la gestuelle pendant le travail constitue une 1</w:t>
      </w:r>
      <w:r w:rsidRPr="004802D2">
        <w:rPr>
          <w:rFonts w:asciiTheme="majorBidi" w:hAnsiTheme="majorBidi" w:cstheme="majorBidi"/>
          <w:color w:val="000000"/>
          <w:sz w:val="28"/>
          <w:szCs w:val="28"/>
          <w:vertAlign w:val="superscript"/>
        </w:rPr>
        <w:t>ère</w:t>
      </w:r>
      <w:r w:rsidRPr="004802D2">
        <w:rPr>
          <w:rFonts w:asciiTheme="majorBidi" w:hAnsiTheme="majorBidi" w:cstheme="majorBidi"/>
          <w:color w:val="000000"/>
          <w:sz w:val="28"/>
          <w:szCs w:val="28"/>
        </w:rPr>
        <w:t xml:space="preserve"> étape.</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Il faut également arriver à réduire les contraintes à la fois celle qui résulte de la posture de travail mais aussi celles qui sont la résultantes de l’usage d’un mobilier non adapté.</w:t>
      </w:r>
    </w:p>
    <w:p w:rsidR="00C5418C"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Par ailleurs au-delà de la posture de travail elle-même, c’est la durée du maintient de la posture qui semble particulièrement en cause.</w:t>
      </w:r>
    </w:p>
    <w:p w:rsidR="00C5418C" w:rsidRPr="004802D2" w:rsidRDefault="00C5418C" w:rsidP="00C5418C">
      <w:pPr>
        <w:spacing w:line="360" w:lineRule="auto"/>
        <w:rPr>
          <w:rFonts w:asciiTheme="majorBidi" w:hAnsiTheme="majorBidi" w:cstheme="majorBidi"/>
          <w:color w:val="000000"/>
          <w:sz w:val="28"/>
          <w:szCs w:val="28"/>
        </w:rPr>
      </w:pPr>
    </w:p>
    <w:p w:rsidR="00C5418C" w:rsidRPr="00C5418C" w:rsidRDefault="00C5418C" w:rsidP="00C5418C">
      <w:pPr>
        <w:spacing w:line="360" w:lineRule="auto"/>
        <w:rPr>
          <w:rFonts w:asciiTheme="majorBidi" w:hAnsiTheme="majorBidi" w:cstheme="majorBidi"/>
          <w:color w:val="000000"/>
          <w:sz w:val="28"/>
          <w:szCs w:val="28"/>
          <w:u w:val="single"/>
        </w:rPr>
      </w:pPr>
      <w:r w:rsidRPr="00816014">
        <w:rPr>
          <w:rFonts w:asciiTheme="majorBidi" w:hAnsiTheme="majorBidi" w:cstheme="majorBidi"/>
          <w:color w:val="000000"/>
          <w:sz w:val="28"/>
          <w:szCs w:val="28"/>
          <w:u w:val="single"/>
        </w:rPr>
        <w:t>2/ Les affections dues au produits dentaires :</w:t>
      </w:r>
    </w:p>
    <w:p w:rsidR="00C5418C" w:rsidRPr="00816014" w:rsidRDefault="00C5418C" w:rsidP="00C5418C">
      <w:pPr>
        <w:spacing w:line="360" w:lineRule="auto"/>
        <w:outlineLvl w:val="0"/>
        <w:rPr>
          <w:rFonts w:asciiTheme="majorBidi" w:hAnsiTheme="majorBidi" w:cstheme="majorBidi"/>
          <w:color w:val="000000"/>
          <w:sz w:val="28"/>
          <w:szCs w:val="28"/>
          <w:u w:val="single"/>
        </w:rPr>
      </w:pPr>
      <w:r w:rsidRPr="00816014">
        <w:rPr>
          <w:rFonts w:asciiTheme="majorBidi" w:hAnsiTheme="majorBidi" w:cstheme="majorBidi"/>
          <w:color w:val="000000"/>
          <w:sz w:val="28"/>
          <w:szCs w:val="28"/>
          <w:u w:val="single"/>
        </w:rPr>
        <w:t>Le Mercure :</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Le danger réside en la présence de vapeur de mercure ou de ses composés.</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Inhalé le mercure se fixe au niveau du système nerveux.</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 xml:space="preserve">Les symptômes : troubles du sommeil, des céphalées, tremblement des mains avec altération de l’écriture, une instabilité émotionnelle, et par fois des </w:t>
      </w:r>
      <w:proofErr w:type="spellStart"/>
      <w:r w:rsidRPr="004802D2">
        <w:rPr>
          <w:rFonts w:asciiTheme="majorBidi" w:hAnsiTheme="majorBidi" w:cstheme="majorBidi"/>
          <w:color w:val="000000"/>
          <w:sz w:val="28"/>
          <w:szCs w:val="28"/>
        </w:rPr>
        <w:t>gingivo</w:t>
      </w:r>
      <w:proofErr w:type="spellEnd"/>
      <w:r w:rsidRPr="004802D2">
        <w:rPr>
          <w:rFonts w:asciiTheme="majorBidi" w:hAnsiTheme="majorBidi" w:cstheme="majorBidi"/>
          <w:color w:val="000000"/>
          <w:sz w:val="28"/>
          <w:szCs w:val="28"/>
        </w:rPr>
        <w:t>-stomatites.</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Il faut essayer de toujours conserver le mercure dans des récipients hermétiques incassables.</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Nettoyer toute trace de mercure éparpillée, travailler dans des locaux aérés, et éviter l’utilisation du mortier et pilon.</w:t>
      </w:r>
    </w:p>
    <w:p w:rsidR="00C5418C"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Il y à d’autres produits d’usage courant qui peuvent entraîner des affections au niveau de la peu type : ec</w:t>
      </w:r>
      <w:r>
        <w:rPr>
          <w:rFonts w:asciiTheme="majorBidi" w:hAnsiTheme="majorBidi" w:cstheme="majorBidi"/>
          <w:color w:val="000000"/>
          <w:sz w:val="28"/>
          <w:szCs w:val="28"/>
        </w:rPr>
        <w:t>z</w:t>
      </w:r>
      <w:r w:rsidRPr="004802D2">
        <w:rPr>
          <w:rFonts w:asciiTheme="majorBidi" w:hAnsiTheme="majorBidi" w:cstheme="majorBidi"/>
          <w:color w:val="000000"/>
          <w:sz w:val="28"/>
          <w:szCs w:val="28"/>
        </w:rPr>
        <w:t xml:space="preserve">éma, dermatose, dermatite. </w:t>
      </w:r>
    </w:p>
    <w:p w:rsidR="00C5418C" w:rsidRPr="004802D2" w:rsidRDefault="00C5418C" w:rsidP="00C5418C">
      <w:pPr>
        <w:spacing w:line="360" w:lineRule="auto"/>
        <w:rPr>
          <w:rFonts w:asciiTheme="majorBidi" w:hAnsiTheme="majorBidi" w:cstheme="majorBidi"/>
          <w:color w:val="000000"/>
          <w:sz w:val="28"/>
          <w:szCs w:val="28"/>
        </w:rPr>
      </w:pP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lastRenderedPageBreak/>
        <w:t xml:space="preserve">  </w:t>
      </w:r>
    </w:p>
    <w:p w:rsidR="00C5418C" w:rsidRPr="00816014" w:rsidRDefault="00C5418C" w:rsidP="00C5418C">
      <w:pPr>
        <w:spacing w:line="360" w:lineRule="auto"/>
        <w:outlineLvl w:val="0"/>
        <w:rPr>
          <w:rFonts w:asciiTheme="majorBidi" w:hAnsiTheme="majorBidi" w:cstheme="majorBidi"/>
          <w:color w:val="000000"/>
          <w:sz w:val="28"/>
          <w:szCs w:val="28"/>
          <w:u w:val="single"/>
        </w:rPr>
      </w:pPr>
      <w:r w:rsidRPr="00816014">
        <w:rPr>
          <w:rFonts w:asciiTheme="majorBidi" w:hAnsiTheme="majorBidi" w:cstheme="majorBidi"/>
          <w:color w:val="000000"/>
          <w:sz w:val="28"/>
          <w:szCs w:val="28"/>
          <w:u w:val="single"/>
        </w:rPr>
        <w:t>L’eugénol :</w:t>
      </w:r>
    </w:p>
    <w:p w:rsidR="00C5418C" w:rsidRPr="004802D2" w:rsidRDefault="00C5418C" w:rsidP="00C5418C">
      <w:pPr>
        <w:spacing w:line="360" w:lineRule="auto"/>
        <w:outlineLvl w:val="0"/>
        <w:rPr>
          <w:rFonts w:asciiTheme="majorBidi" w:hAnsiTheme="majorBidi" w:cstheme="majorBidi"/>
          <w:color w:val="000000"/>
          <w:sz w:val="28"/>
          <w:szCs w:val="28"/>
        </w:rPr>
      </w:pPr>
      <w:r w:rsidRPr="004802D2">
        <w:rPr>
          <w:rFonts w:asciiTheme="majorBidi" w:hAnsiTheme="majorBidi" w:cstheme="majorBidi"/>
          <w:color w:val="000000"/>
          <w:sz w:val="28"/>
          <w:szCs w:val="28"/>
        </w:rPr>
        <w:t xml:space="preserve">Il est à l’origine d’eczéma très rebelle </w:t>
      </w:r>
      <w:proofErr w:type="spellStart"/>
      <w:r w:rsidRPr="004802D2">
        <w:rPr>
          <w:rFonts w:asciiTheme="majorBidi" w:hAnsiTheme="majorBidi" w:cstheme="majorBidi"/>
          <w:color w:val="000000"/>
          <w:sz w:val="28"/>
          <w:szCs w:val="28"/>
        </w:rPr>
        <w:t>accomp</w:t>
      </w:r>
      <w:r>
        <w:rPr>
          <w:rFonts w:asciiTheme="majorBidi" w:hAnsiTheme="majorBidi" w:cstheme="majorBidi"/>
          <w:color w:val="000000"/>
          <w:sz w:val="28"/>
          <w:szCs w:val="28"/>
        </w:rPr>
        <w:t>b</w:t>
      </w:r>
      <w:r w:rsidRPr="004802D2">
        <w:rPr>
          <w:rFonts w:asciiTheme="majorBidi" w:hAnsiTheme="majorBidi" w:cstheme="majorBidi"/>
          <w:color w:val="000000"/>
          <w:sz w:val="28"/>
          <w:szCs w:val="28"/>
        </w:rPr>
        <w:t>agnée</w:t>
      </w:r>
      <w:proofErr w:type="spellEnd"/>
      <w:r w:rsidRPr="004802D2">
        <w:rPr>
          <w:rFonts w:asciiTheme="majorBidi" w:hAnsiTheme="majorBidi" w:cstheme="majorBidi"/>
          <w:color w:val="000000"/>
          <w:sz w:val="28"/>
          <w:szCs w:val="28"/>
        </w:rPr>
        <w:t xml:space="preserve"> de prurit intense.</w:t>
      </w:r>
    </w:p>
    <w:p w:rsidR="00C5418C" w:rsidRPr="00816014" w:rsidRDefault="00C5418C" w:rsidP="00C5418C">
      <w:pPr>
        <w:spacing w:line="360" w:lineRule="auto"/>
        <w:outlineLvl w:val="0"/>
        <w:rPr>
          <w:rFonts w:asciiTheme="majorBidi" w:hAnsiTheme="majorBidi" w:cstheme="majorBidi"/>
          <w:color w:val="000000"/>
          <w:sz w:val="28"/>
          <w:szCs w:val="28"/>
          <w:u w:val="single"/>
        </w:rPr>
      </w:pPr>
      <w:r w:rsidRPr="00816014">
        <w:rPr>
          <w:rFonts w:asciiTheme="majorBidi" w:hAnsiTheme="majorBidi" w:cstheme="majorBidi"/>
          <w:color w:val="000000"/>
          <w:sz w:val="28"/>
          <w:szCs w:val="28"/>
          <w:u w:val="single"/>
        </w:rPr>
        <w:t xml:space="preserve">Le Formole : </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Il provoque une dermatite localisée aux extrémités digitales et au niveau des espaces inter digitaux.</w:t>
      </w:r>
    </w:p>
    <w:p w:rsidR="00C5418C" w:rsidRPr="004802D2" w:rsidRDefault="00C5418C" w:rsidP="00C5418C">
      <w:pPr>
        <w:spacing w:line="360" w:lineRule="auto"/>
        <w:outlineLvl w:val="0"/>
        <w:rPr>
          <w:rFonts w:asciiTheme="majorBidi" w:hAnsiTheme="majorBidi" w:cstheme="majorBidi"/>
          <w:color w:val="000000"/>
          <w:sz w:val="28"/>
          <w:szCs w:val="28"/>
        </w:rPr>
      </w:pPr>
      <w:r w:rsidRPr="00816014">
        <w:rPr>
          <w:rFonts w:asciiTheme="majorBidi" w:hAnsiTheme="majorBidi" w:cstheme="majorBidi"/>
          <w:color w:val="000000"/>
          <w:sz w:val="28"/>
          <w:szCs w:val="28"/>
          <w:u w:val="single"/>
        </w:rPr>
        <w:t>L’anesthésie :</w:t>
      </w:r>
      <w:r w:rsidRPr="004802D2">
        <w:rPr>
          <w:rFonts w:asciiTheme="majorBidi" w:hAnsiTheme="majorBidi" w:cstheme="majorBidi"/>
          <w:color w:val="000000"/>
          <w:sz w:val="28"/>
          <w:szCs w:val="28"/>
        </w:rPr>
        <w:t xml:space="preserve">   Procaïne, Novocaïne.  </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Entraîne des dermatites caractérisées par un prurit intense en particulier entre les doigts puis des sensations de brûlures puis un érythème, cela peut s’étendre à l’ensemble de la main et même à l’ensemble de l’organisme.</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 xml:space="preserve">Il faut travailler proprement et avec des gants pour se protéger. </w:t>
      </w:r>
    </w:p>
    <w:p w:rsidR="00C5418C" w:rsidRPr="00816014" w:rsidRDefault="00C5418C" w:rsidP="00C5418C">
      <w:pPr>
        <w:spacing w:line="360" w:lineRule="auto"/>
        <w:rPr>
          <w:rFonts w:asciiTheme="majorBidi" w:hAnsiTheme="majorBidi" w:cstheme="majorBidi"/>
          <w:color w:val="000000"/>
          <w:sz w:val="28"/>
          <w:szCs w:val="28"/>
          <w:u w:val="single"/>
        </w:rPr>
      </w:pPr>
      <w:r w:rsidRPr="00816014">
        <w:rPr>
          <w:rFonts w:asciiTheme="majorBidi" w:hAnsiTheme="majorBidi" w:cstheme="majorBidi"/>
          <w:color w:val="000000"/>
          <w:sz w:val="28"/>
          <w:szCs w:val="28"/>
          <w:u w:val="single"/>
        </w:rPr>
        <w:t>3/ Les maladies infectieuses :</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Le chirurgien dentiste est exposé au risque de contracter une maladie infectieuse du patient qu’il traite, les agents de contamination sont les bactéries et les virus véhiculés par la salive, le sang, et les sécrétions rhinopharyngés.</w:t>
      </w:r>
    </w:p>
    <w:p w:rsidR="00C5418C" w:rsidRPr="004802D2" w:rsidRDefault="00C5418C" w:rsidP="00C5418C">
      <w:pPr>
        <w:spacing w:line="360" w:lineRule="auto"/>
        <w:rPr>
          <w:rFonts w:asciiTheme="majorBidi" w:hAnsiTheme="majorBidi" w:cstheme="majorBidi"/>
          <w:color w:val="000000"/>
          <w:sz w:val="28"/>
          <w:szCs w:val="28"/>
        </w:rPr>
      </w:pPr>
      <w:r w:rsidRPr="004802D2">
        <w:rPr>
          <w:rFonts w:asciiTheme="majorBidi" w:hAnsiTheme="majorBidi" w:cstheme="majorBidi"/>
          <w:color w:val="000000"/>
          <w:sz w:val="28"/>
          <w:szCs w:val="28"/>
        </w:rPr>
        <w:t xml:space="preserve">Les voies de transmissions sont les voies </w:t>
      </w:r>
      <w:proofErr w:type="spellStart"/>
      <w:r w:rsidRPr="004802D2">
        <w:rPr>
          <w:rFonts w:asciiTheme="majorBidi" w:hAnsiTheme="majorBidi" w:cstheme="majorBidi"/>
          <w:color w:val="000000"/>
          <w:sz w:val="28"/>
          <w:szCs w:val="28"/>
        </w:rPr>
        <w:t>trans</w:t>
      </w:r>
      <w:proofErr w:type="spellEnd"/>
      <w:r w:rsidRPr="004802D2">
        <w:rPr>
          <w:rFonts w:asciiTheme="majorBidi" w:hAnsiTheme="majorBidi" w:cstheme="majorBidi"/>
          <w:color w:val="000000"/>
          <w:sz w:val="28"/>
          <w:szCs w:val="28"/>
        </w:rPr>
        <w:t xml:space="preserve"> cutanés, les muqueuses, et la voie aérienne, les germes sont apportés par la respiration du malade et par les aérosols provoqués par la seringue ainsi que les instruments de détartrage surtout les instruments ultra soniques.</w:t>
      </w:r>
    </w:p>
    <w:p w:rsidR="00C5418C" w:rsidRPr="00225728" w:rsidRDefault="00C5418C" w:rsidP="00C5418C">
      <w:pPr>
        <w:pStyle w:val="Paragraphedeliste"/>
        <w:numPr>
          <w:ilvl w:val="0"/>
          <w:numId w:val="38"/>
        </w:numPr>
        <w:spacing w:after="0" w:line="240" w:lineRule="auto"/>
        <w:contextualSpacing w:val="0"/>
        <w:rPr>
          <w:rFonts w:asciiTheme="majorBidi" w:hAnsiTheme="majorBidi" w:cstheme="majorBidi"/>
          <w:color w:val="000000"/>
          <w:sz w:val="28"/>
          <w:szCs w:val="28"/>
        </w:rPr>
      </w:pPr>
      <w:r w:rsidRPr="00225728">
        <w:rPr>
          <w:rFonts w:asciiTheme="majorBidi" w:hAnsiTheme="majorBidi" w:cstheme="majorBidi"/>
          <w:color w:val="000000"/>
          <w:sz w:val="28"/>
          <w:szCs w:val="28"/>
        </w:rPr>
        <w:t>La grippe.</w:t>
      </w:r>
    </w:p>
    <w:p w:rsidR="00C5418C" w:rsidRPr="00225728" w:rsidRDefault="00C5418C" w:rsidP="00C5418C">
      <w:pPr>
        <w:pStyle w:val="Paragraphedeliste"/>
        <w:numPr>
          <w:ilvl w:val="0"/>
          <w:numId w:val="38"/>
        </w:numPr>
        <w:spacing w:after="0" w:line="240" w:lineRule="auto"/>
        <w:contextualSpacing w:val="0"/>
        <w:rPr>
          <w:rFonts w:asciiTheme="majorBidi" w:hAnsiTheme="majorBidi" w:cstheme="majorBidi"/>
          <w:color w:val="000000"/>
          <w:sz w:val="28"/>
          <w:szCs w:val="28"/>
        </w:rPr>
      </w:pPr>
      <w:r w:rsidRPr="00225728">
        <w:rPr>
          <w:rFonts w:asciiTheme="majorBidi" w:hAnsiTheme="majorBidi" w:cstheme="majorBidi"/>
          <w:color w:val="000000"/>
          <w:sz w:val="28"/>
          <w:szCs w:val="28"/>
        </w:rPr>
        <w:t>La tuberculose.</w:t>
      </w:r>
    </w:p>
    <w:p w:rsidR="00C5418C" w:rsidRPr="00225728" w:rsidRDefault="00C5418C" w:rsidP="00C5418C">
      <w:pPr>
        <w:pStyle w:val="Paragraphedeliste"/>
        <w:numPr>
          <w:ilvl w:val="0"/>
          <w:numId w:val="38"/>
        </w:numPr>
        <w:spacing w:after="0" w:line="240" w:lineRule="auto"/>
        <w:contextualSpacing w:val="0"/>
        <w:rPr>
          <w:rFonts w:asciiTheme="majorBidi" w:hAnsiTheme="majorBidi" w:cstheme="majorBidi"/>
          <w:color w:val="000000"/>
          <w:sz w:val="28"/>
          <w:szCs w:val="28"/>
        </w:rPr>
      </w:pPr>
      <w:r w:rsidRPr="00225728">
        <w:rPr>
          <w:rFonts w:asciiTheme="majorBidi" w:hAnsiTheme="majorBidi" w:cstheme="majorBidi"/>
          <w:color w:val="000000"/>
          <w:sz w:val="28"/>
          <w:szCs w:val="28"/>
        </w:rPr>
        <w:t>La syphilis : c’est une infection chronique contagieuse, le malade présente un chancre moue au niveau oral qui peut contaminer au contact.</w:t>
      </w:r>
    </w:p>
    <w:p w:rsidR="00C5418C" w:rsidRPr="00225728" w:rsidRDefault="00C5418C" w:rsidP="00C5418C">
      <w:pPr>
        <w:pStyle w:val="Paragraphedeliste"/>
        <w:numPr>
          <w:ilvl w:val="0"/>
          <w:numId w:val="38"/>
        </w:numPr>
        <w:spacing w:after="0" w:line="240" w:lineRule="auto"/>
        <w:contextualSpacing w:val="0"/>
        <w:rPr>
          <w:rFonts w:asciiTheme="majorBidi" w:hAnsiTheme="majorBidi" w:cstheme="majorBidi"/>
          <w:color w:val="000000"/>
          <w:sz w:val="28"/>
          <w:szCs w:val="28"/>
        </w:rPr>
      </w:pPr>
      <w:r w:rsidRPr="00225728">
        <w:rPr>
          <w:rFonts w:asciiTheme="majorBidi" w:hAnsiTheme="majorBidi" w:cstheme="majorBidi"/>
          <w:color w:val="000000"/>
          <w:sz w:val="28"/>
          <w:szCs w:val="28"/>
        </w:rPr>
        <w:t>Les infections herpétiques : herpès, c’est un virus humain situé au niveau labial, récidivant.</w:t>
      </w:r>
    </w:p>
    <w:p w:rsidR="00C5418C" w:rsidRDefault="00C5418C" w:rsidP="00C5418C">
      <w:pPr>
        <w:pStyle w:val="Paragraphedeliste"/>
        <w:numPr>
          <w:ilvl w:val="0"/>
          <w:numId w:val="38"/>
        </w:numPr>
        <w:spacing w:after="0" w:line="240" w:lineRule="auto"/>
        <w:contextualSpacing w:val="0"/>
        <w:rPr>
          <w:rFonts w:asciiTheme="majorBidi" w:hAnsiTheme="majorBidi" w:cstheme="majorBidi"/>
          <w:color w:val="000000"/>
          <w:sz w:val="28"/>
          <w:szCs w:val="28"/>
        </w:rPr>
      </w:pPr>
      <w:r w:rsidRPr="00225728">
        <w:rPr>
          <w:rFonts w:asciiTheme="majorBidi" w:hAnsiTheme="majorBidi" w:cstheme="majorBidi"/>
          <w:color w:val="000000"/>
          <w:sz w:val="28"/>
          <w:szCs w:val="28"/>
        </w:rPr>
        <w:t>Les hépatites virales et le VIH.</w:t>
      </w:r>
    </w:p>
    <w:p w:rsidR="00C5418C" w:rsidRPr="0023186C" w:rsidRDefault="00C5418C" w:rsidP="00C5418C">
      <w:pPr>
        <w:spacing w:line="360" w:lineRule="auto"/>
        <w:ind w:left="360"/>
        <w:rPr>
          <w:rFonts w:asciiTheme="majorBidi" w:hAnsiTheme="majorBidi" w:cstheme="majorBidi"/>
          <w:color w:val="000000"/>
          <w:sz w:val="28"/>
          <w:szCs w:val="28"/>
        </w:rPr>
      </w:pPr>
    </w:p>
    <w:p w:rsidR="00C5418C" w:rsidRDefault="00C5418C" w:rsidP="007B5A3E">
      <w:pPr>
        <w:spacing w:line="360" w:lineRule="auto"/>
        <w:ind w:left="1339"/>
        <w:jc w:val="center"/>
        <w:rPr>
          <w:rFonts w:asciiTheme="majorBidi" w:eastAsia="Georgia" w:hAnsiTheme="majorBidi" w:cstheme="majorBidi"/>
          <w:sz w:val="28"/>
          <w:szCs w:val="28"/>
          <w:u w:val="single"/>
        </w:rPr>
      </w:pPr>
      <w:r>
        <w:rPr>
          <w:rFonts w:asciiTheme="majorBidi" w:eastAsia="Georgia" w:hAnsiTheme="majorBidi" w:cstheme="majorBidi"/>
          <w:b/>
          <w:color w:val="000000"/>
          <w:sz w:val="28"/>
          <w:szCs w:val="28"/>
          <w:u w:val="single"/>
        </w:rPr>
        <w:lastRenderedPageBreak/>
        <w:t>Les Mesures</w:t>
      </w:r>
      <w:r>
        <w:rPr>
          <w:rFonts w:asciiTheme="majorBidi" w:eastAsia="Georgia" w:hAnsiTheme="majorBidi" w:cstheme="majorBidi"/>
          <w:b/>
          <w:color w:val="000000"/>
          <w:spacing w:val="17"/>
          <w:sz w:val="28"/>
          <w:szCs w:val="28"/>
          <w:u w:val="single"/>
        </w:rPr>
        <w:t xml:space="preserve"> </w:t>
      </w:r>
      <w:r>
        <w:rPr>
          <w:rFonts w:asciiTheme="majorBidi" w:eastAsia="Georgia" w:hAnsiTheme="majorBidi" w:cstheme="majorBidi"/>
          <w:b/>
          <w:color w:val="000000"/>
          <w:w w:val="101"/>
          <w:sz w:val="28"/>
          <w:szCs w:val="28"/>
          <w:u w:val="single"/>
        </w:rPr>
        <w:t>pro</w:t>
      </w:r>
      <w:r>
        <w:rPr>
          <w:rFonts w:asciiTheme="majorBidi" w:eastAsia="Georgia" w:hAnsiTheme="majorBidi" w:cstheme="majorBidi"/>
          <w:b/>
          <w:color w:val="000000"/>
          <w:spacing w:val="1"/>
          <w:w w:val="101"/>
          <w:sz w:val="28"/>
          <w:szCs w:val="28"/>
          <w:u w:val="single"/>
        </w:rPr>
        <w:t>p</w:t>
      </w:r>
      <w:r>
        <w:rPr>
          <w:rFonts w:asciiTheme="majorBidi" w:eastAsia="Georgia" w:hAnsiTheme="majorBidi" w:cstheme="majorBidi"/>
          <w:b/>
          <w:color w:val="000000"/>
          <w:w w:val="101"/>
          <w:sz w:val="28"/>
          <w:szCs w:val="28"/>
          <w:u w:val="single"/>
        </w:rPr>
        <w:t>hyla</w:t>
      </w:r>
      <w:r>
        <w:rPr>
          <w:rFonts w:asciiTheme="majorBidi" w:eastAsia="Georgia" w:hAnsiTheme="majorBidi" w:cstheme="majorBidi"/>
          <w:b/>
          <w:color w:val="000000"/>
          <w:spacing w:val="1"/>
          <w:w w:val="101"/>
          <w:sz w:val="28"/>
          <w:szCs w:val="28"/>
          <w:u w:val="single"/>
        </w:rPr>
        <w:t>c</w:t>
      </w:r>
      <w:r>
        <w:rPr>
          <w:rFonts w:asciiTheme="majorBidi" w:eastAsia="Georgia" w:hAnsiTheme="majorBidi" w:cstheme="majorBidi"/>
          <w:b/>
          <w:color w:val="000000"/>
          <w:w w:val="101"/>
          <w:sz w:val="28"/>
          <w:szCs w:val="28"/>
          <w:u w:val="single"/>
        </w:rPr>
        <w:t>tiq</w:t>
      </w:r>
      <w:r>
        <w:rPr>
          <w:rFonts w:asciiTheme="majorBidi" w:eastAsia="Georgia" w:hAnsiTheme="majorBidi" w:cstheme="majorBidi"/>
          <w:b/>
          <w:color w:val="000000"/>
          <w:spacing w:val="1"/>
          <w:w w:val="101"/>
          <w:sz w:val="28"/>
          <w:szCs w:val="28"/>
          <w:u w:val="single"/>
        </w:rPr>
        <w:t>u</w:t>
      </w:r>
      <w:r>
        <w:rPr>
          <w:rFonts w:asciiTheme="majorBidi" w:eastAsia="Georgia" w:hAnsiTheme="majorBidi" w:cstheme="majorBidi"/>
          <w:b/>
          <w:color w:val="000000"/>
          <w:w w:val="101"/>
          <w:sz w:val="28"/>
          <w:szCs w:val="28"/>
          <w:u w:val="single"/>
        </w:rPr>
        <w:t>es</w:t>
      </w:r>
    </w:p>
    <w:p w:rsidR="00C5418C" w:rsidRDefault="00C5418C" w:rsidP="00C5418C">
      <w:pPr>
        <w:spacing w:line="360" w:lineRule="auto"/>
        <w:ind w:right="242"/>
        <w:rPr>
          <w:rFonts w:asciiTheme="majorBidi" w:eastAsia="Trebuchet MS" w:hAnsiTheme="majorBidi" w:cstheme="majorBidi"/>
          <w:sz w:val="28"/>
          <w:szCs w:val="28"/>
        </w:rPr>
      </w:pPr>
      <w:r>
        <w:rPr>
          <w:rFonts w:asciiTheme="majorBidi" w:eastAsia="Trebuchet MS" w:hAnsiTheme="majorBidi" w:cstheme="majorBidi"/>
          <w:sz w:val="28"/>
          <w:szCs w:val="28"/>
        </w:rPr>
        <w:t>Des m</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sures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prophyl</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cti</w:t>
      </w:r>
      <w:r>
        <w:rPr>
          <w:rFonts w:asciiTheme="majorBidi" w:eastAsia="Trebuchet MS" w:hAnsiTheme="majorBidi" w:cstheme="majorBidi"/>
          <w:spacing w:val="-1"/>
          <w:sz w:val="28"/>
          <w:szCs w:val="28"/>
        </w:rPr>
        <w:t>q</w:t>
      </w:r>
      <w:r>
        <w:rPr>
          <w:rFonts w:asciiTheme="majorBidi" w:eastAsia="Trebuchet MS" w:hAnsiTheme="majorBidi" w:cstheme="majorBidi"/>
          <w:sz w:val="28"/>
          <w:szCs w:val="28"/>
        </w:rPr>
        <w:t>ues d</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ivent</w:t>
      </w:r>
      <w:r>
        <w:rPr>
          <w:rFonts w:asciiTheme="majorBidi" w:eastAsia="Trebuchet MS" w:hAnsiTheme="majorBidi" w:cstheme="majorBidi"/>
          <w:spacing w:val="-1"/>
          <w:sz w:val="28"/>
          <w:szCs w:val="28"/>
        </w:rPr>
        <w:t xml:space="preserve"> ê</w:t>
      </w:r>
      <w:r>
        <w:rPr>
          <w:rFonts w:asciiTheme="majorBidi" w:eastAsia="Trebuchet MS" w:hAnsiTheme="majorBidi" w:cstheme="majorBidi"/>
          <w:sz w:val="28"/>
          <w:szCs w:val="28"/>
        </w:rPr>
        <w:t>tre appliqué</w:t>
      </w:r>
      <w:r>
        <w:rPr>
          <w:rFonts w:asciiTheme="majorBidi" w:eastAsia="Trebuchet MS" w:hAnsiTheme="majorBidi" w:cstheme="majorBidi"/>
          <w:spacing w:val="-2"/>
          <w:sz w:val="28"/>
          <w:szCs w:val="28"/>
        </w:rPr>
        <w:t>e</w:t>
      </w:r>
      <w:r>
        <w:rPr>
          <w:rFonts w:asciiTheme="majorBidi" w:eastAsia="Trebuchet MS" w:hAnsiTheme="majorBidi" w:cstheme="majorBidi"/>
          <w:sz w:val="28"/>
          <w:szCs w:val="28"/>
        </w:rPr>
        <w:t>s, quoti</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ien</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 xml:space="preserve">ement au </w:t>
      </w:r>
      <w:r>
        <w:rPr>
          <w:rFonts w:asciiTheme="majorBidi" w:eastAsia="Trebuchet MS" w:hAnsiTheme="majorBidi" w:cstheme="majorBidi"/>
          <w:spacing w:val="-1"/>
          <w:sz w:val="28"/>
          <w:szCs w:val="28"/>
        </w:rPr>
        <w:t>c</w:t>
      </w:r>
      <w:r>
        <w:rPr>
          <w:rFonts w:asciiTheme="majorBidi" w:eastAsia="Trebuchet MS" w:hAnsiTheme="majorBidi" w:cstheme="majorBidi"/>
          <w:sz w:val="28"/>
          <w:szCs w:val="28"/>
        </w:rPr>
        <w:t>a</w:t>
      </w:r>
      <w:r>
        <w:rPr>
          <w:rFonts w:asciiTheme="majorBidi" w:eastAsia="Trebuchet MS" w:hAnsiTheme="majorBidi" w:cstheme="majorBidi"/>
          <w:spacing w:val="-1"/>
          <w:sz w:val="28"/>
          <w:szCs w:val="28"/>
        </w:rPr>
        <w:t>b</w:t>
      </w:r>
      <w:r>
        <w:rPr>
          <w:rFonts w:asciiTheme="majorBidi" w:eastAsia="Trebuchet MS" w:hAnsiTheme="majorBidi" w:cstheme="majorBidi"/>
          <w:sz w:val="28"/>
          <w:szCs w:val="28"/>
        </w:rPr>
        <w:t>inet den</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ai</w:t>
      </w:r>
      <w:r>
        <w:rPr>
          <w:rFonts w:asciiTheme="majorBidi" w:eastAsia="Trebuchet MS" w:hAnsiTheme="majorBidi" w:cstheme="majorBidi"/>
          <w:spacing w:val="-1"/>
          <w:sz w:val="28"/>
          <w:szCs w:val="28"/>
        </w:rPr>
        <w:t>re</w:t>
      </w:r>
      <w:r>
        <w:rPr>
          <w:rFonts w:asciiTheme="majorBidi" w:eastAsia="Trebuchet MS" w:hAnsiTheme="majorBidi" w:cstheme="majorBidi"/>
          <w:sz w:val="28"/>
          <w:szCs w:val="28"/>
        </w:rPr>
        <w:t>, afin de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m</w:t>
      </w:r>
      <w:r>
        <w:rPr>
          <w:rFonts w:asciiTheme="majorBidi" w:eastAsia="Trebuchet MS" w:hAnsiTheme="majorBidi" w:cstheme="majorBidi"/>
          <w:spacing w:val="1"/>
          <w:sz w:val="28"/>
          <w:szCs w:val="28"/>
        </w:rPr>
        <w:t>i</w:t>
      </w:r>
      <w:r>
        <w:rPr>
          <w:rFonts w:asciiTheme="majorBidi" w:eastAsia="Trebuchet MS" w:hAnsiTheme="majorBidi" w:cstheme="majorBidi"/>
          <w:spacing w:val="-1"/>
          <w:sz w:val="28"/>
          <w:szCs w:val="28"/>
        </w:rPr>
        <w:t>ni</w:t>
      </w:r>
      <w:r>
        <w:rPr>
          <w:rFonts w:asciiTheme="majorBidi" w:eastAsia="Trebuchet MS" w:hAnsiTheme="majorBidi" w:cstheme="majorBidi"/>
          <w:sz w:val="28"/>
          <w:szCs w:val="28"/>
        </w:rPr>
        <w:t>miser to</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s les r</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sques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inf</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 xml:space="preserve">ctieux, </w:t>
      </w:r>
      <w:r>
        <w:rPr>
          <w:rFonts w:asciiTheme="majorBidi" w:eastAsia="Trebuchet MS" w:hAnsiTheme="majorBidi" w:cstheme="majorBidi"/>
          <w:spacing w:val="-2"/>
          <w:sz w:val="28"/>
          <w:szCs w:val="28"/>
        </w:rPr>
        <w:t>p</w:t>
      </w:r>
      <w:r>
        <w:rPr>
          <w:rFonts w:asciiTheme="majorBidi" w:eastAsia="Trebuchet MS" w:hAnsiTheme="majorBidi" w:cstheme="majorBidi"/>
          <w:sz w:val="28"/>
          <w:szCs w:val="28"/>
        </w:rPr>
        <w:t xml:space="preserve">our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e personnel</w:t>
      </w:r>
      <w:r>
        <w:rPr>
          <w:rFonts w:asciiTheme="majorBidi" w:eastAsia="Trebuchet MS" w:hAnsiTheme="majorBidi" w:cstheme="majorBidi"/>
          <w:spacing w:val="-1"/>
          <w:sz w:val="28"/>
          <w:szCs w:val="28"/>
        </w:rPr>
        <w:t xml:space="preserve"> c</w:t>
      </w:r>
      <w:r>
        <w:rPr>
          <w:rFonts w:asciiTheme="majorBidi" w:eastAsia="Trebuchet MS" w:hAnsiTheme="majorBidi" w:cstheme="majorBidi"/>
          <w:sz w:val="28"/>
          <w:szCs w:val="28"/>
        </w:rPr>
        <w:t>omme po</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 xml:space="preserve">r </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on entour</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ge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 xml:space="preserve">et pour les </w:t>
      </w:r>
      <w:r>
        <w:rPr>
          <w:rFonts w:asciiTheme="majorBidi" w:eastAsia="Trebuchet MS" w:hAnsiTheme="majorBidi" w:cstheme="majorBidi"/>
          <w:spacing w:val="-1"/>
          <w:sz w:val="28"/>
          <w:szCs w:val="28"/>
        </w:rPr>
        <w:t>p</w:t>
      </w:r>
      <w:r>
        <w:rPr>
          <w:rFonts w:asciiTheme="majorBidi" w:eastAsia="Trebuchet MS" w:hAnsiTheme="majorBidi" w:cstheme="majorBidi"/>
          <w:sz w:val="28"/>
          <w:szCs w:val="28"/>
        </w:rPr>
        <w:t>atie</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ts.</w:t>
      </w:r>
    </w:p>
    <w:p w:rsidR="00C5418C" w:rsidRDefault="00C5418C" w:rsidP="00C5418C">
      <w:pPr>
        <w:spacing w:line="360" w:lineRule="auto"/>
        <w:rPr>
          <w:rFonts w:asciiTheme="majorBidi" w:eastAsia="Trebuchet MS" w:hAnsiTheme="majorBidi" w:cstheme="majorBidi"/>
          <w:sz w:val="28"/>
          <w:szCs w:val="28"/>
        </w:rPr>
      </w:pPr>
      <w:r>
        <w:rPr>
          <w:rFonts w:asciiTheme="majorBidi" w:eastAsia="Trebuchet MS" w:hAnsiTheme="majorBidi" w:cstheme="majorBidi"/>
          <w:sz w:val="28"/>
          <w:szCs w:val="28"/>
        </w:rPr>
        <w:t>Ces mesur</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c</w:t>
      </w:r>
      <w:r>
        <w:rPr>
          <w:rFonts w:asciiTheme="majorBidi" w:eastAsia="Trebuchet MS" w:hAnsiTheme="majorBidi" w:cstheme="majorBidi"/>
          <w:spacing w:val="1"/>
          <w:sz w:val="28"/>
          <w:szCs w:val="28"/>
        </w:rPr>
        <w:t>o</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sistent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à :</w:t>
      </w:r>
    </w:p>
    <w:p w:rsidR="00C5418C" w:rsidRDefault="00C5418C" w:rsidP="00C5418C">
      <w:pPr>
        <w:pStyle w:val="Paragraphedeliste"/>
        <w:numPr>
          <w:ilvl w:val="0"/>
          <w:numId w:val="40"/>
        </w:numPr>
        <w:spacing w:after="0" w:line="240" w:lineRule="auto"/>
        <w:contextualSpacing w:val="0"/>
        <w:rPr>
          <w:rFonts w:asciiTheme="majorBidi" w:eastAsia="Trebuchet MS" w:hAnsiTheme="majorBidi" w:cstheme="majorBidi"/>
          <w:sz w:val="28"/>
          <w:szCs w:val="28"/>
        </w:rPr>
      </w:pPr>
      <w:r>
        <w:rPr>
          <w:rFonts w:asciiTheme="majorBidi" w:eastAsia="Trebuchet MS" w:hAnsiTheme="majorBidi" w:cstheme="majorBidi"/>
          <w:color w:val="000000"/>
          <w:sz w:val="28"/>
          <w:szCs w:val="28"/>
        </w:rPr>
        <w:t>Appliquer</w:t>
      </w:r>
      <w:r>
        <w:rPr>
          <w:rFonts w:asciiTheme="majorBidi" w:eastAsia="Trebuchet MS" w:hAnsiTheme="majorBidi" w:cstheme="majorBidi"/>
          <w:color w:val="000000"/>
          <w:spacing w:val="-1"/>
          <w:sz w:val="28"/>
          <w:szCs w:val="28"/>
        </w:rPr>
        <w:t xml:space="preserve"> l</w:t>
      </w:r>
      <w:r>
        <w:rPr>
          <w:rFonts w:asciiTheme="majorBidi" w:eastAsia="Trebuchet MS" w:hAnsiTheme="majorBidi" w:cstheme="majorBidi"/>
          <w:color w:val="000000"/>
          <w:sz w:val="28"/>
          <w:szCs w:val="28"/>
        </w:rPr>
        <w:t xml:space="preserve">es règles </w:t>
      </w:r>
      <w:r>
        <w:rPr>
          <w:rFonts w:asciiTheme="majorBidi" w:eastAsia="Trebuchet MS" w:hAnsiTheme="majorBidi" w:cstheme="majorBidi"/>
          <w:color w:val="000000"/>
          <w:spacing w:val="-1"/>
          <w:sz w:val="28"/>
          <w:szCs w:val="28"/>
        </w:rPr>
        <w:t>d</w:t>
      </w:r>
      <w:r>
        <w:rPr>
          <w:rFonts w:asciiTheme="majorBidi" w:eastAsia="Trebuchet MS" w:hAnsiTheme="majorBidi" w:cstheme="majorBidi"/>
          <w:color w:val="000000"/>
          <w:sz w:val="28"/>
          <w:szCs w:val="28"/>
        </w:rPr>
        <w:t>'hygiène et de stéri</w:t>
      </w:r>
      <w:r>
        <w:rPr>
          <w:rFonts w:asciiTheme="majorBidi" w:eastAsia="Trebuchet MS" w:hAnsiTheme="majorBidi" w:cstheme="majorBidi"/>
          <w:color w:val="000000"/>
          <w:spacing w:val="-1"/>
          <w:sz w:val="28"/>
          <w:szCs w:val="28"/>
        </w:rPr>
        <w:t>l</w:t>
      </w:r>
      <w:r>
        <w:rPr>
          <w:rFonts w:asciiTheme="majorBidi" w:eastAsia="Trebuchet MS" w:hAnsiTheme="majorBidi" w:cstheme="majorBidi"/>
          <w:color w:val="000000"/>
          <w:sz w:val="28"/>
          <w:szCs w:val="28"/>
        </w:rPr>
        <w:t>isat</w:t>
      </w:r>
      <w:r>
        <w:rPr>
          <w:rFonts w:asciiTheme="majorBidi" w:eastAsia="Trebuchet MS" w:hAnsiTheme="majorBidi" w:cstheme="majorBidi"/>
          <w:color w:val="000000"/>
          <w:spacing w:val="-1"/>
          <w:sz w:val="28"/>
          <w:szCs w:val="28"/>
        </w:rPr>
        <w:t>i</w:t>
      </w:r>
      <w:r>
        <w:rPr>
          <w:rFonts w:asciiTheme="majorBidi" w:eastAsia="Trebuchet MS" w:hAnsiTheme="majorBidi" w:cstheme="majorBidi"/>
          <w:color w:val="000000"/>
          <w:sz w:val="28"/>
          <w:szCs w:val="28"/>
        </w:rPr>
        <w:t>on,</w:t>
      </w:r>
    </w:p>
    <w:p w:rsidR="00C5418C" w:rsidRDefault="00C5418C" w:rsidP="00C5418C">
      <w:pPr>
        <w:spacing w:before="6"/>
        <w:rPr>
          <w:rFonts w:asciiTheme="majorBidi" w:eastAsia="Times New Roman" w:hAnsiTheme="majorBidi" w:cstheme="majorBidi"/>
          <w:sz w:val="28"/>
          <w:szCs w:val="28"/>
        </w:rPr>
      </w:pPr>
    </w:p>
    <w:p w:rsidR="00C5418C" w:rsidRDefault="00C5418C" w:rsidP="00C5418C">
      <w:pPr>
        <w:pStyle w:val="Paragraphedeliste"/>
        <w:numPr>
          <w:ilvl w:val="0"/>
          <w:numId w:val="40"/>
        </w:numPr>
        <w:spacing w:after="0" w:line="240" w:lineRule="auto"/>
        <w:contextualSpacing w:val="0"/>
        <w:rPr>
          <w:rFonts w:asciiTheme="majorBidi" w:eastAsia="Trebuchet MS" w:hAnsiTheme="majorBidi" w:cstheme="majorBidi"/>
          <w:sz w:val="28"/>
          <w:szCs w:val="28"/>
        </w:rPr>
      </w:pPr>
      <w:r>
        <w:rPr>
          <w:rFonts w:asciiTheme="majorBidi" w:eastAsia="Trebuchet MS" w:hAnsiTheme="majorBidi" w:cstheme="majorBidi"/>
          <w:color w:val="000000"/>
          <w:sz w:val="28"/>
          <w:szCs w:val="28"/>
        </w:rPr>
        <w:t xml:space="preserve">Dépister </w:t>
      </w:r>
      <w:r>
        <w:rPr>
          <w:rFonts w:asciiTheme="majorBidi" w:eastAsia="Trebuchet MS" w:hAnsiTheme="majorBidi" w:cstheme="majorBidi"/>
          <w:color w:val="000000"/>
          <w:spacing w:val="-1"/>
          <w:sz w:val="28"/>
          <w:szCs w:val="28"/>
        </w:rPr>
        <w:t>l</w:t>
      </w:r>
      <w:r>
        <w:rPr>
          <w:rFonts w:asciiTheme="majorBidi" w:eastAsia="Trebuchet MS" w:hAnsiTheme="majorBidi" w:cstheme="majorBidi"/>
          <w:color w:val="000000"/>
          <w:sz w:val="28"/>
          <w:szCs w:val="28"/>
        </w:rPr>
        <w:t>es patie</w:t>
      </w:r>
      <w:r>
        <w:rPr>
          <w:rFonts w:asciiTheme="majorBidi" w:eastAsia="Trebuchet MS" w:hAnsiTheme="majorBidi" w:cstheme="majorBidi"/>
          <w:color w:val="000000"/>
          <w:spacing w:val="-1"/>
          <w:sz w:val="28"/>
          <w:szCs w:val="28"/>
        </w:rPr>
        <w:t>n</w:t>
      </w:r>
      <w:r>
        <w:rPr>
          <w:rFonts w:asciiTheme="majorBidi" w:eastAsia="Trebuchet MS" w:hAnsiTheme="majorBidi" w:cstheme="majorBidi"/>
          <w:color w:val="000000"/>
          <w:sz w:val="28"/>
          <w:szCs w:val="28"/>
        </w:rPr>
        <w:t>ts à</w:t>
      </w:r>
      <w:r>
        <w:rPr>
          <w:rFonts w:asciiTheme="majorBidi" w:eastAsia="Trebuchet MS" w:hAnsiTheme="majorBidi" w:cstheme="majorBidi"/>
          <w:color w:val="000000"/>
          <w:spacing w:val="-1"/>
          <w:sz w:val="28"/>
          <w:szCs w:val="28"/>
        </w:rPr>
        <w:t xml:space="preserve"> </w:t>
      </w:r>
      <w:r>
        <w:rPr>
          <w:rFonts w:asciiTheme="majorBidi" w:eastAsia="Trebuchet MS" w:hAnsiTheme="majorBidi" w:cstheme="majorBidi"/>
          <w:color w:val="000000"/>
          <w:sz w:val="28"/>
          <w:szCs w:val="28"/>
        </w:rPr>
        <w:t>ri</w:t>
      </w:r>
      <w:r>
        <w:rPr>
          <w:rFonts w:asciiTheme="majorBidi" w:eastAsia="Trebuchet MS" w:hAnsiTheme="majorBidi" w:cstheme="majorBidi"/>
          <w:color w:val="000000"/>
          <w:spacing w:val="1"/>
          <w:sz w:val="28"/>
          <w:szCs w:val="28"/>
        </w:rPr>
        <w:t>s</w:t>
      </w:r>
      <w:r>
        <w:rPr>
          <w:rFonts w:asciiTheme="majorBidi" w:eastAsia="Trebuchet MS" w:hAnsiTheme="majorBidi" w:cstheme="majorBidi"/>
          <w:color w:val="000000"/>
          <w:sz w:val="28"/>
          <w:szCs w:val="28"/>
        </w:rPr>
        <w:t>que,</w:t>
      </w:r>
    </w:p>
    <w:p w:rsidR="00C5418C" w:rsidRDefault="00C5418C" w:rsidP="00C5418C">
      <w:pPr>
        <w:spacing w:before="6"/>
        <w:rPr>
          <w:rFonts w:asciiTheme="majorBidi" w:eastAsia="Times New Roman" w:hAnsiTheme="majorBidi" w:cstheme="majorBidi"/>
          <w:sz w:val="28"/>
          <w:szCs w:val="28"/>
        </w:rPr>
      </w:pPr>
    </w:p>
    <w:p w:rsidR="00C5418C" w:rsidRDefault="00C5418C" w:rsidP="00C5418C">
      <w:pPr>
        <w:pStyle w:val="Paragraphedeliste"/>
        <w:numPr>
          <w:ilvl w:val="0"/>
          <w:numId w:val="40"/>
        </w:numPr>
        <w:spacing w:after="0" w:line="240" w:lineRule="auto"/>
        <w:contextualSpacing w:val="0"/>
        <w:rPr>
          <w:rFonts w:asciiTheme="majorBidi" w:eastAsia="Trebuchet MS" w:hAnsiTheme="majorBidi" w:cstheme="majorBidi"/>
          <w:sz w:val="28"/>
          <w:szCs w:val="28"/>
        </w:rPr>
      </w:pPr>
      <w:r>
        <w:rPr>
          <w:rFonts w:asciiTheme="majorBidi" w:eastAsia="Trebuchet MS" w:hAnsiTheme="majorBidi" w:cstheme="majorBidi"/>
          <w:color w:val="000000"/>
          <w:sz w:val="28"/>
          <w:szCs w:val="28"/>
        </w:rPr>
        <w:t xml:space="preserve">Prendre </w:t>
      </w:r>
      <w:r>
        <w:rPr>
          <w:rFonts w:asciiTheme="majorBidi" w:eastAsia="Trebuchet MS" w:hAnsiTheme="majorBidi" w:cstheme="majorBidi"/>
          <w:color w:val="000000"/>
          <w:spacing w:val="-1"/>
          <w:sz w:val="28"/>
          <w:szCs w:val="28"/>
        </w:rPr>
        <w:t>d</w:t>
      </w:r>
      <w:r>
        <w:rPr>
          <w:rFonts w:asciiTheme="majorBidi" w:eastAsia="Trebuchet MS" w:hAnsiTheme="majorBidi" w:cstheme="majorBidi"/>
          <w:color w:val="000000"/>
          <w:sz w:val="28"/>
          <w:szCs w:val="28"/>
        </w:rPr>
        <w:t>es pré</w:t>
      </w:r>
      <w:r>
        <w:rPr>
          <w:rFonts w:asciiTheme="majorBidi" w:eastAsia="Trebuchet MS" w:hAnsiTheme="majorBidi" w:cstheme="majorBidi"/>
          <w:color w:val="000000"/>
          <w:spacing w:val="-1"/>
          <w:sz w:val="28"/>
          <w:szCs w:val="28"/>
        </w:rPr>
        <w:t>c</w:t>
      </w:r>
      <w:r>
        <w:rPr>
          <w:rFonts w:asciiTheme="majorBidi" w:eastAsia="Trebuchet MS" w:hAnsiTheme="majorBidi" w:cstheme="majorBidi"/>
          <w:color w:val="000000"/>
          <w:sz w:val="28"/>
          <w:szCs w:val="28"/>
        </w:rPr>
        <w:t>aut</w:t>
      </w:r>
      <w:r>
        <w:rPr>
          <w:rFonts w:asciiTheme="majorBidi" w:eastAsia="Trebuchet MS" w:hAnsiTheme="majorBidi" w:cstheme="majorBidi"/>
          <w:color w:val="000000"/>
          <w:spacing w:val="-1"/>
          <w:sz w:val="28"/>
          <w:szCs w:val="28"/>
        </w:rPr>
        <w:t>i</w:t>
      </w:r>
      <w:r>
        <w:rPr>
          <w:rFonts w:asciiTheme="majorBidi" w:eastAsia="Trebuchet MS" w:hAnsiTheme="majorBidi" w:cstheme="majorBidi"/>
          <w:color w:val="000000"/>
          <w:sz w:val="28"/>
          <w:szCs w:val="28"/>
        </w:rPr>
        <w:t>o</w:t>
      </w:r>
      <w:r>
        <w:rPr>
          <w:rFonts w:asciiTheme="majorBidi" w:eastAsia="Trebuchet MS" w:hAnsiTheme="majorBidi" w:cstheme="majorBidi"/>
          <w:color w:val="000000"/>
          <w:spacing w:val="-1"/>
          <w:sz w:val="28"/>
          <w:szCs w:val="28"/>
        </w:rPr>
        <w:t>n</w:t>
      </w:r>
      <w:r>
        <w:rPr>
          <w:rFonts w:asciiTheme="majorBidi" w:eastAsia="Trebuchet MS" w:hAnsiTheme="majorBidi" w:cstheme="majorBidi"/>
          <w:color w:val="000000"/>
          <w:sz w:val="28"/>
          <w:szCs w:val="28"/>
        </w:rPr>
        <w:t>s opé</w:t>
      </w:r>
      <w:r>
        <w:rPr>
          <w:rFonts w:asciiTheme="majorBidi" w:eastAsia="Trebuchet MS" w:hAnsiTheme="majorBidi" w:cstheme="majorBidi"/>
          <w:color w:val="000000"/>
          <w:spacing w:val="-1"/>
          <w:sz w:val="28"/>
          <w:szCs w:val="28"/>
        </w:rPr>
        <w:t>r</w:t>
      </w:r>
      <w:r>
        <w:rPr>
          <w:rFonts w:asciiTheme="majorBidi" w:eastAsia="Trebuchet MS" w:hAnsiTheme="majorBidi" w:cstheme="majorBidi"/>
          <w:color w:val="000000"/>
          <w:sz w:val="28"/>
          <w:szCs w:val="28"/>
        </w:rPr>
        <w:t>atoir</w:t>
      </w:r>
      <w:r>
        <w:rPr>
          <w:rFonts w:asciiTheme="majorBidi" w:eastAsia="Trebuchet MS" w:hAnsiTheme="majorBidi" w:cstheme="majorBidi"/>
          <w:color w:val="000000"/>
          <w:spacing w:val="-1"/>
          <w:sz w:val="28"/>
          <w:szCs w:val="28"/>
        </w:rPr>
        <w:t>e</w:t>
      </w:r>
      <w:r>
        <w:rPr>
          <w:rFonts w:asciiTheme="majorBidi" w:eastAsia="Trebuchet MS" w:hAnsiTheme="majorBidi" w:cstheme="majorBidi"/>
          <w:color w:val="000000"/>
          <w:sz w:val="28"/>
          <w:szCs w:val="28"/>
        </w:rPr>
        <w:t>s ri</w:t>
      </w:r>
      <w:r>
        <w:rPr>
          <w:rFonts w:asciiTheme="majorBidi" w:eastAsia="Trebuchet MS" w:hAnsiTheme="majorBidi" w:cstheme="majorBidi"/>
          <w:color w:val="000000"/>
          <w:spacing w:val="-1"/>
          <w:sz w:val="28"/>
          <w:szCs w:val="28"/>
        </w:rPr>
        <w:t>g</w:t>
      </w:r>
      <w:r>
        <w:rPr>
          <w:rFonts w:asciiTheme="majorBidi" w:eastAsia="Trebuchet MS" w:hAnsiTheme="majorBidi" w:cstheme="majorBidi"/>
          <w:color w:val="000000"/>
          <w:sz w:val="28"/>
          <w:szCs w:val="28"/>
        </w:rPr>
        <w:t>oureus</w:t>
      </w:r>
      <w:r>
        <w:rPr>
          <w:rFonts w:asciiTheme="majorBidi" w:eastAsia="Trebuchet MS" w:hAnsiTheme="majorBidi" w:cstheme="majorBidi"/>
          <w:color w:val="000000"/>
          <w:spacing w:val="-1"/>
          <w:sz w:val="28"/>
          <w:szCs w:val="28"/>
        </w:rPr>
        <w:t>e</w:t>
      </w:r>
      <w:r>
        <w:rPr>
          <w:rFonts w:asciiTheme="majorBidi" w:eastAsia="Trebuchet MS" w:hAnsiTheme="majorBidi" w:cstheme="majorBidi"/>
          <w:color w:val="000000"/>
          <w:sz w:val="28"/>
          <w:szCs w:val="28"/>
        </w:rPr>
        <w:t>s,</w:t>
      </w:r>
    </w:p>
    <w:p w:rsidR="00C5418C" w:rsidRDefault="00C5418C" w:rsidP="00C5418C">
      <w:pPr>
        <w:spacing w:before="6"/>
        <w:rPr>
          <w:rFonts w:asciiTheme="majorBidi" w:eastAsia="Times New Roman" w:hAnsiTheme="majorBidi" w:cstheme="majorBidi"/>
          <w:sz w:val="28"/>
          <w:szCs w:val="28"/>
        </w:rPr>
      </w:pPr>
    </w:p>
    <w:p w:rsidR="00C5418C" w:rsidRPr="00C5418C" w:rsidRDefault="00C5418C" w:rsidP="00C5418C">
      <w:pPr>
        <w:pStyle w:val="Paragraphedeliste"/>
        <w:numPr>
          <w:ilvl w:val="0"/>
          <w:numId w:val="40"/>
        </w:numPr>
        <w:spacing w:after="0" w:line="240" w:lineRule="auto"/>
        <w:contextualSpacing w:val="0"/>
        <w:rPr>
          <w:rFonts w:asciiTheme="majorBidi" w:eastAsia="Trebuchet MS" w:hAnsiTheme="majorBidi" w:cstheme="majorBidi"/>
          <w:sz w:val="28"/>
          <w:szCs w:val="28"/>
        </w:rPr>
      </w:pPr>
      <w:r>
        <w:rPr>
          <w:rFonts w:asciiTheme="majorBidi" w:eastAsia="Trebuchet MS" w:hAnsiTheme="majorBidi" w:cstheme="majorBidi"/>
          <w:color w:val="000000"/>
          <w:sz w:val="28"/>
          <w:szCs w:val="28"/>
        </w:rPr>
        <w:t>Fai</w:t>
      </w:r>
      <w:r>
        <w:rPr>
          <w:rFonts w:asciiTheme="majorBidi" w:eastAsia="Trebuchet MS" w:hAnsiTheme="majorBidi" w:cstheme="majorBidi"/>
          <w:color w:val="000000"/>
          <w:spacing w:val="-1"/>
          <w:sz w:val="28"/>
          <w:szCs w:val="28"/>
        </w:rPr>
        <w:t>r</w:t>
      </w:r>
      <w:r>
        <w:rPr>
          <w:rFonts w:asciiTheme="majorBidi" w:eastAsia="Trebuchet MS" w:hAnsiTheme="majorBidi" w:cstheme="majorBidi"/>
          <w:color w:val="000000"/>
          <w:sz w:val="28"/>
          <w:szCs w:val="28"/>
        </w:rPr>
        <w:t>e v</w:t>
      </w:r>
      <w:r>
        <w:rPr>
          <w:rFonts w:asciiTheme="majorBidi" w:eastAsia="Trebuchet MS" w:hAnsiTheme="majorBidi" w:cstheme="majorBidi"/>
          <w:color w:val="000000"/>
          <w:spacing w:val="-1"/>
          <w:sz w:val="28"/>
          <w:szCs w:val="28"/>
        </w:rPr>
        <w:t>ac</w:t>
      </w:r>
      <w:r>
        <w:rPr>
          <w:rFonts w:asciiTheme="majorBidi" w:eastAsia="Trebuchet MS" w:hAnsiTheme="majorBidi" w:cstheme="majorBidi"/>
          <w:color w:val="000000"/>
          <w:sz w:val="28"/>
          <w:szCs w:val="28"/>
        </w:rPr>
        <w:t xml:space="preserve">ciner </w:t>
      </w:r>
      <w:r>
        <w:rPr>
          <w:rFonts w:asciiTheme="majorBidi" w:eastAsia="Trebuchet MS" w:hAnsiTheme="majorBidi" w:cstheme="majorBidi"/>
          <w:color w:val="000000"/>
          <w:spacing w:val="-2"/>
          <w:sz w:val="28"/>
          <w:szCs w:val="28"/>
        </w:rPr>
        <w:t>t</w:t>
      </w:r>
      <w:r>
        <w:rPr>
          <w:rFonts w:asciiTheme="majorBidi" w:eastAsia="Trebuchet MS" w:hAnsiTheme="majorBidi" w:cstheme="majorBidi"/>
          <w:color w:val="000000"/>
          <w:sz w:val="28"/>
          <w:szCs w:val="28"/>
        </w:rPr>
        <w:t xml:space="preserve">out </w:t>
      </w:r>
      <w:r>
        <w:rPr>
          <w:rFonts w:asciiTheme="majorBidi" w:eastAsia="Trebuchet MS" w:hAnsiTheme="majorBidi" w:cstheme="majorBidi"/>
          <w:color w:val="000000"/>
          <w:spacing w:val="-1"/>
          <w:sz w:val="28"/>
          <w:szCs w:val="28"/>
        </w:rPr>
        <w:t>l</w:t>
      </w:r>
      <w:r>
        <w:rPr>
          <w:rFonts w:asciiTheme="majorBidi" w:eastAsia="Trebuchet MS" w:hAnsiTheme="majorBidi" w:cstheme="majorBidi"/>
          <w:color w:val="000000"/>
          <w:sz w:val="28"/>
          <w:szCs w:val="28"/>
        </w:rPr>
        <w:t>e per</w:t>
      </w:r>
      <w:r>
        <w:rPr>
          <w:rFonts w:asciiTheme="majorBidi" w:eastAsia="Trebuchet MS" w:hAnsiTheme="majorBidi" w:cstheme="majorBidi"/>
          <w:color w:val="000000"/>
          <w:spacing w:val="-1"/>
          <w:sz w:val="28"/>
          <w:szCs w:val="28"/>
        </w:rPr>
        <w:t>s</w:t>
      </w:r>
      <w:r>
        <w:rPr>
          <w:rFonts w:asciiTheme="majorBidi" w:eastAsia="Trebuchet MS" w:hAnsiTheme="majorBidi" w:cstheme="majorBidi"/>
          <w:color w:val="000000"/>
          <w:sz w:val="28"/>
          <w:szCs w:val="28"/>
        </w:rPr>
        <w:t>onnel</w:t>
      </w:r>
      <w:r>
        <w:rPr>
          <w:rFonts w:asciiTheme="majorBidi" w:eastAsia="Trebuchet MS" w:hAnsiTheme="majorBidi" w:cstheme="majorBidi"/>
          <w:color w:val="000000"/>
          <w:spacing w:val="-1"/>
          <w:sz w:val="28"/>
          <w:szCs w:val="28"/>
        </w:rPr>
        <w:t xml:space="preserve"> </w:t>
      </w:r>
      <w:r>
        <w:rPr>
          <w:rFonts w:asciiTheme="majorBidi" w:eastAsia="Trebuchet MS" w:hAnsiTheme="majorBidi" w:cstheme="majorBidi"/>
          <w:color w:val="000000"/>
          <w:sz w:val="28"/>
          <w:szCs w:val="28"/>
        </w:rPr>
        <w:t>so</w:t>
      </w:r>
      <w:r>
        <w:rPr>
          <w:rFonts w:asciiTheme="majorBidi" w:eastAsia="Trebuchet MS" w:hAnsiTheme="majorBidi" w:cstheme="majorBidi"/>
          <w:color w:val="000000"/>
          <w:spacing w:val="-1"/>
          <w:sz w:val="28"/>
          <w:szCs w:val="28"/>
        </w:rPr>
        <w:t>i</w:t>
      </w:r>
      <w:r>
        <w:rPr>
          <w:rFonts w:asciiTheme="majorBidi" w:eastAsia="Trebuchet MS" w:hAnsiTheme="majorBidi" w:cstheme="majorBidi"/>
          <w:color w:val="000000"/>
          <w:sz w:val="28"/>
          <w:szCs w:val="28"/>
        </w:rPr>
        <w:t>gnant.</w:t>
      </w:r>
    </w:p>
    <w:p w:rsidR="00C5418C" w:rsidRPr="00C5418C" w:rsidRDefault="00C5418C" w:rsidP="00C5418C">
      <w:pPr>
        <w:spacing w:after="0" w:line="240" w:lineRule="auto"/>
        <w:rPr>
          <w:rFonts w:asciiTheme="majorBidi" w:eastAsia="Trebuchet MS" w:hAnsiTheme="majorBidi" w:cstheme="majorBidi"/>
          <w:sz w:val="28"/>
          <w:szCs w:val="28"/>
        </w:rPr>
      </w:pPr>
    </w:p>
    <w:p w:rsidR="00C5418C" w:rsidRDefault="00C5418C" w:rsidP="00C5418C">
      <w:pPr>
        <w:spacing w:line="360" w:lineRule="auto"/>
        <w:rPr>
          <w:rFonts w:asciiTheme="majorBidi" w:eastAsia="Georgia" w:hAnsiTheme="majorBidi" w:cstheme="majorBidi"/>
          <w:sz w:val="28"/>
          <w:szCs w:val="28"/>
          <w:u w:val="single"/>
        </w:rPr>
      </w:pPr>
      <w:r>
        <w:rPr>
          <w:rFonts w:asciiTheme="majorBidi" w:eastAsia="Georgia" w:hAnsiTheme="majorBidi" w:cstheme="majorBidi"/>
          <w:b/>
          <w:color w:val="000000"/>
          <w:sz w:val="28"/>
          <w:szCs w:val="28"/>
          <w:u w:val="single"/>
        </w:rPr>
        <w:t>Hygiène</w:t>
      </w:r>
      <w:r>
        <w:rPr>
          <w:rFonts w:asciiTheme="majorBidi" w:eastAsia="Georgia" w:hAnsiTheme="majorBidi" w:cstheme="majorBidi"/>
          <w:b/>
          <w:color w:val="000000"/>
          <w:spacing w:val="20"/>
          <w:sz w:val="28"/>
          <w:szCs w:val="28"/>
          <w:u w:val="single"/>
        </w:rPr>
        <w:t xml:space="preserve"> </w:t>
      </w:r>
      <w:r>
        <w:rPr>
          <w:rFonts w:asciiTheme="majorBidi" w:eastAsia="Georgia" w:hAnsiTheme="majorBidi" w:cstheme="majorBidi"/>
          <w:b/>
          <w:color w:val="000000"/>
          <w:sz w:val="28"/>
          <w:szCs w:val="28"/>
          <w:u w:val="single"/>
        </w:rPr>
        <w:t>et</w:t>
      </w:r>
      <w:r>
        <w:rPr>
          <w:rFonts w:asciiTheme="majorBidi" w:eastAsia="Georgia" w:hAnsiTheme="majorBidi" w:cstheme="majorBidi"/>
          <w:b/>
          <w:color w:val="000000"/>
          <w:spacing w:val="3"/>
          <w:sz w:val="28"/>
          <w:szCs w:val="28"/>
          <w:u w:val="single"/>
        </w:rPr>
        <w:t xml:space="preserve"> </w:t>
      </w:r>
      <w:r>
        <w:rPr>
          <w:rFonts w:asciiTheme="majorBidi" w:eastAsia="Georgia" w:hAnsiTheme="majorBidi" w:cstheme="majorBidi"/>
          <w:b/>
          <w:color w:val="000000"/>
          <w:w w:val="101"/>
          <w:sz w:val="28"/>
          <w:szCs w:val="28"/>
          <w:u w:val="single"/>
        </w:rPr>
        <w:t>stér</w:t>
      </w:r>
      <w:r>
        <w:rPr>
          <w:rFonts w:asciiTheme="majorBidi" w:eastAsia="Georgia" w:hAnsiTheme="majorBidi" w:cstheme="majorBidi"/>
          <w:b/>
          <w:color w:val="000000"/>
          <w:spacing w:val="1"/>
          <w:w w:val="101"/>
          <w:sz w:val="28"/>
          <w:szCs w:val="28"/>
          <w:u w:val="single"/>
        </w:rPr>
        <w:t>il</w:t>
      </w:r>
      <w:r>
        <w:rPr>
          <w:rFonts w:asciiTheme="majorBidi" w:eastAsia="Georgia" w:hAnsiTheme="majorBidi" w:cstheme="majorBidi"/>
          <w:b/>
          <w:color w:val="000000"/>
          <w:w w:val="101"/>
          <w:sz w:val="28"/>
          <w:szCs w:val="28"/>
          <w:u w:val="single"/>
        </w:rPr>
        <w:t>i</w:t>
      </w:r>
      <w:r>
        <w:rPr>
          <w:rFonts w:asciiTheme="majorBidi" w:eastAsia="Georgia" w:hAnsiTheme="majorBidi" w:cstheme="majorBidi"/>
          <w:b/>
          <w:color w:val="000000"/>
          <w:spacing w:val="-1"/>
          <w:w w:val="101"/>
          <w:sz w:val="28"/>
          <w:szCs w:val="28"/>
          <w:u w:val="single"/>
        </w:rPr>
        <w:t>s</w:t>
      </w:r>
      <w:r>
        <w:rPr>
          <w:rFonts w:asciiTheme="majorBidi" w:eastAsia="Georgia" w:hAnsiTheme="majorBidi" w:cstheme="majorBidi"/>
          <w:b/>
          <w:color w:val="000000"/>
          <w:w w:val="101"/>
          <w:sz w:val="28"/>
          <w:szCs w:val="28"/>
          <w:u w:val="single"/>
        </w:rPr>
        <w:t>at</w:t>
      </w:r>
      <w:r>
        <w:rPr>
          <w:rFonts w:asciiTheme="majorBidi" w:eastAsia="Georgia" w:hAnsiTheme="majorBidi" w:cstheme="majorBidi"/>
          <w:b/>
          <w:color w:val="000000"/>
          <w:spacing w:val="1"/>
          <w:w w:val="101"/>
          <w:sz w:val="28"/>
          <w:szCs w:val="28"/>
          <w:u w:val="single"/>
        </w:rPr>
        <w:t>i</w:t>
      </w:r>
      <w:r>
        <w:rPr>
          <w:rFonts w:asciiTheme="majorBidi" w:eastAsia="Georgia" w:hAnsiTheme="majorBidi" w:cstheme="majorBidi"/>
          <w:b/>
          <w:color w:val="000000"/>
          <w:w w:val="101"/>
          <w:sz w:val="28"/>
          <w:szCs w:val="28"/>
          <w:u w:val="single"/>
        </w:rPr>
        <w:t>on</w:t>
      </w:r>
    </w:p>
    <w:p w:rsidR="00C5418C" w:rsidRDefault="00C5418C" w:rsidP="00C5418C">
      <w:pPr>
        <w:spacing w:line="360" w:lineRule="auto"/>
        <w:rPr>
          <w:rFonts w:asciiTheme="majorBidi" w:eastAsia="Georgia" w:hAnsiTheme="majorBidi" w:cstheme="majorBidi"/>
          <w:sz w:val="28"/>
          <w:szCs w:val="28"/>
          <w:u w:val="single"/>
        </w:rPr>
      </w:pPr>
      <w:r>
        <w:rPr>
          <w:rFonts w:asciiTheme="majorBidi" w:eastAsia="Trebuchet MS" w:hAnsiTheme="majorBidi" w:cstheme="majorBidi"/>
          <w:sz w:val="28"/>
          <w:szCs w:val="28"/>
        </w:rPr>
        <w:t>Un</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 xml:space="preserve">cabinet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 xml:space="preserve">entaire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o</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être co</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çu et entrete</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u c</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m</w:t>
      </w:r>
      <w:r>
        <w:rPr>
          <w:rFonts w:asciiTheme="majorBidi" w:eastAsia="Trebuchet MS" w:hAnsiTheme="majorBidi" w:cstheme="majorBidi"/>
          <w:spacing w:val="1"/>
          <w:sz w:val="28"/>
          <w:szCs w:val="28"/>
        </w:rPr>
        <w:t>m</w:t>
      </w:r>
      <w:r>
        <w:rPr>
          <w:rFonts w:asciiTheme="majorBidi" w:eastAsia="Trebuchet MS" w:hAnsiTheme="majorBidi" w:cstheme="majorBidi"/>
          <w:sz w:val="28"/>
          <w:szCs w:val="28"/>
        </w:rPr>
        <w:t>e un bl</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c</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chiru</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gical a</w:t>
      </w:r>
      <w:r>
        <w:rPr>
          <w:rFonts w:asciiTheme="majorBidi" w:eastAsia="Trebuchet MS" w:hAnsiTheme="majorBidi" w:cstheme="majorBidi"/>
          <w:spacing w:val="-1"/>
          <w:sz w:val="28"/>
          <w:szCs w:val="28"/>
        </w:rPr>
        <w:t>v</w:t>
      </w:r>
      <w:r>
        <w:rPr>
          <w:rFonts w:asciiTheme="majorBidi" w:eastAsia="Trebuchet MS" w:hAnsiTheme="majorBidi" w:cstheme="majorBidi"/>
          <w:sz w:val="28"/>
          <w:szCs w:val="28"/>
        </w:rPr>
        <w:t xml:space="preserve">ec nettoyage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étergent)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et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dési</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fec</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i</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n</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(eau de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Javel) biquoti</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ie</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s des sols et</w:t>
      </w:r>
      <w:r>
        <w:rPr>
          <w:rFonts w:asciiTheme="majorBidi" w:eastAsia="Trebuchet MS" w:hAnsiTheme="majorBidi" w:cstheme="majorBidi"/>
          <w:spacing w:val="-2"/>
          <w:sz w:val="28"/>
          <w:szCs w:val="28"/>
        </w:rPr>
        <w:t xml:space="preserve"> </w:t>
      </w:r>
      <w:r>
        <w:rPr>
          <w:rFonts w:asciiTheme="majorBidi" w:eastAsia="Trebuchet MS" w:hAnsiTheme="majorBidi" w:cstheme="majorBidi"/>
          <w:sz w:val="28"/>
          <w:szCs w:val="28"/>
        </w:rPr>
        <w:t>des surfac</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w:t>
      </w:r>
    </w:p>
    <w:p w:rsidR="00C5418C" w:rsidRDefault="00C5418C" w:rsidP="00C5418C">
      <w:pPr>
        <w:spacing w:line="360" w:lineRule="auto"/>
        <w:ind w:right="277"/>
        <w:rPr>
          <w:rFonts w:asciiTheme="majorBidi" w:eastAsia="Trebuchet MS" w:hAnsiTheme="majorBidi" w:cstheme="majorBidi"/>
          <w:sz w:val="28"/>
          <w:szCs w:val="28"/>
        </w:rPr>
      </w:pPr>
      <w:r>
        <w:rPr>
          <w:rFonts w:asciiTheme="majorBidi" w:eastAsia="Trebuchet MS" w:hAnsiTheme="majorBidi" w:cstheme="majorBidi"/>
          <w:sz w:val="28"/>
          <w:szCs w:val="28"/>
        </w:rPr>
        <w:t>La</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w:t>
      </w:r>
      <w:r>
        <w:rPr>
          <w:rFonts w:asciiTheme="majorBidi" w:eastAsia="Trebuchet MS" w:hAnsiTheme="majorBidi" w:cstheme="majorBidi"/>
          <w:spacing w:val="-2"/>
          <w:sz w:val="28"/>
          <w:szCs w:val="28"/>
        </w:rPr>
        <w:t>é</w:t>
      </w:r>
      <w:r>
        <w:rPr>
          <w:rFonts w:asciiTheme="majorBidi" w:eastAsia="Trebuchet MS" w:hAnsiTheme="majorBidi" w:cstheme="majorBidi"/>
          <w:sz w:val="28"/>
          <w:szCs w:val="28"/>
        </w:rPr>
        <w:t>c</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nt</w:t>
      </w:r>
      <w:r>
        <w:rPr>
          <w:rFonts w:asciiTheme="majorBidi" w:eastAsia="Trebuchet MS" w:hAnsiTheme="majorBidi" w:cstheme="majorBidi"/>
          <w:spacing w:val="-1"/>
          <w:sz w:val="28"/>
          <w:szCs w:val="28"/>
        </w:rPr>
        <w:t>ami</w:t>
      </w:r>
      <w:r>
        <w:rPr>
          <w:rFonts w:asciiTheme="majorBidi" w:eastAsia="Trebuchet MS" w:hAnsiTheme="majorBidi" w:cstheme="majorBidi"/>
          <w:sz w:val="28"/>
          <w:szCs w:val="28"/>
        </w:rPr>
        <w:t>nation du</w:t>
      </w:r>
      <w:r>
        <w:rPr>
          <w:rFonts w:asciiTheme="majorBidi" w:eastAsia="Trebuchet MS" w:hAnsiTheme="majorBidi" w:cstheme="majorBidi"/>
          <w:spacing w:val="-1"/>
          <w:sz w:val="28"/>
          <w:szCs w:val="28"/>
        </w:rPr>
        <w:t xml:space="preserve"> c</w:t>
      </w:r>
      <w:r>
        <w:rPr>
          <w:rFonts w:asciiTheme="majorBidi" w:eastAsia="Trebuchet MS" w:hAnsiTheme="majorBidi" w:cstheme="majorBidi"/>
          <w:sz w:val="28"/>
          <w:szCs w:val="28"/>
        </w:rPr>
        <w:t>a</w:t>
      </w:r>
      <w:r>
        <w:rPr>
          <w:rFonts w:asciiTheme="majorBidi" w:eastAsia="Trebuchet MS" w:hAnsiTheme="majorBidi" w:cstheme="majorBidi"/>
          <w:spacing w:val="-1"/>
          <w:sz w:val="28"/>
          <w:szCs w:val="28"/>
        </w:rPr>
        <w:t>b</w:t>
      </w:r>
      <w:r>
        <w:rPr>
          <w:rFonts w:asciiTheme="majorBidi" w:eastAsia="Trebuchet MS" w:hAnsiTheme="majorBidi" w:cstheme="majorBidi"/>
          <w:sz w:val="28"/>
          <w:szCs w:val="28"/>
        </w:rPr>
        <w:t>inet et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not</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m</w:t>
      </w:r>
      <w:r>
        <w:rPr>
          <w:rFonts w:asciiTheme="majorBidi" w:eastAsia="Trebuchet MS" w:hAnsiTheme="majorBidi" w:cstheme="majorBidi"/>
          <w:spacing w:val="1"/>
          <w:sz w:val="28"/>
          <w:szCs w:val="28"/>
        </w:rPr>
        <w:t>m</w:t>
      </w:r>
      <w:r>
        <w:rPr>
          <w:rFonts w:asciiTheme="majorBidi" w:eastAsia="Trebuchet MS" w:hAnsiTheme="majorBidi" w:cstheme="majorBidi"/>
          <w:sz w:val="28"/>
          <w:szCs w:val="28"/>
        </w:rPr>
        <w:t>ent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 xml:space="preserve">du </w:t>
      </w:r>
      <w:r>
        <w:rPr>
          <w:rFonts w:asciiTheme="majorBidi" w:eastAsia="Trebuchet MS" w:hAnsiTheme="majorBidi" w:cstheme="majorBidi"/>
          <w:spacing w:val="-1"/>
          <w:sz w:val="28"/>
          <w:szCs w:val="28"/>
        </w:rPr>
        <w:t>fa</w:t>
      </w:r>
      <w:r>
        <w:rPr>
          <w:rFonts w:asciiTheme="majorBidi" w:eastAsia="Trebuchet MS" w:hAnsiTheme="majorBidi" w:cstheme="majorBidi"/>
          <w:sz w:val="28"/>
          <w:szCs w:val="28"/>
        </w:rPr>
        <w:t>ute</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il et du sc</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alyt</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que      a</w:t>
      </w:r>
      <w:r>
        <w:rPr>
          <w:rFonts w:asciiTheme="majorBidi" w:eastAsia="Trebuchet MS" w:hAnsiTheme="majorBidi" w:cstheme="majorBidi"/>
          <w:spacing w:val="-1"/>
          <w:sz w:val="28"/>
          <w:szCs w:val="28"/>
        </w:rPr>
        <w:t>v</w:t>
      </w:r>
      <w:r>
        <w:rPr>
          <w:rFonts w:asciiTheme="majorBidi" w:eastAsia="Trebuchet MS" w:hAnsiTheme="majorBidi" w:cstheme="majorBidi"/>
          <w:sz w:val="28"/>
          <w:szCs w:val="28"/>
        </w:rPr>
        <w:t xml:space="preserve">ec de l'eau de </w:t>
      </w:r>
      <w:r>
        <w:rPr>
          <w:rFonts w:asciiTheme="majorBidi" w:eastAsia="Trebuchet MS" w:hAnsiTheme="majorBidi" w:cstheme="majorBidi"/>
          <w:spacing w:val="-1"/>
          <w:sz w:val="28"/>
          <w:szCs w:val="28"/>
        </w:rPr>
        <w:t>J</w:t>
      </w:r>
      <w:r>
        <w:rPr>
          <w:rFonts w:asciiTheme="majorBidi" w:eastAsia="Trebuchet MS" w:hAnsiTheme="majorBidi" w:cstheme="majorBidi"/>
          <w:sz w:val="28"/>
          <w:szCs w:val="28"/>
        </w:rPr>
        <w:t>avel</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est im</w:t>
      </w:r>
      <w:r>
        <w:rPr>
          <w:rFonts w:asciiTheme="majorBidi" w:eastAsia="Trebuchet MS" w:hAnsiTheme="majorBidi" w:cstheme="majorBidi"/>
          <w:spacing w:val="-1"/>
          <w:sz w:val="28"/>
          <w:szCs w:val="28"/>
        </w:rPr>
        <w:t>p</w:t>
      </w:r>
      <w:r>
        <w:rPr>
          <w:rFonts w:asciiTheme="majorBidi" w:eastAsia="Trebuchet MS" w:hAnsiTheme="majorBidi" w:cstheme="majorBidi"/>
          <w:sz w:val="28"/>
          <w:szCs w:val="28"/>
        </w:rPr>
        <w:t>éra</w:t>
      </w:r>
      <w:r>
        <w:rPr>
          <w:rFonts w:asciiTheme="majorBidi" w:eastAsia="Trebuchet MS" w:hAnsiTheme="majorBidi" w:cstheme="majorBidi"/>
          <w:spacing w:val="-1"/>
          <w:sz w:val="28"/>
          <w:szCs w:val="28"/>
        </w:rPr>
        <w:t>ti</w:t>
      </w:r>
      <w:r>
        <w:rPr>
          <w:rFonts w:asciiTheme="majorBidi" w:eastAsia="Trebuchet MS" w:hAnsiTheme="majorBidi" w:cstheme="majorBidi"/>
          <w:sz w:val="28"/>
          <w:szCs w:val="28"/>
        </w:rPr>
        <w:t>ve apr</w:t>
      </w:r>
      <w:r>
        <w:rPr>
          <w:rFonts w:asciiTheme="majorBidi" w:eastAsia="Trebuchet MS" w:hAnsiTheme="majorBidi" w:cstheme="majorBidi"/>
          <w:spacing w:val="-1"/>
          <w:sz w:val="28"/>
          <w:szCs w:val="28"/>
        </w:rPr>
        <w:t>è</w:t>
      </w:r>
      <w:r>
        <w:rPr>
          <w:rFonts w:asciiTheme="majorBidi" w:eastAsia="Trebuchet MS" w:hAnsiTheme="majorBidi" w:cstheme="majorBidi"/>
          <w:sz w:val="28"/>
          <w:szCs w:val="28"/>
        </w:rPr>
        <w:t>s le pa</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ge de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ma</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ades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r</w:t>
      </w:r>
      <w:r>
        <w:rPr>
          <w:rFonts w:asciiTheme="majorBidi" w:eastAsia="Trebuchet MS" w:hAnsiTheme="majorBidi" w:cstheme="majorBidi"/>
          <w:spacing w:val="-1"/>
          <w:sz w:val="28"/>
          <w:szCs w:val="28"/>
        </w:rPr>
        <w:t>e</w:t>
      </w:r>
      <w:r>
        <w:rPr>
          <w:rFonts w:asciiTheme="majorBidi" w:eastAsia="Trebuchet MS" w:hAnsiTheme="majorBidi" w:cstheme="majorBidi"/>
          <w:spacing w:val="1"/>
          <w:sz w:val="28"/>
          <w:szCs w:val="28"/>
        </w:rPr>
        <w:t>c</w:t>
      </w:r>
      <w:r>
        <w:rPr>
          <w:rFonts w:asciiTheme="majorBidi" w:eastAsia="Trebuchet MS" w:hAnsiTheme="majorBidi" w:cstheme="majorBidi"/>
          <w:sz w:val="28"/>
          <w:szCs w:val="28"/>
        </w:rPr>
        <w:t>on</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us sus</w:t>
      </w:r>
      <w:r>
        <w:rPr>
          <w:rFonts w:asciiTheme="majorBidi" w:eastAsia="Trebuchet MS" w:hAnsiTheme="majorBidi" w:cstheme="majorBidi"/>
          <w:spacing w:val="-1"/>
          <w:sz w:val="28"/>
          <w:szCs w:val="28"/>
        </w:rPr>
        <w:t>p</w:t>
      </w:r>
      <w:r>
        <w:rPr>
          <w:rFonts w:asciiTheme="majorBidi" w:eastAsia="Trebuchet MS" w:hAnsiTheme="majorBidi" w:cstheme="majorBidi"/>
          <w:sz w:val="28"/>
          <w:szCs w:val="28"/>
        </w:rPr>
        <w:t>ects.</w:t>
      </w:r>
    </w:p>
    <w:p w:rsidR="00C5418C" w:rsidRDefault="00C5418C" w:rsidP="00C5418C">
      <w:pPr>
        <w:spacing w:line="360" w:lineRule="auto"/>
        <w:ind w:right="736"/>
        <w:rPr>
          <w:rFonts w:asciiTheme="majorBidi" w:eastAsia="Trebuchet MS" w:hAnsiTheme="majorBidi" w:cstheme="majorBidi"/>
          <w:sz w:val="28"/>
          <w:szCs w:val="28"/>
        </w:rPr>
      </w:pPr>
      <w:r>
        <w:rPr>
          <w:rFonts w:asciiTheme="majorBidi" w:eastAsia="Trebuchet MS" w:hAnsiTheme="majorBidi" w:cstheme="majorBidi"/>
          <w:sz w:val="28"/>
          <w:szCs w:val="28"/>
        </w:rPr>
        <w:t>Les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mains du</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 xml:space="preserve">praticien et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 xml:space="preserve">e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w:t>
      </w:r>
      <w:r>
        <w:rPr>
          <w:rFonts w:asciiTheme="majorBidi" w:eastAsia="Trebuchet MS" w:hAnsiTheme="majorBidi" w:cstheme="majorBidi"/>
          <w:spacing w:val="1"/>
          <w:sz w:val="28"/>
          <w:szCs w:val="28"/>
        </w:rPr>
        <w:t>a</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sistante</w:t>
      </w:r>
      <w:r>
        <w:rPr>
          <w:rFonts w:asciiTheme="majorBidi" w:eastAsia="Trebuchet MS" w:hAnsiTheme="majorBidi" w:cstheme="majorBidi"/>
          <w:spacing w:val="-2"/>
          <w:sz w:val="28"/>
          <w:szCs w:val="28"/>
        </w:rPr>
        <w:t xml:space="preserve"> </w:t>
      </w:r>
      <w:r>
        <w:rPr>
          <w:rFonts w:asciiTheme="majorBidi" w:eastAsia="Trebuchet MS" w:hAnsiTheme="majorBidi" w:cstheme="majorBidi"/>
          <w:sz w:val="28"/>
          <w:szCs w:val="28"/>
        </w:rPr>
        <w:t>doivent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être sa</w:t>
      </w:r>
      <w:r>
        <w:rPr>
          <w:rFonts w:asciiTheme="majorBidi" w:eastAsia="Trebuchet MS" w:hAnsiTheme="majorBidi" w:cstheme="majorBidi"/>
          <w:spacing w:val="-1"/>
          <w:sz w:val="28"/>
          <w:szCs w:val="28"/>
        </w:rPr>
        <w:t>v</w:t>
      </w:r>
      <w:r>
        <w:rPr>
          <w:rFonts w:asciiTheme="majorBidi" w:eastAsia="Trebuchet MS" w:hAnsiTheme="majorBidi" w:cstheme="majorBidi"/>
          <w:sz w:val="28"/>
          <w:szCs w:val="28"/>
        </w:rPr>
        <w:t>onné</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 entre chaque patient.</w:t>
      </w:r>
    </w:p>
    <w:p w:rsidR="00C5418C" w:rsidRDefault="00C5418C" w:rsidP="00C5418C">
      <w:pPr>
        <w:rPr>
          <w:rFonts w:asciiTheme="majorBidi" w:eastAsia="Trebuchet MS" w:hAnsiTheme="majorBidi" w:cstheme="majorBidi"/>
          <w:sz w:val="28"/>
          <w:szCs w:val="28"/>
        </w:rPr>
      </w:pPr>
      <w:r>
        <w:rPr>
          <w:rFonts w:asciiTheme="majorBidi" w:eastAsia="Trebuchet MS" w:hAnsiTheme="majorBidi" w:cstheme="majorBidi"/>
          <w:sz w:val="28"/>
          <w:szCs w:val="28"/>
        </w:rPr>
        <w:t>Il faut préfé</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 xml:space="preserve">er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es savo</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liquid</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 xml:space="preserve">s, les </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ob</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ne</w:t>
      </w:r>
      <w:r>
        <w:rPr>
          <w:rFonts w:asciiTheme="majorBidi" w:eastAsia="Trebuchet MS" w:hAnsiTheme="majorBidi" w:cstheme="majorBidi"/>
          <w:spacing w:val="-2"/>
          <w:sz w:val="28"/>
          <w:szCs w:val="28"/>
        </w:rPr>
        <w:t>t</w:t>
      </w:r>
      <w:r>
        <w:rPr>
          <w:rFonts w:asciiTheme="majorBidi" w:eastAsia="Trebuchet MS" w:hAnsiTheme="majorBidi" w:cstheme="majorBidi"/>
          <w:sz w:val="28"/>
          <w:szCs w:val="28"/>
        </w:rPr>
        <w:t>s à pé</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ale et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les se</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viettes en</w:t>
      </w:r>
      <w:r>
        <w:rPr>
          <w:rFonts w:asciiTheme="majorBidi" w:eastAsia="Trebuchet MS" w:hAnsiTheme="majorBidi" w:cstheme="majorBidi"/>
          <w:spacing w:val="-1"/>
          <w:sz w:val="28"/>
          <w:szCs w:val="28"/>
        </w:rPr>
        <w:t xml:space="preserve"> pa</w:t>
      </w:r>
      <w:r>
        <w:rPr>
          <w:rFonts w:asciiTheme="majorBidi" w:eastAsia="Trebuchet MS" w:hAnsiTheme="majorBidi" w:cstheme="majorBidi"/>
          <w:sz w:val="28"/>
          <w:szCs w:val="28"/>
        </w:rPr>
        <w:t>pier.</w:t>
      </w:r>
    </w:p>
    <w:p w:rsidR="00C5418C" w:rsidRDefault="00C5418C" w:rsidP="00C5418C">
      <w:pPr>
        <w:rPr>
          <w:rFonts w:asciiTheme="majorBidi" w:eastAsia="Trebuchet MS" w:hAnsiTheme="majorBidi" w:cstheme="majorBidi"/>
          <w:sz w:val="28"/>
          <w:szCs w:val="28"/>
        </w:rPr>
      </w:pPr>
    </w:p>
    <w:p w:rsidR="00C5418C" w:rsidRPr="00C5418C" w:rsidRDefault="00C5418C" w:rsidP="00C5418C">
      <w:pPr>
        <w:spacing w:line="360" w:lineRule="auto"/>
        <w:rPr>
          <w:rFonts w:ascii="Times New Roman" w:eastAsia="Times New Roman" w:hAnsi="Times New Roman" w:cs="Times New Roman"/>
          <w:sz w:val="24"/>
          <w:szCs w:val="24"/>
        </w:rPr>
      </w:pPr>
      <w:r>
        <w:rPr>
          <w:rFonts w:asciiTheme="majorBidi" w:eastAsia="Trebuchet MS" w:hAnsiTheme="majorBidi" w:cstheme="majorBidi"/>
          <w:sz w:val="28"/>
          <w:szCs w:val="28"/>
        </w:rPr>
        <w:lastRenderedPageBreak/>
        <w:t>Le pra</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icien</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do</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t d</w:t>
      </w:r>
      <w:r>
        <w:rPr>
          <w:rFonts w:asciiTheme="majorBidi" w:eastAsia="Trebuchet MS" w:hAnsiTheme="majorBidi" w:cstheme="majorBidi"/>
          <w:spacing w:val="-2"/>
          <w:sz w:val="28"/>
          <w:szCs w:val="28"/>
        </w:rPr>
        <w:t>é</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o</w:t>
      </w:r>
      <w:r>
        <w:rPr>
          <w:rFonts w:asciiTheme="majorBidi" w:eastAsia="Trebuchet MS" w:hAnsiTheme="majorBidi" w:cstheme="majorBidi"/>
          <w:spacing w:val="-1"/>
          <w:sz w:val="28"/>
          <w:szCs w:val="28"/>
        </w:rPr>
        <w:t>rma</w:t>
      </w:r>
      <w:r>
        <w:rPr>
          <w:rFonts w:asciiTheme="majorBidi" w:eastAsia="Trebuchet MS" w:hAnsiTheme="majorBidi" w:cstheme="majorBidi"/>
          <w:sz w:val="28"/>
          <w:szCs w:val="28"/>
        </w:rPr>
        <w:t>is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pren</w:t>
      </w:r>
      <w:r>
        <w:rPr>
          <w:rFonts w:asciiTheme="majorBidi" w:eastAsia="Trebuchet MS" w:hAnsiTheme="majorBidi" w:cstheme="majorBidi"/>
          <w:spacing w:val="-2"/>
          <w:sz w:val="28"/>
          <w:szCs w:val="28"/>
        </w:rPr>
        <w:t>d</w:t>
      </w:r>
      <w:r>
        <w:rPr>
          <w:rFonts w:asciiTheme="majorBidi" w:eastAsia="Trebuchet MS" w:hAnsiTheme="majorBidi" w:cstheme="majorBidi"/>
          <w:sz w:val="28"/>
          <w:szCs w:val="28"/>
        </w:rPr>
        <w:t xml:space="preserve">re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w:t>
      </w:r>
      <w:r>
        <w:rPr>
          <w:rFonts w:asciiTheme="majorBidi" w:eastAsia="Trebuchet MS" w:hAnsiTheme="majorBidi" w:cstheme="majorBidi"/>
          <w:spacing w:val="-1"/>
          <w:sz w:val="28"/>
          <w:szCs w:val="28"/>
        </w:rPr>
        <w:t>h</w:t>
      </w:r>
      <w:r>
        <w:rPr>
          <w:rFonts w:asciiTheme="majorBidi" w:eastAsia="Trebuchet MS" w:hAnsiTheme="majorBidi" w:cstheme="majorBidi"/>
          <w:sz w:val="28"/>
          <w:szCs w:val="28"/>
        </w:rPr>
        <w:t>abitude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 xml:space="preserve">de </w:t>
      </w:r>
      <w:r>
        <w:rPr>
          <w:rFonts w:asciiTheme="majorBidi" w:eastAsia="Trebuchet MS" w:hAnsiTheme="majorBidi" w:cstheme="majorBidi"/>
          <w:spacing w:val="-1"/>
          <w:sz w:val="28"/>
          <w:szCs w:val="28"/>
        </w:rPr>
        <w:t>p</w:t>
      </w:r>
      <w:r>
        <w:rPr>
          <w:rFonts w:asciiTheme="majorBidi" w:eastAsia="Trebuchet MS" w:hAnsiTheme="majorBidi" w:cstheme="majorBidi"/>
          <w:sz w:val="28"/>
          <w:szCs w:val="28"/>
        </w:rPr>
        <w:t>orter</w:t>
      </w:r>
      <w:r>
        <w:rPr>
          <w:rFonts w:asciiTheme="majorBidi" w:eastAsia="Trebuchet MS" w:hAnsiTheme="majorBidi" w:cstheme="majorBidi"/>
          <w:spacing w:val="2"/>
          <w:sz w:val="28"/>
          <w:szCs w:val="28"/>
        </w:rPr>
        <w:t xml:space="preserve"> </w:t>
      </w:r>
      <w:r>
        <w:rPr>
          <w:rFonts w:asciiTheme="majorBidi" w:eastAsia="Trebuchet MS" w:hAnsiTheme="majorBidi" w:cstheme="majorBidi"/>
          <w:sz w:val="28"/>
          <w:szCs w:val="28"/>
        </w:rPr>
        <w:t>d</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 ga</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ts sté</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iles, q</w:t>
      </w:r>
      <w:r>
        <w:rPr>
          <w:rFonts w:asciiTheme="majorBidi" w:eastAsia="Trebuchet MS" w:hAnsiTheme="majorBidi" w:cstheme="majorBidi"/>
          <w:spacing w:val="-2"/>
          <w:sz w:val="28"/>
          <w:szCs w:val="28"/>
        </w:rPr>
        <w:t>u</w:t>
      </w:r>
      <w:r>
        <w:rPr>
          <w:rFonts w:asciiTheme="majorBidi" w:eastAsia="Trebuchet MS" w:hAnsiTheme="majorBidi" w:cstheme="majorBidi"/>
          <w:sz w:val="28"/>
          <w:szCs w:val="28"/>
        </w:rPr>
        <w:t>'</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l change</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a a</w:t>
      </w:r>
      <w:r>
        <w:rPr>
          <w:rFonts w:asciiTheme="majorBidi" w:eastAsia="Trebuchet MS" w:hAnsiTheme="majorBidi" w:cstheme="majorBidi"/>
          <w:spacing w:val="-1"/>
          <w:sz w:val="28"/>
          <w:szCs w:val="28"/>
        </w:rPr>
        <w:t>pr</w:t>
      </w:r>
      <w:r>
        <w:rPr>
          <w:rFonts w:asciiTheme="majorBidi" w:eastAsia="Trebuchet MS" w:hAnsiTheme="majorBidi" w:cstheme="majorBidi"/>
          <w:sz w:val="28"/>
          <w:szCs w:val="28"/>
        </w:rPr>
        <w:t>ès chaque</w:t>
      </w:r>
      <w:r>
        <w:rPr>
          <w:rFonts w:asciiTheme="majorBidi" w:eastAsia="Trebuchet MS" w:hAnsiTheme="majorBidi" w:cstheme="majorBidi"/>
          <w:spacing w:val="-2"/>
          <w:sz w:val="28"/>
          <w:szCs w:val="28"/>
        </w:rPr>
        <w:t xml:space="preserve"> </w:t>
      </w:r>
      <w:r>
        <w:rPr>
          <w:rFonts w:asciiTheme="majorBidi" w:eastAsia="Trebuchet MS" w:hAnsiTheme="majorBidi" w:cstheme="majorBidi"/>
          <w:sz w:val="28"/>
          <w:szCs w:val="28"/>
        </w:rPr>
        <w:t>ma</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ade, et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l'assistante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celle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de ne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man</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puler</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les instr</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ments s</w:t>
      </w:r>
      <w:r>
        <w:rPr>
          <w:rFonts w:asciiTheme="majorBidi" w:eastAsia="Trebuchet MS" w:hAnsiTheme="majorBidi" w:cstheme="majorBidi"/>
          <w:spacing w:val="1"/>
          <w:sz w:val="28"/>
          <w:szCs w:val="28"/>
        </w:rPr>
        <w:t>o</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illés qu</w:t>
      </w:r>
      <w:r>
        <w:rPr>
          <w:rFonts w:asciiTheme="majorBidi" w:eastAsia="Trebuchet MS" w:hAnsiTheme="majorBidi" w:cstheme="majorBidi"/>
          <w:spacing w:val="-1"/>
          <w:sz w:val="28"/>
          <w:szCs w:val="28"/>
        </w:rPr>
        <w:t>'</w:t>
      </w:r>
      <w:r>
        <w:rPr>
          <w:rFonts w:asciiTheme="majorBidi" w:eastAsia="Trebuchet MS" w:hAnsiTheme="majorBidi" w:cstheme="majorBidi"/>
          <w:sz w:val="28"/>
          <w:szCs w:val="28"/>
        </w:rPr>
        <w:t>a</w:t>
      </w:r>
      <w:r>
        <w:rPr>
          <w:rFonts w:asciiTheme="majorBidi" w:eastAsia="Trebuchet MS" w:hAnsiTheme="majorBidi" w:cstheme="majorBidi"/>
          <w:spacing w:val="-1"/>
          <w:sz w:val="28"/>
          <w:szCs w:val="28"/>
        </w:rPr>
        <w:t>v</w:t>
      </w:r>
      <w:r>
        <w:rPr>
          <w:rFonts w:asciiTheme="majorBidi" w:eastAsia="Trebuchet MS" w:hAnsiTheme="majorBidi" w:cstheme="majorBidi"/>
          <w:sz w:val="28"/>
          <w:szCs w:val="28"/>
        </w:rPr>
        <w:t>ec de gan</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s.</w:t>
      </w:r>
    </w:p>
    <w:p w:rsidR="00C5418C" w:rsidRDefault="00C5418C" w:rsidP="00C5418C">
      <w:pPr>
        <w:spacing w:line="360" w:lineRule="auto"/>
        <w:rPr>
          <w:rFonts w:asciiTheme="majorBidi" w:eastAsia="Trebuchet MS" w:hAnsiTheme="majorBidi" w:cstheme="majorBidi"/>
          <w:sz w:val="28"/>
          <w:szCs w:val="28"/>
        </w:rPr>
      </w:pPr>
      <w:r>
        <w:rPr>
          <w:rFonts w:asciiTheme="majorBidi" w:eastAsia="Trebuchet MS" w:hAnsiTheme="majorBidi" w:cstheme="majorBidi"/>
          <w:sz w:val="28"/>
          <w:szCs w:val="28"/>
        </w:rPr>
        <w:t>Les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instr</w:t>
      </w:r>
      <w:r>
        <w:rPr>
          <w:rFonts w:asciiTheme="majorBidi" w:eastAsia="Trebuchet MS" w:hAnsiTheme="majorBidi" w:cstheme="majorBidi"/>
          <w:spacing w:val="-2"/>
          <w:sz w:val="28"/>
          <w:szCs w:val="28"/>
        </w:rPr>
        <w:t>u</w:t>
      </w:r>
      <w:r>
        <w:rPr>
          <w:rFonts w:asciiTheme="majorBidi" w:eastAsia="Trebuchet MS" w:hAnsiTheme="majorBidi" w:cstheme="majorBidi"/>
          <w:sz w:val="28"/>
          <w:szCs w:val="28"/>
        </w:rPr>
        <w:t>m</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nts non jeta</w:t>
      </w:r>
      <w:r>
        <w:rPr>
          <w:rFonts w:asciiTheme="majorBidi" w:eastAsia="Trebuchet MS" w:hAnsiTheme="majorBidi" w:cstheme="majorBidi"/>
          <w:spacing w:val="-1"/>
          <w:sz w:val="28"/>
          <w:szCs w:val="28"/>
        </w:rPr>
        <w:t>b</w:t>
      </w:r>
      <w:r>
        <w:rPr>
          <w:rFonts w:asciiTheme="majorBidi" w:eastAsia="Trebuchet MS" w:hAnsiTheme="majorBidi" w:cstheme="majorBidi"/>
          <w:sz w:val="28"/>
          <w:szCs w:val="28"/>
        </w:rPr>
        <w:t>les sont d</w:t>
      </w:r>
      <w:r>
        <w:rPr>
          <w:rFonts w:asciiTheme="majorBidi" w:eastAsia="Trebuchet MS" w:hAnsiTheme="majorBidi" w:cstheme="majorBidi"/>
          <w:spacing w:val="-1"/>
          <w:sz w:val="28"/>
          <w:szCs w:val="28"/>
        </w:rPr>
        <w:t>é</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i</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fect</w:t>
      </w:r>
      <w:r>
        <w:rPr>
          <w:rFonts w:asciiTheme="majorBidi" w:eastAsia="Trebuchet MS" w:hAnsiTheme="majorBidi" w:cstheme="majorBidi"/>
          <w:spacing w:val="-1"/>
          <w:sz w:val="28"/>
          <w:szCs w:val="28"/>
        </w:rPr>
        <w:t>é</w:t>
      </w:r>
      <w:r>
        <w:rPr>
          <w:rFonts w:asciiTheme="majorBidi" w:eastAsia="Trebuchet MS" w:hAnsiTheme="majorBidi" w:cstheme="majorBidi"/>
          <w:sz w:val="28"/>
          <w:szCs w:val="28"/>
        </w:rPr>
        <w:t>s, ne</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t</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yés et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stéri</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isés.</w:t>
      </w:r>
    </w:p>
    <w:p w:rsidR="00C5418C" w:rsidRPr="00C5418C" w:rsidRDefault="00C5418C" w:rsidP="00C5418C">
      <w:pPr>
        <w:spacing w:line="360" w:lineRule="auto"/>
        <w:rPr>
          <w:rFonts w:asciiTheme="majorBidi" w:eastAsia="Trebuchet MS" w:hAnsiTheme="majorBidi" w:cstheme="majorBidi"/>
          <w:sz w:val="28"/>
          <w:szCs w:val="28"/>
        </w:rPr>
      </w:pPr>
      <w:r>
        <w:rPr>
          <w:rFonts w:asciiTheme="majorBidi" w:eastAsia="Trebuchet MS" w:hAnsiTheme="majorBidi" w:cstheme="majorBidi"/>
          <w:sz w:val="28"/>
          <w:szCs w:val="28"/>
        </w:rPr>
        <w:t xml:space="preserve">Dans le cas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e patient s</w:t>
      </w:r>
      <w:r>
        <w:rPr>
          <w:rFonts w:asciiTheme="majorBidi" w:eastAsia="Trebuchet MS" w:hAnsiTheme="majorBidi" w:cstheme="majorBidi"/>
          <w:spacing w:val="-1"/>
          <w:sz w:val="28"/>
          <w:szCs w:val="28"/>
        </w:rPr>
        <w:t>us</w:t>
      </w:r>
      <w:r>
        <w:rPr>
          <w:rFonts w:asciiTheme="majorBidi" w:eastAsia="Trebuchet MS" w:hAnsiTheme="majorBidi" w:cstheme="majorBidi"/>
          <w:sz w:val="28"/>
          <w:szCs w:val="28"/>
        </w:rPr>
        <w:t xml:space="preserve">pecté,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es i</w:t>
      </w:r>
      <w:r>
        <w:rPr>
          <w:rFonts w:asciiTheme="majorBidi" w:eastAsia="Trebuchet MS" w:hAnsiTheme="majorBidi" w:cstheme="majorBidi"/>
          <w:spacing w:val="-1"/>
          <w:sz w:val="28"/>
          <w:szCs w:val="28"/>
        </w:rPr>
        <w:t>ns</w:t>
      </w:r>
      <w:r>
        <w:rPr>
          <w:rFonts w:asciiTheme="majorBidi" w:eastAsia="Trebuchet MS" w:hAnsiTheme="majorBidi" w:cstheme="majorBidi"/>
          <w:sz w:val="28"/>
          <w:szCs w:val="28"/>
        </w:rPr>
        <w:t xml:space="preserve">truments à </w:t>
      </w:r>
      <w:r>
        <w:rPr>
          <w:rFonts w:asciiTheme="majorBidi" w:eastAsia="Trebuchet MS" w:hAnsiTheme="majorBidi" w:cstheme="majorBidi"/>
          <w:spacing w:val="-1"/>
          <w:sz w:val="28"/>
          <w:szCs w:val="28"/>
        </w:rPr>
        <w:t>us</w:t>
      </w:r>
      <w:r>
        <w:rPr>
          <w:rFonts w:asciiTheme="majorBidi" w:eastAsia="Trebuchet MS" w:hAnsiTheme="majorBidi" w:cstheme="majorBidi"/>
          <w:sz w:val="28"/>
          <w:szCs w:val="28"/>
        </w:rPr>
        <w:t>age unique</w:t>
      </w:r>
      <w:r>
        <w:rPr>
          <w:rFonts w:asciiTheme="majorBidi" w:eastAsia="Trebuchet MS" w:hAnsiTheme="majorBidi" w:cstheme="majorBidi"/>
          <w:spacing w:val="-1"/>
          <w:sz w:val="28"/>
          <w:szCs w:val="28"/>
        </w:rPr>
        <w:t xml:space="preserve"> s</w:t>
      </w:r>
      <w:r>
        <w:rPr>
          <w:rFonts w:asciiTheme="majorBidi" w:eastAsia="Trebuchet MS" w:hAnsiTheme="majorBidi" w:cstheme="majorBidi"/>
          <w:sz w:val="28"/>
          <w:szCs w:val="28"/>
        </w:rPr>
        <w:t>eront u</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ilisé</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w:t>
      </w:r>
    </w:p>
    <w:p w:rsidR="00C5418C" w:rsidRDefault="00C5418C" w:rsidP="000D1870">
      <w:pPr>
        <w:spacing w:line="360" w:lineRule="auto"/>
        <w:ind w:right="240"/>
        <w:rPr>
          <w:rFonts w:asciiTheme="majorBidi" w:eastAsia="Trebuchet MS" w:hAnsiTheme="majorBidi" w:cstheme="majorBidi"/>
          <w:sz w:val="28"/>
          <w:szCs w:val="28"/>
        </w:rPr>
      </w:pPr>
      <w:r>
        <w:rPr>
          <w:rFonts w:asciiTheme="majorBidi" w:eastAsia="Trebuchet MS" w:hAnsiTheme="majorBidi" w:cstheme="majorBidi"/>
          <w:sz w:val="28"/>
          <w:szCs w:val="28"/>
        </w:rPr>
        <w:t>Quelq</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e s</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i</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nt le patient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 xml:space="preserve">et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cte p</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atiq</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é, le Chirurg</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 xml:space="preserve">en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ent</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 xml:space="preserve">e doit non seulement </w:t>
      </w:r>
      <w:r>
        <w:rPr>
          <w:rFonts w:asciiTheme="majorBidi" w:eastAsia="Trebuchet MS" w:hAnsiTheme="majorBidi" w:cstheme="majorBidi"/>
          <w:spacing w:val="-1"/>
          <w:sz w:val="28"/>
          <w:szCs w:val="28"/>
        </w:rPr>
        <w:t>po</w:t>
      </w:r>
      <w:r>
        <w:rPr>
          <w:rFonts w:asciiTheme="majorBidi" w:eastAsia="Trebuchet MS" w:hAnsiTheme="majorBidi" w:cstheme="majorBidi"/>
          <w:sz w:val="28"/>
          <w:szCs w:val="28"/>
        </w:rPr>
        <w:t xml:space="preserve">rter </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n m</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q</w:t>
      </w:r>
      <w:r>
        <w:rPr>
          <w:rFonts w:asciiTheme="majorBidi" w:eastAsia="Trebuchet MS" w:hAnsiTheme="majorBidi" w:cstheme="majorBidi"/>
          <w:sz w:val="28"/>
          <w:szCs w:val="28"/>
        </w:rPr>
        <w:t>ue,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des gants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et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des lu</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ettes, m</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is il e</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t de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plus s</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uh</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 xml:space="preserve">itable </w:t>
      </w:r>
      <w:r>
        <w:rPr>
          <w:rFonts w:asciiTheme="majorBidi" w:eastAsia="Trebuchet MS" w:hAnsiTheme="majorBidi" w:cstheme="majorBidi"/>
          <w:spacing w:val="-1"/>
          <w:sz w:val="28"/>
          <w:szCs w:val="28"/>
        </w:rPr>
        <w:t>p</w:t>
      </w:r>
      <w:r>
        <w:rPr>
          <w:rFonts w:asciiTheme="majorBidi" w:eastAsia="Trebuchet MS" w:hAnsiTheme="majorBidi" w:cstheme="majorBidi"/>
          <w:sz w:val="28"/>
          <w:szCs w:val="28"/>
        </w:rPr>
        <w:t>our l</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 xml:space="preserve">i et son entourage </w:t>
      </w:r>
      <w:r>
        <w:rPr>
          <w:rFonts w:asciiTheme="majorBidi" w:eastAsia="Trebuchet MS" w:hAnsiTheme="majorBidi" w:cstheme="majorBidi"/>
          <w:spacing w:val="-1"/>
          <w:sz w:val="28"/>
          <w:szCs w:val="28"/>
        </w:rPr>
        <w:t>q</w:t>
      </w:r>
      <w:r>
        <w:rPr>
          <w:rFonts w:asciiTheme="majorBidi" w:eastAsia="Trebuchet MS" w:hAnsiTheme="majorBidi" w:cstheme="majorBidi"/>
          <w:sz w:val="28"/>
          <w:szCs w:val="28"/>
        </w:rPr>
        <w:t>u'il util</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se au</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ca</w:t>
      </w:r>
      <w:r>
        <w:rPr>
          <w:rFonts w:asciiTheme="majorBidi" w:eastAsia="Trebuchet MS" w:hAnsiTheme="majorBidi" w:cstheme="majorBidi"/>
          <w:spacing w:val="-1"/>
          <w:sz w:val="28"/>
          <w:szCs w:val="28"/>
        </w:rPr>
        <w:t>b</w:t>
      </w:r>
      <w:r>
        <w:rPr>
          <w:rFonts w:asciiTheme="majorBidi" w:eastAsia="Trebuchet MS" w:hAnsiTheme="majorBidi" w:cstheme="majorBidi"/>
          <w:sz w:val="28"/>
          <w:szCs w:val="28"/>
        </w:rPr>
        <w:t xml:space="preserve">inet des </w:t>
      </w:r>
      <w:r>
        <w:rPr>
          <w:rFonts w:asciiTheme="majorBidi" w:eastAsia="Trebuchet MS" w:hAnsiTheme="majorBidi" w:cstheme="majorBidi"/>
          <w:spacing w:val="-2"/>
          <w:sz w:val="28"/>
          <w:szCs w:val="28"/>
        </w:rPr>
        <w:t>t</w:t>
      </w:r>
      <w:r>
        <w:rPr>
          <w:rFonts w:asciiTheme="majorBidi" w:eastAsia="Trebuchet MS" w:hAnsiTheme="majorBidi" w:cstheme="majorBidi"/>
          <w:sz w:val="28"/>
          <w:szCs w:val="28"/>
        </w:rPr>
        <w:t>enues opé</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a</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o</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r</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 complètes,</w:t>
      </w:r>
      <w:r>
        <w:rPr>
          <w:rFonts w:asciiTheme="majorBidi" w:eastAsia="Trebuchet MS" w:hAnsiTheme="majorBidi" w:cstheme="majorBidi"/>
          <w:spacing w:val="-1"/>
          <w:sz w:val="28"/>
          <w:szCs w:val="28"/>
        </w:rPr>
        <w:t xml:space="preserve"> a</w:t>
      </w:r>
      <w:r>
        <w:rPr>
          <w:rFonts w:asciiTheme="majorBidi" w:eastAsia="Trebuchet MS" w:hAnsiTheme="majorBidi" w:cstheme="majorBidi"/>
          <w:sz w:val="28"/>
          <w:szCs w:val="28"/>
        </w:rPr>
        <w:t>vec pan</w:t>
      </w:r>
      <w:r>
        <w:rPr>
          <w:rFonts w:asciiTheme="majorBidi" w:eastAsia="Trebuchet MS" w:hAnsiTheme="majorBidi" w:cstheme="majorBidi"/>
          <w:spacing w:val="-2"/>
          <w:sz w:val="28"/>
          <w:szCs w:val="28"/>
        </w:rPr>
        <w:t>t</w:t>
      </w:r>
      <w:r>
        <w:rPr>
          <w:rFonts w:asciiTheme="majorBidi" w:eastAsia="Trebuchet MS" w:hAnsiTheme="majorBidi" w:cstheme="majorBidi"/>
          <w:sz w:val="28"/>
          <w:szCs w:val="28"/>
        </w:rPr>
        <w:t>alo</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s, blous</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 et chau</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sur</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w:t>
      </w:r>
    </w:p>
    <w:p w:rsidR="00C5418C" w:rsidRDefault="00C5418C" w:rsidP="00C5418C">
      <w:pPr>
        <w:spacing w:line="360" w:lineRule="auto"/>
        <w:rPr>
          <w:rFonts w:asciiTheme="majorBidi" w:eastAsia="Georgia" w:hAnsiTheme="majorBidi" w:cstheme="majorBidi"/>
          <w:sz w:val="28"/>
          <w:szCs w:val="28"/>
          <w:u w:val="single"/>
        </w:rPr>
      </w:pPr>
      <w:r>
        <w:rPr>
          <w:rFonts w:asciiTheme="majorBidi" w:eastAsia="Georgia" w:hAnsiTheme="majorBidi" w:cstheme="majorBidi"/>
          <w:b/>
          <w:color w:val="000000"/>
          <w:sz w:val="28"/>
          <w:szCs w:val="28"/>
          <w:u w:val="single"/>
        </w:rPr>
        <w:t>Pr</w:t>
      </w:r>
      <w:r>
        <w:rPr>
          <w:rFonts w:asciiTheme="majorBidi" w:eastAsia="Georgia" w:hAnsiTheme="majorBidi" w:cstheme="majorBidi"/>
          <w:b/>
          <w:color w:val="000000"/>
          <w:spacing w:val="-1"/>
          <w:sz w:val="28"/>
          <w:szCs w:val="28"/>
          <w:u w:val="single"/>
        </w:rPr>
        <w:t>é</w:t>
      </w:r>
      <w:r>
        <w:rPr>
          <w:rFonts w:asciiTheme="majorBidi" w:eastAsia="Georgia" w:hAnsiTheme="majorBidi" w:cstheme="majorBidi"/>
          <w:b/>
          <w:color w:val="000000"/>
          <w:sz w:val="28"/>
          <w:szCs w:val="28"/>
          <w:u w:val="single"/>
        </w:rPr>
        <w:t>cau</w:t>
      </w:r>
      <w:r>
        <w:rPr>
          <w:rFonts w:asciiTheme="majorBidi" w:eastAsia="Georgia" w:hAnsiTheme="majorBidi" w:cstheme="majorBidi"/>
          <w:b/>
          <w:color w:val="000000"/>
          <w:spacing w:val="1"/>
          <w:sz w:val="28"/>
          <w:szCs w:val="28"/>
          <w:u w:val="single"/>
        </w:rPr>
        <w:t>t</w:t>
      </w:r>
      <w:r>
        <w:rPr>
          <w:rFonts w:asciiTheme="majorBidi" w:eastAsia="Georgia" w:hAnsiTheme="majorBidi" w:cstheme="majorBidi"/>
          <w:b/>
          <w:color w:val="000000"/>
          <w:sz w:val="28"/>
          <w:szCs w:val="28"/>
          <w:u w:val="single"/>
        </w:rPr>
        <w:t>ions</w:t>
      </w:r>
      <w:r>
        <w:rPr>
          <w:rFonts w:asciiTheme="majorBidi" w:eastAsia="Georgia" w:hAnsiTheme="majorBidi" w:cstheme="majorBidi"/>
          <w:b/>
          <w:color w:val="000000"/>
          <w:spacing w:val="25"/>
          <w:sz w:val="28"/>
          <w:szCs w:val="28"/>
          <w:u w:val="single"/>
        </w:rPr>
        <w:t xml:space="preserve"> </w:t>
      </w:r>
      <w:r>
        <w:rPr>
          <w:rFonts w:asciiTheme="majorBidi" w:eastAsia="Georgia" w:hAnsiTheme="majorBidi" w:cstheme="majorBidi"/>
          <w:b/>
          <w:color w:val="000000"/>
          <w:w w:val="101"/>
          <w:sz w:val="28"/>
          <w:szCs w:val="28"/>
          <w:u w:val="single"/>
        </w:rPr>
        <w:t>opératoi</w:t>
      </w:r>
      <w:r>
        <w:rPr>
          <w:rFonts w:asciiTheme="majorBidi" w:eastAsia="Georgia" w:hAnsiTheme="majorBidi" w:cstheme="majorBidi"/>
          <w:b/>
          <w:color w:val="000000"/>
          <w:spacing w:val="1"/>
          <w:w w:val="101"/>
          <w:sz w:val="28"/>
          <w:szCs w:val="28"/>
          <w:u w:val="single"/>
        </w:rPr>
        <w:t>r</w:t>
      </w:r>
      <w:r>
        <w:rPr>
          <w:rFonts w:asciiTheme="majorBidi" w:eastAsia="Georgia" w:hAnsiTheme="majorBidi" w:cstheme="majorBidi"/>
          <w:b/>
          <w:color w:val="000000"/>
          <w:w w:val="101"/>
          <w:sz w:val="28"/>
          <w:szCs w:val="28"/>
          <w:u w:val="single"/>
        </w:rPr>
        <w:t>es</w:t>
      </w:r>
    </w:p>
    <w:p w:rsidR="00C5418C" w:rsidRDefault="00C5418C" w:rsidP="00C5418C">
      <w:pPr>
        <w:spacing w:line="360" w:lineRule="auto"/>
        <w:ind w:right="240"/>
        <w:rPr>
          <w:rFonts w:asciiTheme="majorBidi" w:eastAsia="Trebuchet MS" w:hAnsiTheme="majorBidi" w:cstheme="majorBidi"/>
          <w:sz w:val="28"/>
          <w:szCs w:val="28"/>
        </w:rPr>
      </w:pPr>
      <w:r>
        <w:rPr>
          <w:rFonts w:asciiTheme="majorBidi" w:eastAsia="Trebuchet MS" w:hAnsiTheme="majorBidi" w:cstheme="majorBidi"/>
          <w:sz w:val="28"/>
          <w:szCs w:val="28"/>
        </w:rPr>
        <w:t>Quelq</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e s</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i</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nt le patient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 xml:space="preserve">et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cte p</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atiq</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é, le Chirurg</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 xml:space="preserve">en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ent</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 xml:space="preserve">e doit non seulement </w:t>
      </w:r>
      <w:r>
        <w:rPr>
          <w:rFonts w:asciiTheme="majorBidi" w:eastAsia="Trebuchet MS" w:hAnsiTheme="majorBidi" w:cstheme="majorBidi"/>
          <w:spacing w:val="-1"/>
          <w:sz w:val="28"/>
          <w:szCs w:val="28"/>
        </w:rPr>
        <w:t>po</w:t>
      </w:r>
      <w:r>
        <w:rPr>
          <w:rFonts w:asciiTheme="majorBidi" w:eastAsia="Trebuchet MS" w:hAnsiTheme="majorBidi" w:cstheme="majorBidi"/>
          <w:sz w:val="28"/>
          <w:szCs w:val="28"/>
        </w:rPr>
        <w:t xml:space="preserve">rter </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n m</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q</w:t>
      </w:r>
      <w:r>
        <w:rPr>
          <w:rFonts w:asciiTheme="majorBidi" w:eastAsia="Trebuchet MS" w:hAnsiTheme="majorBidi" w:cstheme="majorBidi"/>
          <w:sz w:val="28"/>
          <w:szCs w:val="28"/>
        </w:rPr>
        <w:t>ue,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des gants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et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des lu</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ettes, m</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is il e</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t de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plus s</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uh</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 xml:space="preserve">itable </w:t>
      </w:r>
      <w:r>
        <w:rPr>
          <w:rFonts w:asciiTheme="majorBidi" w:eastAsia="Trebuchet MS" w:hAnsiTheme="majorBidi" w:cstheme="majorBidi"/>
          <w:spacing w:val="-1"/>
          <w:sz w:val="28"/>
          <w:szCs w:val="28"/>
        </w:rPr>
        <w:t>p</w:t>
      </w:r>
      <w:r>
        <w:rPr>
          <w:rFonts w:asciiTheme="majorBidi" w:eastAsia="Trebuchet MS" w:hAnsiTheme="majorBidi" w:cstheme="majorBidi"/>
          <w:sz w:val="28"/>
          <w:szCs w:val="28"/>
        </w:rPr>
        <w:t>our l</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 xml:space="preserve">i et son entourage </w:t>
      </w:r>
      <w:r>
        <w:rPr>
          <w:rFonts w:asciiTheme="majorBidi" w:eastAsia="Trebuchet MS" w:hAnsiTheme="majorBidi" w:cstheme="majorBidi"/>
          <w:spacing w:val="-1"/>
          <w:sz w:val="28"/>
          <w:szCs w:val="28"/>
        </w:rPr>
        <w:t>q</w:t>
      </w:r>
      <w:r>
        <w:rPr>
          <w:rFonts w:asciiTheme="majorBidi" w:eastAsia="Trebuchet MS" w:hAnsiTheme="majorBidi" w:cstheme="majorBidi"/>
          <w:sz w:val="28"/>
          <w:szCs w:val="28"/>
        </w:rPr>
        <w:t>u'il util</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se au</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ca</w:t>
      </w:r>
      <w:r>
        <w:rPr>
          <w:rFonts w:asciiTheme="majorBidi" w:eastAsia="Trebuchet MS" w:hAnsiTheme="majorBidi" w:cstheme="majorBidi"/>
          <w:spacing w:val="-1"/>
          <w:sz w:val="28"/>
          <w:szCs w:val="28"/>
        </w:rPr>
        <w:t>b</w:t>
      </w:r>
      <w:r>
        <w:rPr>
          <w:rFonts w:asciiTheme="majorBidi" w:eastAsia="Trebuchet MS" w:hAnsiTheme="majorBidi" w:cstheme="majorBidi"/>
          <w:sz w:val="28"/>
          <w:szCs w:val="28"/>
        </w:rPr>
        <w:t xml:space="preserve">inet des </w:t>
      </w:r>
      <w:r>
        <w:rPr>
          <w:rFonts w:asciiTheme="majorBidi" w:eastAsia="Trebuchet MS" w:hAnsiTheme="majorBidi" w:cstheme="majorBidi"/>
          <w:spacing w:val="-2"/>
          <w:sz w:val="28"/>
          <w:szCs w:val="28"/>
        </w:rPr>
        <w:t>t</w:t>
      </w:r>
      <w:r>
        <w:rPr>
          <w:rFonts w:asciiTheme="majorBidi" w:eastAsia="Trebuchet MS" w:hAnsiTheme="majorBidi" w:cstheme="majorBidi"/>
          <w:sz w:val="28"/>
          <w:szCs w:val="28"/>
        </w:rPr>
        <w:t>enues opé</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a</w:t>
      </w:r>
      <w:r>
        <w:rPr>
          <w:rFonts w:asciiTheme="majorBidi" w:eastAsia="Trebuchet MS" w:hAnsiTheme="majorBidi" w:cstheme="majorBidi"/>
          <w:spacing w:val="-1"/>
          <w:sz w:val="28"/>
          <w:szCs w:val="28"/>
        </w:rPr>
        <w:t>t</w:t>
      </w:r>
      <w:r>
        <w:rPr>
          <w:rFonts w:asciiTheme="majorBidi" w:eastAsia="Trebuchet MS" w:hAnsiTheme="majorBidi" w:cstheme="majorBidi"/>
          <w:sz w:val="28"/>
          <w:szCs w:val="28"/>
        </w:rPr>
        <w:t>o</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r</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 complètes,</w:t>
      </w:r>
      <w:r>
        <w:rPr>
          <w:rFonts w:asciiTheme="majorBidi" w:eastAsia="Trebuchet MS" w:hAnsiTheme="majorBidi" w:cstheme="majorBidi"/>
          <w:spacing w:val="-1"/>
          <w:sz w:val="28"/>
          <w:szCs w:val="28"/>
        </w:rPr>
        <w:t xml:space="preserve"> a</w:t>
      </w:r>
      <w:r>
        <w:rPr>
          <w:rFonts w:asciiTheme="majorBidi" w:eastAsia="Trebuchet MS" w:hAnsiTheme="majorBidi" w:cstheme="majorBidi"/>
          <w:sz w:val="28"/>
          <w:szCs w:val="28"/>
        </w:rPr>
        <w:t>vec pan</w:t>
      </w:r>
      <w:r>
        <w:rPr>
          <w:rFonts w:asciiTheme="majorBidi" w:eastAsia="Trebuchet MS" w:hAnsiTheme="majorBidi" w:cstheme="majorBidi"/>
          <w:spacing w:val="-2"/>
          <w:sz w:val="28"/>
          <w:szCs w:val="28"/>
        </w:rPr>
        <w:t>t</w:t>
      </w:r>
      <w:r>
        <w:rPr>
          <w:rFonts w:asciiTheme="majorBidi" w:eastAsia="Trebuchet MS" w:hAnsiTheme="majorBidi" w:cstheme="majorBidi"/>
          <w:sz w:val="28"/>
          <w:szCs w:val="28"/>
        </w:rPr>
        <w:t>alo</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s, blous</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 et chau</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sur</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s.</w:t>
      </w:r>
    </w:p>
    <w:p w:rsidR="00C5418C" w:rsidRDefault="00C5418C" w:rsidP="00C5418C">
      <w:pPr>
        <w:spacing w:line="360" w:lineRule="auto"/>
        <w:ind w:right="141"/>
        <w:rPr>
          <w:rFonts w:asciiTheme="majorBidi" w:eastAsia="Trebuchet MS" w:hAnsiTheme="majorBidi" w:cstheme="majorBidi"/>
          <w:sz w:val="28"/>
          <w:szCs w:val="28"/>
        </w:rPr>
      </w:pPr>
      <w:r>
        <w:rPr>
          <w:rFonts w:asciiTheme="majorBidi" w:eastAsia="Trebuchet MS" w:hAnsiTheme="majorBidi" w:cstheme="majorBidi"/>
          <w:sz w:val="28"/>
          <w:szCs w:val="28"/>
        </w:rPr>
        <w:t xml:space="preserve">Pour </w:t>
      </w:r>
      <w:r>
        <w:rPr>
          <w:rFonts w:asciiTheme="majorBidi" w:eastAsia="Trebuchet MS" w:hAnsiTheme="majorBidi" w:cstheme="majorBidi"/>
          <w:spacing w:val="-1"/>
          <w:sz w:val="28"/>
          <w:szCs w:val="28"/>
        </w:rPr>
        <w:t>li</w:t>
      </w:r>
      <w:r>
        <w:rPr>
          <w:rFonts w:asciiTheme="majorBidi" w:eastAsia="Trebuchet MS" w:hAnsiTheme="majorBidi" w:cstheme="majorBidi"/>
          <w:sz w:val="28"/>
          <w:szCs w:val="28"/>
        </w:rPr>
        <w:t>m</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 xml:space="preserve">ter </w:t>
      </w:r>
      <w:r>
        <w:rPr>
          <w:rFonts w:asciiTheme="majorBidi" w:eastAsia="Trebuchet MS" w:hAnsiTheme="majorBidi" w:cstheme="majorBidi"/>
          <w:spacing w:val="-2"/>
          <w:sz w:val="28"/>
          <w:szCs w:val="28"/>
        </w:rPr>
        <w:t>l</w:t>
      </w:r>
      <w:r>
        <w:rPr>
          <w:rFonts w:asciiTheme="majorBidi" w:eastAsia="Trebuchet MS" w:hAnsiTheme="majorBidi" w:cstheme="majorBidi"/>
          <w:sz w:val="28"/>
          <w:szCs w:val="28"/>
        </w:rPr>
        <w:t xml:space="preserve">e risque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 xml:space="preserve">e </w:t>
      </w:r>
      <w:r>
        <w:rPr>
          <w:rFonts w:asciiTheme="majorBidi" w:eastAsia="Trebuchet MS" w:hAnsiTheme="majorBidi" w:cstheme="majorBidi"/>
          <w:spacing w:val="-1"/>
          <w:sz w:val="28"/>
          <w:szCs w:val="28"/>
        </w:rPr>
        <w:t>pi</w:t>
      </w:r>
      <w:r>
        <w:rPr>
          <w:rFonts w:asciiTheme="majorBidi" w:eastAsia="Trebuchet MS" w:hAnsiTheme="majorBidi" w:cstheme="majorBidi"/>
          <w:sz w:val="28"/>
          <w:szCs w:val="28"/>
        </w:rPr>
        <w:t>qûre,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ou de b</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es</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ure,</w:t>
      </w:r>
      <w:r>
        <w:rPr>
          <w:rFonts w:asciiTheme="majorBidi" w:eastAsia="Trebuchet MS" w:hAnsiTheme="majorBidi" w:cstheme="majorBidi"/>
          <w:spacing w:val="-1"/>
          <w:sz w:val="28"/>
          <w:szCs w:val="28"/>
        </w:rPr>
        <w:t xml:space="preserve"> a</w:t>
      </w:r>
      <w:r>
        <w:rPr>
          <w:rFonts w:asciiTheme="majorBidi" w:eastAsia="Trebuchet MS" w:hAnsiTheme="majorBidi" w:cstheme="majorBidi"/>
          <w:sz w:val="28"/>
          <w:szCs w:val="28"/>
        </w:rPr>
        <w:t>cc</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dente</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 xml:space="preserve">le,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es instr</w:t>
      </w:r>
      <w:r>
        <w:rPr>
          <w:rFonts w:asciiTheme="majorBidi" w:eastAsia="Trebuchet MS" w:hAnsiTheme="majorBidi" w:cstheme="majorBidi"/>
          <w:spacing w:val="-2"/>
          <w:sz w:val="28"/>
          <w:szCs w:val="28"/>
        </w:rPr>
        <w:t>u</w:t>
      </w:r>
      <w:r>
        <w:rPr>
          <w:rFonts w:asciiTheme="majorBidi" w:eastAsia="Trebuchet MS" w:hAnsiTheme="majorBidi" w:cstheme="majorBidi"/>
          <w:sz w:val="28"/>
          <w:szCs w:val="28"/>
        </w:rPr>
        <w:t>ments</w:t>
      </w:r>
      <w:r>
        <w:rPr>
          <w:rFonts w:asciiTheme="majorBidi" w:eastAsia="Trebuchet MS" w:hAnsiTheme="majorBidi" w:cstheme="majorBidi"/>
          <w:spacing w:val="-1"/>
          <w:sz w:val="28"/>
          <w:szCs w:val="28"/>
        </w:rPr>
        <w:t xml:space="preserve"> s</w:t>
      </w:r>
      <w:r>
        <w:rPr>
          <w:rFonts w:asciiTheme="majorBidi" w:eastAsia="Trebuchet MS" w:hAnsiTheme="majorBidi" w:cstheme="majorBidi"/>
          <w:sz w:val="28"/>
          <w:szCs w:val="28"/>
        </w:rPr>
        <w:t>eront toujou</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s ori</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ntés dans le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même sens</w:t>
      </w:r>
      <w:r>
        <w:rPr>
          <w:rFonts w:asciiTheme="majorBidi" w:eastAsia="Trebuchet MS" w:hAnsiTheme="majorBidi" w:cstheme="majorBidi"/>
          <w:spacing w:val="-1"/>
          <w:sz w:val="28"/>
          <w:szCs w:val="28"/>
        </w:rPr>
        <w:t xml:space="preserve"> s</w:t>
      </w:r>
      <w:r>
        <w:rPr>
          <w:rFonts w:asciiTheme="majorBidi" w:eastAsia="Trebuchet MS" w:hAnsiTheme="majorBidi" w:cstheme="majorBidi"/>
          <w:sz w:val="28"/>
          <w:szCs w:val="28"/>
        </w:rPr>
        <w:t xml:space="preserve">ur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es plate</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ux.</w:t>
      </w:r>
    </w:p>
    <w:p w:rsidR="00C5418C" w:rsidRDefault="00C5418C" w:rsidP="00C5418C">
      <w:pPr>
        <w:spacing w:line="360" w:lineRule="auto"/>
        <w:ind w:right="197"/>
        <w:rPr>
          <w:rFonts w:asciiTheme="majorBidi" w:eastAsia="Trebuchet MS" w:hAnsiTheme="majorBidi" w:cstheme="majorBidi"/>
          <w:sz w:val="28"/>
          <w:szCs w:val="28"/>
        </w:rPr>
      </w:pPr>
      <w:r>
        <w:rPr>
          <w:rFonts w:asciiTheme="majorBidi" w:eastAsia="Trebuchet MS" w:hAnsiTheme="majorBidi" w:cstheme="majorBidi"/>
          <w:sz w:val="28"/>
          <w:szCs w:val="28"/>
        </w:rPr>
        <w:t>Les</w:t>
      </w:r>
      <w:r>
        <w:rPr>
          <w:rFonts w:asciiTheme="majorBidi" w:eastAsia="Trebuchet MS" w:hAnsiTheme="majorBidi" w:cstheme="majorBidi"/>
          <w:spacing w:val="1"/>
          <w:sz w:val="28"/>
          <w:szCs w:val="28"/>
        </w:rPr>
        <w:t xml:space="preserve"> </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ig</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illes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de seri</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gues,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d'anesth</w:t>
      </w:r>
      <w:r>
        <w:rPr>
          <w:rFonts w:asciiTheme="majorBidi" w:eastAsia="Trebuchet MS" w:hAnsiTheme="majorBidi" w:cstheme="majorBidi"/>
          <w:spacing w:val="-1"/>
          <w:sz w:val="28"/>
          <w:szCs w:val="28"/>
        </w:rPr>
        <w:t>é</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et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des f</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ls de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suture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ai</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 xml:space="preserve">si que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es bi</w:t>
      </w:r>
      <w:r>
        <w:rPr>
          <w:rFonts w:asciiTheme="majorBidi" w:eastAsia="Trebuchet MS" w:hAnsiTheme="majorBidi" w:cstheme="majorBidi"/>
          <w:spacing w:val="1"/>
          <w:sz w:val="28"/>
          <w:szCs w:val="28"/>
        </w:rPr>
        <w:t>s</w:t>
      </w:r>
      <w:r>
        <w:rPr>
          <w:rFonts w:asciiTheme="majorBidi" w:eastAsia="Trebuchet MS" w:hAnsiTheme="majorBidi" w:cstheme="majorBidi"/>
          <w:spacing w:val="-1"/>
          <w:sz w:val="28"/>
          <w:szCs w:val="28"/>
        </w:rPr>
        <w:t>to</w:t>
      </w:r>
      <w:r>
        <w:rPr>
          <w:rFonts w:asciiTheme="majorBidi" w:eastAsia="Trebuchet MS" w:hAnsiTheme="majorBidi" w:cstheme="majorBidi"/>
          <w:sz w:val="28"/>
          <w:szCs w:val="28"/>
        </w:rPr>
        <w:t>uris ser</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nt</w:t>
      </w:r>
      <w:r>
        <w:rPr>
          <w:rFonts w:asciiTheme="majorBidi" w:eastAsia="Trebuchet MS" w:hAnsiTheme="majorBidi" w:cstheme="majorBidi"/>
          <w:spacing w:val="-2"/>
          <w:sz w:val="28"/>
          <w:szCs w:val="28"/>
        </w:rPr>
        <w:t xml:space="preserve"> </w:t>
      </w:r>
      <w:r>
        <w:rPr>
          <w:rFonts w:asciiTheme="majorBidi" w:eastAsia="Trebuchet MS" w:hAnsiTheme="majorBidi" w:cstheme="majorBidi"/>
          <w:sz w:val="28"/>
          <w:szCs w:val="28"/>
        </w:rPr>
        <w:t>syst</w:t>
      </w:r>
      <w:r>
        <w:rPr>
          <w:rFonts w:asciiTheme="majorBidi" w:eastAsia="Trebuchet MS" w:hAnsiTheme="majorBidi" w:cstheme="majorBidi"/>
          <w:spacing w:val="-1"/>
          <w:sz w:val="28"/>
          <w:szCs w:val="28"/>
        </w:rPr>
        <w:t>é</w:t>
      </w:r>
      <w:r>
        <w:rPr>
          <w:rFonts w:asciiTheme="majorBidi" w:eastAsia="Trebuchet MS" w:hAnsiTheme="majorBidi" w:cstheme="majorBidi"/>
          <w:sz w:val="28"/>
          <w:szCs w:val="28"/>
        </w:rPr>
        <w:t>mat</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quement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rep</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ac</w:t>
      </w:r>
      <w:r>
        <w:rPr>
          <w:rFonts w:asciiTheme="majorBidi" w:eastAsia="Trebuchet MS" w:hAnsiTheme="majorBidi" w:cstheme="majorBidi"/>
          <w:spacing w:val="-1"/>
          <w:sz w:val="28"/>
          <w:szCs w:val="28"/>
        </w:rPr>
        <w:t>é</w:t>
      </w:r>
      <w:r>
        <w:rPr>
          <w:rFonts w:asciiTheme="majorBidi" w:eastAsia="Trebuchet MS" w:hAnsiTheme="majorBidi" w:cstheme="majorBidi"/>
          <w:sz w:val="28"/>
          <w:szCs w:val="28"/>
        </w:rPr>
        <w:t>s da</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s leur c</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n</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itionnement</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d</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rigine apr</w:t>
      </w:r>
      <w:r>
        <w:rPr>
          <w:rFonts w:asciiTheme="majorBidi" w:eastAsia="Trebuchet MS" w:hAnsiTheme="majorBidi" w:cstheme="majorBidi"/>
          <w:spacing w:val="-1"/>
          <w:sz w:val="28"/>
          <w:szCs w:val="28"/>
        </w:rPr>
        <w:t>è</w:t>
      </w:r>
      <w:r>
        <w:rPr>
          <w:rFonts w:asciiTheme="majorBidi" w:eastAsia="Trebuchet MS" w:hAnsiTheme="majorBidi" w:cstheme="majorBidi"/>
          <w:sz w:val="28"/>
          <w:szCs w:val="28"/>
        </w:rPr>
        <w:t xml:space="preserve">s </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a</w:t>
      </w:r>
      <w:r>
        <w:rPr>
          <w:rFonts w:asciiTheme="majorBidi" w:eastAsia="Trebuchet MS" w:hAnsiTheme="majorBidi" w:cstheme="majorBidi"/>
          <w:sz w:val="28"/>
          <w:szCs w:val="28"/>
        </w:rPr>
        <w:t>ge.</w:t>
      </w:r>
    </w:p>
    <w:p w:rsidR="00C5418C" w:rsidRDefault="00C5418C" w:rsidP="00C5418C">
      <w:pPr>
        <w:spacing w:line="360" w:lineRule="auto"/>
        <w:rPr>
          <w:rFonts w:asciiTheme="majorBidi" w:eastAsia="Georgia" w:hAnsiTheme="majorBidi" w:cstheme="majorBidi"/>
          <w:sz w:val="28"/>
          <w:szCs w:val="28"/>
          <w:u w:val="single"/>
        </w:rPr>
      </w:pPr>
      <w:r>
        <w:rPr>
          <w:rFonts w:asciiTheme="majorBidi" w:eastAsia="Georgia" w:hAnsiTheme="majorBidi" w:cstheme="majorBidi"/>
          <w:b/>
          <w:color w:val="000000"/>
          <w:w w:val="101"/>
          <w:sz w:val="28"/>
          <w:szCs w:val="28"/>
          <w:u w:val="single"/>
        </w:rPr>
        <w:t>Va</w:t>
      </w:r>
      <w:r>
        <w:rPr>
          <w:rFonts w:asciiTheme="majorBidi" w:eastAsia="Georgia" w:hAnsiTheme="majorBidi" w:cstheme="majorBidi"/>
          <w:b/>
          <w:color w:val="000000"/>
          <w:spacing w:val="1"/>
          <w:w w:val="101"/>
          <w:sz w:val="28"/>
          <w:szCs w:val="28"/>
          <w:u w:val="single"/>
        </w:rPr>
        <w:t>c</w:t>
      </w:r>
      <w:r>
        <w:rPr>
          <w:rFonts w:asciiTheme="majorBidi" w:eastAsia="Georgia" w:hAnsiTheme="majorBidi" w:cstheme="majorBidi"/>
          <w:b/>
          <w:color w:val="000000"/>
          <w:w w:val="101"/>
          <w:sz w:val="28"/>
          <w:szCs w:val="28"/>
          <w:u w:val="single"/>
        </w:rPr>
        <w:t>cins</w:t>
      </w:r>
    </w:p>
    <w:p w:rsidR="00C5418C" w:rsidRDefault="00C5418C" w:rsidP="00C5418C">
      <w:pPr>
        <w:spacing w:line="360" w:lineRule="auto"/>
        <w:ind w:right="490"/>
        <w:rPr>
          <w:rFonts w:asciiTheme="majorBidi" w:eastAsia="Trebuchet MS" w:hAnsiTheme="majorBidi" w:cstheme="majorBidi"/>
          <w:sz w:val="28"/>
          <w:szCs w:val="28"/>
        </w:rPr>
      </w:pPr>
      <w:r>
        <w:rPr>
          <w:rFonts w:asciiTheme="majorBidi" w:eastAsia="Trebuchet MS" w:hAnsiTheme="majorBidi" w:cstheme="majorBidi"/>
          <w:sz w:val="28"/>
          <w:szCs w:val="28"/>
        </w:rPr>
        <w:t>Il est rec</w:t>
      </w:r>
      <w:r>
        <w:rPr>
          <w:rFonts w:asciiTheme="majorBidi" w:eastAsia="Trebuchet MS" w:hAnsiTheme="majorBidi" w:cstheme="majorBidi"/>
          <w:spacing w:val="-1"/>
          <w:sz w:val="28"/>
          <w:szCs w:val="28"/>
        </w:rPr>
        <w:t>om</w:t>
      </w:r>
      <w:r>
        <w:rPr>
          <w:rFonts w:asciiTheme="majorBidi" w:eastAsia="Trebuchet MS" w:hAnsiTheme="majorBidi" w:cstheme="majorBidi"/>
          <w:sz w:val="28"/>
          <w:szCs w:val="28"/>
        </w:rPr>
        <w:t xml:space="preserve">mandé </w:t>
      </w:r>
      <w:r>
        <w:rPr>
          <w:rFonts w:asciiTheme="majorBidi" w:eastAsia="Trebuchet MS" w:hAnsiTheme="majorBidi" w:cstheme="majorBidi"/>
          <w:spacing w:val="-1"/>
          <w:sz w:val="28"/>
          <w:szCs w:val="28"/>
        </w:rPr>
        <w:t>d</w:t>
      </w:r>
      <w:r>
        <w:rPr>
          <w:rFonts w:asciiTheme="majorBidi" w:eastAsia="Trebuchet MS" w:hAnsiTheme="majorBidi" w:cstheme="majorBidi"/>
          <w:sz w:val="28"/>
          <w:szCs w:val="28"/>
        </w:rPr>
        <w:t xml:space="preserve">e </w:t>
      </w:r>
      <w:r>
        <w:rPr>
          <w:rFonts w:asciiTheme="majorBidi" w:eastAsia="Trebuchet MS" w:hAnsiTheme="majorBidi" w:cstheme="majorBidi"/>
          <w:spacing w:val="-1"/>
          <w:sz w:val="28"/>
          <w:szCs w:val="28"/>
        </w:rPr>
        <w:t>va</w:t>
      </w:r>
      <w:r>
        <w:rPr>
          <w:rFonts w:asciiTheme="majorBidi" w:eastAsia="Trebuchet MS" w:hAnsiTheme="majorBidi" w:cstheme="majorBidi"/>
          <w:sz w:val="28"/>
          <w:szCs w:val="28"/>
        </w:rPr>
        <w:t>c</w:t>
      </w:r>
      <w:r>
        <w:rPr>
          <w:rFonts w:asciiTheme="majorBidi" w:eastAsia="Trebuchet MS" w:hAnsiTheme="majorBidi" w:cstheme="majorBidi"/>
          <w:spacing w:val="1"/>
          <w:sz w:val="28"/>
          <w:szCs w:val="28"/>
        </w:rPr>
        <w:t>c</w:t>
      </w:r>
      <w:r>
        <w:rPr>
          <w:rFonts w:asciiTheme="majorBidi" w:eastAsia="Trebuchet MS" w:hAnsiTheme="majorBidi" w:cstheme="majorBidi"/>
          <w:sz w:val="28"/>
          <w:szCs w:val="28"/>
        </w:rPr>
        <w:t>in</w:t>
      </w:r>
      <w:r>
        <w:rPr>
          <w:rFonts w:asciiTheme="majorBidi" w:eastAsia="Trebuchet MS" w:hAnsiTheme="majorBidi" w:cstheme="majorBidi"/>
          <w:spacing w:val="-1"/>
          <w:sz w:val="28"/>
          <w:szCs w:val="28"/>
        </w:rPr>
        <w:t>e</w:t>
      </w:r>
      <w:r>
        <w:rPr>
          <w:rFonts w:asciiTheme="majorBidi" w:eastAsia="Trebuchet MS" w:hAnsiTheme="majorBidi" w:cstheme="majorBidi"/>
          <w:sz w:val="28"/>
          <w:szCs w:val="28"/>
        </w:rPr>
        <w:t>r le Chi</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urgien De</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t</w:t>
      </w:r>
      <w:r>
        <w:rPr>
          <w:rFonts w:asciiTheme="majorBidi" w:eastAsia="Trebuchet MS" w:hAnsiTheme="majorBidi" w:cstheme="majorBidi"/>
          <w:spacing w:val="-1"/>
          <w:sz w:val="28"/>
          <w:szCs w:val="28"/>
        </w:rPr>
        <w:t>is</w:t>
      </w:r>
      <w:r>
        <w:rPr>
          <w:rFonts w:asciiTheme="majorBidi" w:eastAsia="Trebuchet MS" w:hAnsiTheme="majorBidi" w:cstheme="majorBidi"/>
          <w:sz w:val="28"/>
          <w:szCs w:val="28"/>
        </w:rPr>
        <w:t>te et son</w:t>
      </w:r>
      <w:r>
        <w:rPr>
          <w:rFonts w:asciiTheme="majorBidi" w:eastAsia="Trebuchet MS" w:hAnsiTheme="majorBidi" w:cstheme="majorBidi"/>
          <w:spacing w:val="2"/>
          <w:sz w:val="28"/>
          <w:szCs w:val="28"/>
        </w:rPr>
        <w:t xml:space="preserve"> </w:t>
      </w:r>
      <w:r>
        <w:rPr>
          <w:rFonts w:asciiTheme="majorBidi" w:eastAsia="Trebuchet MS" w:hAnsiTheme="majorBidi" w:cstheme="majorBidi"/>
          <w:sz w:val="28"/>
          <w:szCs w:val="28"/>
        </w:rPr>
        <w:t>pe</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nne</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 xml:space="preserve">, </w:t>
      </w:r>
      <w:r>
        <w:rPr>
          <w:rFonts w:asciiTheme="majorBidi" w:eastAsia="Trebuchet MS" w:hAnsiTheme="majorBidi" w:cstheme="majorBidi"/>
          <w:spacing w:val="-1"/>
          <w:sz w:val="28"/>
          <w:szCs w:val="28"/>
        </w:rPr>
        <w:t>c</w:t>
      </w:r>
      <w:r>
        <w:rPr>
          <w:rFonts w:asciiTheme="majorBidi" w:eastAsia="Trebuchet MS" w:hAnsiTheme="majorBidi" w:cstheme="majorBidi"/>
          <w:sz w:val="28"/>
          <w:szCs w:val="28"/>
        </w:rPr>
        <w:t>ont</w:t>
      </w:r>
      <w:r>
        <w:rPr>
          <w:rFonts w:asciiTheme="majorBidi" w:eastAsia="Trebuchet MS" w:hAnsiTheme="majorBidi" w:cstheme="majorBidi"/>
          <w:spacing w:val="-1"/>
          <w:sz w:val="28"/>
          <w:szCs w:val="28"/>
        </w:rPr>
        <w:t>r</w:t>
      </w:r>
      <w:r>
        <w:rPr>
          <w:rFonts w:asciiTheme="majorBidi" w:eastAsia="Trebuchet MS" w:hAnsiTheme="majorBidi" w:cstheme="majorBidi"/>
          <w:sz w:val="28"/>
          <w:szCs w:val="28"/>
        </w:rPr>
        <w:t xml:space="preserve">e </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a gr</w:t>
      </w:r>
      <w:r>
        <w:rPr>
          <w:rFonts w:asciiTheme="majorBidi" w:eastAsia="Trebuchet MS" w:hAnsiTheme="majorBidi" w:cstheme="majorBidi"/>
          <w:spacing w:val="1"/>
          <w:sz w:val="28"/>
          <w:szCs w:val="28"/>
        </w:rPr>
        <w:t>i</w:t>
      </w:r>
      <w:r>
        <w:rPr>
          <w:rFonts w:asciiTheme="majorBidi" w:eastAsia="Trebuchet MS" w:hAnsiTheme="majorBidi" w:cstheme="majorBidi"/>
          <w:sz w:val="28"/>
          <w:szCs w:val="28"/>
        </w:rPr>
        <w:t>ppe,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l'hé</w:t>
      </w:r>
      <w:r>
        <w:rPr>
          <w:rFonts w:asciiTheme="majorBidi" w:eastAsia="Trebuchet MS" w:hAnsiTheme="majorBidi" w:cstheme="majorBidi"/>
          <w:spacing w:val="-1"/>
          <w:sz w:val="28"/>
          <w:szCs w:val="28"/>
        </w:rPr>
        <w:t>pa</w:t>
      </w:r>
      <w:r>
        <w:rPr>
          <w:rFonts w:asciiTheme="majorBidi" w:eastAsia="Trebuchet MS" w:hAnsiTheme="majorBidi" w:cstheme="majorBidi"/>
          <w:sz w:val="28"/>
          <w:szCs w:val="28"/>
        </w:rPr>
        <w:t>tite et la t</w:t>
      </w:r>
      <w:r>
        <w:rPr>
          <w:rFonts w:asciiTheme="majorBidi" w:eastAsia="Trebuchet MS" w:hAnsiTheme="majorBidi" w:cstheme="majorBidi"/>
          <w:spacing w:val="-1"/>
          <w:sz w:val="28"/>
          <w:szCs w:val="28"/>
        </w:rPr>
        <w:t>u</w:t>
      </w:r>
      <w:r>
        <w:rPr>
          <w:rFonts w:asciiTheme="majorBidi" w:eastAsia="Trebuchet MS" w:hAnsiTheme="majorBidi" w:cstheme="majorBidi"/>
          <w:sz w:val="28"/>
          <w:szCs w:val="28"/>
        </w:rPr>
        <w:t>bercul</w:t>
      </w:r>
      <w:r>
        <w:rPr>
          <w:rFonts w:asciiTheme="majorBidi" w:eastAsia="Trebuchet MS" w:hAnsiTheme="majorBidi" w:cstheme="majorBidi"/>
          <w:spacing w:val="-1"/>
          <w:sz w:val="28"/>
          <w:szCs w:val="28"/>
        </w:rPr>
        <w:t>o</w:t>
      </w:r>
      <w:r>
        <w:rPr>
          <w:rFonts w:asciiTheme="majorBidi" w:eastAsia="Trebuchet MS" w:hAnsiTheme="majorBidi" w:cstheme="majorBidi"/>
          <w:sz w:val="28"/>
          <w:szCs w:val="28"/>
        </w:rPr>
        <w:t xml:space="preserve">se </w:t>
      </w:r>
      <w:r>
        <w:rPr>
          <w:rFonts w:asciiTheme="majorBidi" w:eastAsia="Trebuchet MS" w:hAnsiTheme="majorBidi" w:cstheme="majorBidi"/>
          <w:spacing w:val="-1"/>
          <w:sz w:val="28"/>
          <w:szCs w:val="28"/>
        </w:rPr>
        <w:t>s</w:t>
      </w:r>
      <w:r>
        <w:rPr>
          <w:rFonts w:asciiTheme="majorBidi" w:eastAsia="Trebuchet MS" w:hAnsiTheme="majorBidi" w:cstheme="majorBidi"/>
          <w:sz w:val="28"/>
          <w:szCs w:val="28"/>
        </w:rPr>
        <w:t>i les tests</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à la tubercu</w:t>
      </w:r>
      <w:r>
        <w:rPr>
          <w:rFonts w:asciiTheme="majorBidi" w:eastAsia="Trebuchet MS" w:hAnsiTheme="majorBidi" w:cstheme="majorBidi"/>
          <w:spacing w:val="-1"/>
          <w:sz w:val="28"/>
          <w:szCs w:val="28"/>
        </w:rPr>
        <w:t>l</w:t>
      </w:r>
      <w:r>
        <w:rPr>
          <w:rFonts w:asciiTheme="majorBidi" w:eastAsia="Trebuchet MS" w:hAnsiTheme="majorBidi" w:cstheme="majorBidi"/>
          <w:sz w:val="28"/>
          <w:szCs w:val="28"/>
        </w:rPr>
        <w:t>ine</w:t>
      </w:r>
      <w:r>
        <w:rPr>
          <w:rFonts w:asciiTheme="majorBidi" w:eastAsia="Trebuchet MS" w:hAnsiTheme="majorBidi" w:cstheme="majorBidi"/>
          <w:spacing w:val="-1"/>
          <w:sz w:val="28"/>
          <w:szCs w:val="28"/>
        </w:rPr>
        <w:t xml:space="preserve"> </w:t>
      </w:r>
      <w:r>
        <w:rPr>
          <w:rFonts w:asciiTheme="majorBidi" w:eastAsia="Trebuchet MS" w:hAnsiTheme="majorBidi" w:cstheme="majorBidi"/>
          <w:sz w:val="28"/>
          <w:szCs w:val="28"/>
        </w:rPr>
        <w:t>s</w:t>
      </w:r>
      <w:r>
        <w:rPr>
          <w:rFonts w:asciiTheme="majorBidi" w:eastAsia="Trebuchet MS" w:hAnsiTheme="majorBidi" w:cstheme="majorBidi"/>
          <w:spacing w:val="1"/>
          <w:sz w:val="28"/>
          <w:szCs w:val="28"/>
        </w:rPr>
        <w:t>o</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 xml:space="preserve">t </w:t>
      </w:r>
      <w:r>
        <w:rPr>
          <w:rFonts w:asciiTheme="majorBidi" w:eastAsia="Trebuchet MS" w:hAnsiTheme="majorBidi" w:cstheme="majorBidi"/>
          <w:spacing w:val="-1"/>
          <w:sz w:val="28"/>
          <w:szCs w:val="28"/>
        </w:rPr>
        <w:t>n</w:t>
      </w:r>
      <w:r>
        <w:rPr>
          <w:rFonts w:asciiTheme="majorBidi" w:eastAsia="Trebuchet MS" w:hAnsiTheme="majorBidi" w:cstheme="majorBidi"/>
          <w:sz w:val="28"/>
          <w:szCs w:val="28"/>
        </w:rPr>
        <w:t>égati</w:t>
      </w:r>
      <w:r>
        <w:rPr>
          <w:rFonts w:asciiTheme="majorBidi" w:eastAsia="Trebuchet MS" w:hAnsiTheme="majorBidi" w:cstheme="majorBidi"/>
          <w:spacing w:val="-1"/>
          <w:sz w:val="28"/>
          <w:szCs w:val="28"/>
        </w:rPr>
        <w:t>f</w:t>
      </w:r>
      <w:r>
        <w:rPr>
          <w:rFonts w:asciiTheme="majorBidi" w:eastAsia="Trebuchet MS" w:hAnsiTheme="majorBidi" w:cstheme="majorBidi"/>
          <w:sz w:val="28"/>
          <w:szCs w:val="28"/>
        </w:rPr>
        <w:t>s.</w:t>
      </w:r>
    </w:p>
    <w:p w:rsidR="000D1870" w:rsidRDefault="000D1870" w:rsidP="00C5418C">
      <w:pPr>
        <w:spacing w:line="360" w:lineRule="auto"/>
        <w:ind w:right="490"/>
        <w:rPr>
          <w:rFonts w:asciiTheme="majorBidi" w:eastAsia="Trebuchet MS" w:hAnsiTheme="majorBidi" w:cstheme="majorBidi"/>
          <w:sz w:val="28"/>
          <w:szCs w:val="28"/>
        </w:rPr>
      </w:pPr>
    </w:p>
    <w:p w:rsidR="000D1870" w:rsidRDefault="000D1870" w:rsidP="00C5418C">
      <w:pPr>
        <w:spacing w:line="360" w:lineRule="auto"/>
        <w:ind w:right="490"/>
        <w:rPr>
          <w:rFonts w:asciiTheme="majorBidi" w:eastAsia="Trebuchet MS" w:hAnsiTheme="majorBidi" w:cstheme="majorBidi"/>
          <w:sz w:val="28"/>
          <w:szCs w:val="28"/>
        </w:rPr>
      </w:pPr>
    </w:p>
    <w:p w:rsidR="00C5418C" w:rsidRDefault="00C5418C" w:rsidP="00C5418C">
      <w:pPr>
        <w:rPr>
          <w:rFonts w:asciiTheme="majorBidi" w:hAnsiTheme="majorBidi" w:cstheme="majorBidi"/>
          <w:sz w:val="28"/>
          <w:szCs w:val="28"/>
          <w:u w:val="single"/>
        </w:rPr>
      </w:pPr>
      <w:r>
        <w:rPr>
          <w:rFonts w:asciiTheme="majorBidi" w:hAnsiTheme="majorBidi" w:cstheme="majorBidi"/>
          <w:b/>
          <w:bCs/>
          <w:sz w:val="28"/>
          <w:szCs w:val="28"/>
          <w:u w:val="single"/>
        </w:rPr>
        <w:t>4/ Radioprotection</w:t>
      </w:r>
    </w:p>
    <w:p w:rsidR="00C5418C" w:rsidRDefault="00C5418C" w:rsidP="00C5418C">
      <w:pPr>
        <w:rPr>
          <w:rFonts w:asciiTheme="majorBidi" w:hAnsiTheme="majorBidi" w:cstheme="majorBidi"/>
          <w:sz w:val="28"/>
          <w:szCs w:val="28"/>
          <w:u w:val="single"/>
        </w:rPr>
      </w:pPr>
    </w:p>
    <w:p w:rsidR="00C5418C" w:rsidRDefault="00C5418C" w:rsidP="00C5418C">
      <w:pPr>
        <w:spacing w:line="360" w:lineRule="auto"/>
        <w:ind w:left="360"/>
        <w:jc w:val="center"/>
        <w:rPr>
          <w:rFonts w:asciiTheme="majorBidi" w:hAnsiTheme="majorBidi" w:cstheme="majorBidi"/>
          <w:b/>
          <w:bCs/>
          <w:color w:val="FF0000"/>
          <w:sz w:val="28"/>
          <w:szCs w:val="28"/>
        </w:rPr>
      </w:pPr>
      <w:r>
        <w:rPr>
          <w:rFonts w:asciiTheme="majorBidi" w:hAnsiTheme="majorBidi" w:cstheme="majorBidi"/>
          <w:b/>
          <w:bCs/>
          <w:color w:val="FF0000"/>
          <w:sz w:val="28"/>
          <w:szCs w:val="28"/>
        </w:rPr>
        <w:t>L’employeur est responsable de l’application du code du travail en matière de sécurité ;</w:t>
      </w:r>
    </w:p>
    <w:p w:rsidR="00C5418C" w:rsidRDefault="00C5418C" w:rsidP="00C5418C">
      <w:pPr>
        <w:numPr>
          <w:ilvl w:val="2"/>
          <w:numId w:val="41"/>
        </w:numPr>
        <w:tabs>
          <w:tab w:val="clear" w:pos="360"/>
          <w:tab w:val="num" w:pos="2160"/>
        </w:tabs>
        <w:spacing w:after="0" w:line="240" w:lineRule="auto"/>
        <w:rPr>
          <w:rFonts w:asciiTheme="majorBidi" w:hAnsiTheme="majorBidi" w:cstheme="majorBidi"/>
          <w:sz w:val="28"/>
          <w:szCs w:val="28"/>
        </w:rPr>
      </w:pPr>
      <w:r>
        <w:rPr>
          <w:rFonts w:asciiTheme="majorBidi" w:hAnsiTheme="majorBidi" w:cstheme="majorBidi"/>
          <w:sz w:val="28"/>
          <w:szCs w:val="28"/>
        </w:rPr>
        <w:t>Radioprotection du personnel</w:t>
      </w:r>
    </w:p>
    <w:p w:rsidR="00C5418C" w:rsidRDefault="00C5418C" w:rsidP="00C5418C">
      <w:pPr>
        <w:numPr>
          <w:ilvl w:val="3"/>
          <w:numId w:val="41"/>
        </w:numPr>
        <w:spacing w:after="0" w:line="240" w:lineRule="auto"/>
        <w:rPr>
          <w:rFonts w:asciiTheme="majorBidi" w:hAnsiTheme="majorBidi" w:cstheme="majorBidi"/>
          <w:sz w:val="28"/>
          <w:szCs w:val="28"/>
        </w:rPr>
      </w:pPr>
      <w:r>
        <w:rPr>
          <w:rFonts w:asciiTheme="majorBidi" w:hAnsiTheme="majorBidi" w:cstheme="majorBidi"/>
          <w:sz w:val="28"/>
          <w:szCs w:val="28"/>
        </w:rPr>
        <w:t>Blindage de la source</w:t>
      </w:r>
    </w:p>
    <w:p w:rsidR="00C5418C" w:rsidRDefault="00C5418C" w:rsidP="00C5418C">
      <w:pPr>
        <w:numPr>
          <w:ilvl w:val="3"/>
          <w:numId w:val="41"/>
        </w:numPr>
        <w:spacing w:after="0" w:line="240" w:lineRule="auto"/>
        <w:rPr>
          <w:rFonts w:asciiTheme="majorBidi" w:hAnsiTheme="majorBidi" w:cstheme="majorBidi"/>
          <w:sz w:val="28"/>
          <w:szCs w:val="28"/>
        </w:rPr>
      </w:pPr>
      <w:r>
        <w:rPr>
          <w:rFonts w:asciiTheme="majorBidi" w:hAnsiTheme="majorBidi" w:cstheme="majorBidi"/>
          <w:sz w:val="28"/>
          <w:szCs w:val="28"/>
        </w:rPr>
        <w:t>Périmètre de franchissement interdit autour de la source pendant son fonctionnement</w:t>
      </w:r>
    </w:p>
    <w:p w:rsidR="00C5418C" w:rsidRDefault="00C5418C" w:rsidP="00C5418C">
      <w:pPr>
        <w:numPr>
          <w:ilvl w:val="3"/>
          <w:numId w:val="41"/>
        </w:numPr>
        <w:spacing w:after="0" w:line="240" w:lineRule="auto"/>
        <w:rPr>
          <w:rFonts w:asciiTheme="majorBidi" w:hAnsiTheme="majorBidi" w:cstheme="majorBidi"/>
          <w:sz w:val="28"/>
          <w:szCs w:val="28"/>
        </w:rPr>
      </w:pPr>
      <w:r>
        <w:rPr>
          <w:rFonts w:asciiTheme="majorBidi" w:hAnsiTheme="majorBidi" w:cstheme="majorBidi"/>
          <w:sz w:val="28"/>
          <w:szCs w:val="28"/>
        </w:rPr>
        <w:t>Déclencheur permettant un éloignement de 2 m</w:t>
      </w:r>
    </w:p>
    <w:p w:rsidR="00C5418C" w:rsidRDefault="00C5418C" w:rsidP="00C5418C">
      <w:pPr>
        <w:numPr>
          <w:ilvl w:val="3"/>
          <w:numId w:val="41"/>
        </w:numPr>
        <w:spacing w:after="0" w:line="240" w:lineRule="auto"/>
        <w:rPr>
          <w:rFonts w:asciiTheme="majorBidi" w:hAnsiTheme="majorBidi" w:cstheme="majorBidi"/>
          <w:sz w:val="28"/>
          <w:szCs w:val="28"/>
        </w:rPr>
      </w:pPr>
      <w:r>
        <w:rPr>
          <w:rFonts w:asciiTheme="majorBidi" w:hAnsiTheme="majorBidi" w:cstheme="majorBidi"/>
          <w:sz w:val="28"/>
          <w:szCs w:val="28"/>
        </w:rPr>
        <w:t>Remettre au personnel les consignes de sécurité</w:t>
      </w:r>
    </w:p>
    <w:p w:rsidR="00C5418C" w:rsidRDefault="00C5418C" w:rsidP="00C5418C">
      <w:pPr>
        <w:numPr>
          <w:ilvl w:val="3"/>
          <w:numId w:val="41"/>
        </w:numPr>
        <w:spacing w:after="0" w:line="240" w:lineRule="auto"/>
        <w:rPr>
          <w:rFonts w:asciiTheme="majorBidi" w:hAnsiTheme="majorBidi" w:cstheme="majorBidi"/>
          <w:sz w:val="28"/>
          <w:szCs w:val="28"/>
        </w:rPr>
      </w:pPr>
      <w:r>
        <w:rPr>
          <w:rFonts w:asciiTheme="majorBidi" w:hAnsiTheme="majorBidi" w:cstheme="majorBidi"/>
          <w:sz w:val="28"/>
          <w:szCs w:val="28"/>
        </w:rPr>
        <w:t>Dosimètre photographique individuel, fixé à la blouse à hauteur du thorax</w:t>
      </w:r>
    </w:p>
    <w:p w:rsidR="00C5418C" w:rsidRDefault="00C5418C" w:rsidP="00C5418C">
      <w:pPr>
        <w:spacing w:line="240" w:lineRule="auto"/>
        <w:ind w:left="2880"/>
        <w:rPr>
          <w:rFonts w:asciiTheme="majorBidi" w:hAnsiTheme="majorBidi" w:cstheme="majorBidi"/>
          <w:sz w:val="28"/>
          <w:szCs w:val="28"/>
        </w:rPr>
      </w:pPr>
    </w:p>
    <w:p w:rsidR="00C5418C" w:rsidRDefault="00C5418C" w:rsidP="00C5418C">
      <w:pPr>
        <w:numPr>
          <w:ilvl w:val="2"/>
          <w:numId w:val="41"/>
        </w:numPr>
        <w:tabs>
          <w:tab w:val="clear" w:pos="360"/>
          <w:tab w:val="num" w:pos="2160"/>
        </w:tabs>
        <w:spacing w:after="0" w:line="240" w:lineRule="auto"/>
        <w:rPr>
          <w:rFonts w:asciiTheme="majorBidi" w:hAnsiTheme="majorBidi" w:cstheme="majorBidi"/>
          <w:sz w:val="28"/>
          <w:szCs w:val="28"/>
        </w:rPr>
      </w:pPr>
      <w:r>
        <w:rPr>
          <w:rFonts w:asciiTheme="majorBidi" w:hAnsiTheme="majorBidi" w:cstheme="majorBidi"/>
          <w:sz w:val="28"/>
          <w:szCs w:val="28"/>
        </w:rPr>
        <w:t>Radioprotection du patient</w:t>
      </w:r>
    </w:p>
    <w:p w:rsidR="00C5418C" w:rsidRDefault="00C5418C" w:rsidP="00C5418C">
      <w:pPr>
        <w:numPr>
          <w:ilvl w:val="3"/>
          <w:numId w:val="41"/>
        </w:numPr>
        <w:spacing w:after="0" w:line="240" w:lineRule="auto"/>
        <w:rPr>
          <w:rFonts w:asciiTheme="majorBidi" w:hAnsiTheme="majorBidi" w:cstheme="majorBidi"/>
          <w:sz w:val="28"/>
          <w:szCs w:val="28"/>
        </w:rPr>
      </w:pPr>
      <w:r>
        <w:rPr>
          <w:rFonts w:asciiTheme="majorBidi" w:hAnsiTheme="majorBidi" w:cstheme="majorBidi"/>
          <w:sz w:val="28"/>
          <w:szCs w:val="28"/>
        </w:rPr>
        <w:t>Tablier plombé + bouclier thyroïdien</w:t>
      </w:r>
    </w:p>
    <w:p w:rsidR="00C5418C" w:rsidRDefault="00C5418C" w:rsidP="00C5418C">
      <w:pPr>
        <w:numPr>
          <w:ilvl w:val="3"/>
          <w:numId w:val="41"/>
        </w:numPr>
        <w:spacing w:after="0" w:line="240" w:lineRule="auto"/>
        <w:rPr>
          <w:rFonts w:asciiTheme="majorBidi" w:hAnsiTheme="majorBidi" w:cstheme="majorBidi"/>
          <w:sz w:val="28"/>
          <w:szCs w:val="28"/>
        </w:rPr>
      </w:pPr>
      <w:r>
        <w:rPr>
          <w:rFonts w:asciiTheme="majorBidi" w:hAnsiTheme="majorBidi" w:cstheme="majorBidi"/>
          <w:sz w:val="28"/>
          <w:szCs w:val="28"/>
        </w:rPr>
        <w:t>RVG diminue de 30 à 50% l’irradiation</w:t>
      </w:r>
    </w:p>
    <w:p w:rsidR="00C5418C" w:rsidRDefault="00C5418C" w:rsidP="00C5418C">
      <w:pPr>
        <w:spacing w:line="240" w:lineRule="auto"/>
        <w:ind w:left="2880"/>
        <w:rPr>
          <w:rFonts w:asciiTheme="majorBidi" w:hAnsiTheme="majorBidi" w:cstheme="majorBidi"/>
          <w:sz w:val="28"/>
          <w:szCs w:val="28"/>
        </w:rPr>
      </w:pPr>
    </w:p>
    <w:p w:rsidR="00C5418C" w:rsidRDefault="00C5418C" w:rsidP="00C5418C">
      <w:pPr>
        <w:numPr>
          <w:ilvl w:val="2"/>
          <w:numId w:val="41"/>
        </w:numPr>
        <w:tabs>
          <w:tab w:val="clear" w:pos="360"/>
          <w:tab w:val="num" w:pos="2160"/>
        </w:tabs>
        <w:spacing w:after="0" w:line="240" w:lineRule="auto"/>
        <w:rPr>
          <w:rFonts w:asciiTheme="majorBidi" w:hAnsiTheme="majorBidi" w:cstheme="majorBidi"/>
          <w:sz w:val="28"/>
          <w:szCs w:val="28"/>
        </w:rPr>
      </w:pPr>
      <w:r>
        <w:rPr>
          <w:rFonts w:asciiTheme="majorBidi" w:hAnsiTheme="majorBidi" w:cstheme="majorBidi"/>
          <w:sz w:val="28"/>
          <w:szCs w:val="28"/>
        </w:rPr>
        <w:t>Imagerie numérique</w:t>
      </w:r>
    </w:p>
    <w:p w:rsidR="00C5418C" w:rsidRDefault="00C5418C" w:rsidP="00C5418C">
      <w:pPr>
        <w:numPr>
          <w:ilvl w:val="3"/>
          <w:numId w:val="41"/>
        </w:numPr>
        <w:spacing w:after="0" w:line="240" w:lineRule="auto"/>
        <w:rPr>
          <w:rFonts w:asciiTheme="majorBidi" w:hAnsiTheme="majorBidi" w:cstheme="majorBidi"/>
          <w:sz w:val="28"/>
          <w:szCs w:val="28"/>
        </w:rPr>
      </w:pPr>
      <w:r>
        <w:rPr>
          <w:rFonts w:asciiTheme="majorBidi" w:hAnsiTheme="majorBidi" w:cstheme="majorBidi"/>
          <w:sz w:val="28"/>
          <w:szCs w:val="28"/>
        </w:rPr>
        <w:t>Pas de temps de développement</w:t>
      </w:r>
    </w:p>
    <w:p w:rsidR="00C5418C" w:rsidRDefault="00C5418C" w:rsidP="00C5418C">
      <w:pPr>
        <w:ind w:right="490"/>
        <w:rPr>
          <w:rFonts w:asciiTheme="majorBidi" w:eastAsia="Trebuchet MS" w:hAnsiTheme="majorBidi" w:cstheme="majorBidi"/>
          <w:sz w:val="28"/>
          <w:szCs w:val="28"/>
        </w:rPr>
      </w:pPr>
      <w:r>
        <w:rPr>
          <w:rFonts w:asciiTheme="majorBidi" w:hAnsiTheme="majorBidi" w:cstheme="majorBidi"/>
          <w:sz w:val="28"/>
          <w:szCs w:val="28"/>
        </w:rPr>
        <w:t xml:space="preserve">                                         Technologie « verte » : pas de produits polluants</w:t>
      </w:r>
    </w:p>
    <w:p w:rsidR="00C5418C" w:rsidRPr="0088595C" w:rsidRDefault="00C5418C" w:rsidP="00C5418C">
      <w:pPr>
        <w:spacing w:line="240" w:lineRule="auto"/>
        <w:ind w:right="490"/>
        <w:rPr>
          <w:rFonts w:asciiTheme="majorBidi" w:eastAsia="Trebuchet MS" w:hAnsiTheme="majorBidi" w:cstheme="majorBidi"/>
          <w:sz w:val="28"/>
          <w:szCs w:val="28"/>
        </w:rPr>
      </w:pPr>
    </w:p>
    <w:p w:rsidR="00C5418C" w:rsidRDefault="00C5418C" w:rsidP="00C5418C"/>
    <w:p w:rsidR="000D1870" w:rsidRDefault="000D1870" w:rsidP="00C5418C"/>
    <w:p w:rsidR="000D1870" w:rsidRDefault="000D1870" w:rsidP="00C5418C"/>
    <w:p w:rsidR="000D1870" w:rsidRDefault="000D1870" w:rsidP="00C5418C"/>
    <w:p w:rsidR="000D1870" w:rsidRDefault="000D1870" w:rsidP="00C5418C"/>
    <w:p w:rsidR="000D1870" w:rsidRDefault="000D1870" w:rsidP="00C5418C"/>
    <w:p w:rsidR="000D1870" w:rsidRDefault="000D1870" w:rsidP="00C5418C"/>
    <w:p w:rsidR="000D1870" w:rsidRDefault="000D1870" w:rsidP="00C5418C"/>
    <w:p w:rsidR="000D1870" w:rsidRDefault="000D1870" w:rsidP="00C5418C"/>
    <w:p w:rsidR="000D1870" w:rsidRDefault="000D1870" w:rsidP="00C5418C"/>
    <w:p w:rsidR="00C5418C" w:rsidRDefault="00C5418C" w:rsidP="00C5418C"/>
    <w:p w:rsidR="00C5418C" w:rsidRPr="0088595C" w:rsidRDefault="00C5418C" w:rsidP="00C5418C">
      <w:pPr>
        <w:pStyle w:val="Paragraphedeliste"/>
        <w:autoSpaceDE w:val="0"/>
        <w:autoSpaceDN w:val="0"/>
        <w:adjustRightInd w:val="0"/>
        <w:rPr>
          <w:rFonts w:eastAsia="Calibri"/>
          <w:b/>
          <w:bCs/>
          <w:sz w:val="28"/>
          <w:szCs w:val="28"/>
        </w:rPr>
      </w:pPr>
      <w:proofErr w:type="spellStart"/>
      <w:r w:rsidRPr="000C6B8F">
        <w:rPr>
          <w:rFonts w:eastAsia="Calibri"/>
          <w:b/>
          <w:bCs/>
          <w:sz w:val="28"/>
          <w:szCs w:val="28"/>
        </w:rPr>
        <w:t>Bibliogaraphie</w:t>
      </w:r>
      <w:proofErr w:type="spellEnd"/>
    </w:p>
    <w:p w:rsidR="00C5418C" w:rsidRDefault="00C5418C" w:rsidP="00C5418C">
      <w:pPr>
        <w:autoSpaceDE w:val="0"/>
        <w:autoSpaceDN w:val="0"/>
        <w:adjustRightInd w:val="0"/>
        <w:rPr>
          <w:rFonts w:eastAsia="Calibri"/>
          <w:sz w:val="28"/>
          <w:szCs w:val="28"/>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sz w:val="20"/>
          <w:szCs w:val="20"/>
        </w:rPr>
      </w:pPr>
      <w:r w:rsidRPr="0088595C">
        <w:rPr>
          <w:rFonts w:asciiTheme="majorBidi" w:eastAsia="Calibri" w:hAnsiTheme="majorBidi" w:cstheme="majorBidi"/>
          <w:b/>
          <w:bCs/>
          <w:sz w:val="20"/>
          <w:szCs w:val="20"/>
        </w:rPr>
        <w:t>ALCURI G</w:t>
      </w:r>
      <w:r w:rsidRPr="0088595C">
        <w:rPr>
          <w:rFonts w:asciiTheme="majorBidi" w:eastAsia="Calibri" w:hAnsiTheme="majorBidi" w:cstheme="majorBidi"/>
          <w:sz w:val="20"/>
          <w:szCs w:val="20"/>
        </w:rPr>
        <w:t>., BUSNEL R.G., LEGOASTER G. Le bruit dans la pratique quotidienne du chirurgien-dentiste. Inf. Dent., 1984, 66(2): 113-19.</w:t>
      </w:r>
    </w:p>
    <w:p w:rsidR="00C5418C" w:rsidRPr="0088595C" w:rsidRDefault="00C5418C" w:rsidP="00C5418C">
      <w:pPr>
        <w:autoSpaceDE w:val="0"/>
        <w:autoSpaceDN w:val="0"/>
        <w:adjustRightInd w:val="0"/>
        <w:rPr>
          <w:rFonts w:asciiTheme="majorBidi" w:eastAsia="Calibri" w:hAnsiTheme="majorBidi" w:cstheme="majorBidi"/>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sz w:val="20"/>
          <w:szCs w:val="20"/>
        </w:rPr>
      </w:pPr>
      <w:r w:rsidRPr="0088595C">
        <w:rPr>
          <w:rFonts w:asciiTheme="majorBidi" w:eastAsia="Calibri" w:hAnsiTheme="majorBidi" w:cstheme="majorBidi"/>
          <w:b/>
          <w:bCs/>
          <w:sz w:val="20"/>
          <w:szCs w:val="20"/>
        </w:rPr>
        <w:t>ANONYME</w:t>
      </w:r>
      <w:r w:rsidRPr="0088595C">
        <w:rPr>
          <w:rFonts w:asciiTheme="majorBidi" w:eastAsia="Calibri" w:hAnsiTheme="majorBidi" w:cstheme="majorBidi"/>
          <w:sz w:val="20"/>
          <w:szCs w:val="20"/>
        </w:rPr>
        <w:t xml:space="preserve"> L'hépatite B : un risque considérable. Inf. Dent., 1991, 73(13) : 9746.</w:t>
      </w:r>
    </w:p>
    <w:p w:rsidR="00C5418C" w:rsidRPr="0088595C" w:rsidRDefault="00C5418C" w:rsidP="00C5418C">
      <w:pPr>
        <w:autoSpaceDE w:val="0"/>
        <w:autoSpaceDN w:val="0"/>
        <w:adjustRightInd w:val="0"/>
        <w:rPr>
          <w:rFonts w:asciiTheme="majorBidi" w:eastAsia="Calibri" w:hAnsiTheme="majorBidi" w:cstheme="majorBidi"/>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sz w:val="20"/>
          <w:szCs w:val="20"/>
        </w:rPr>
      </w:pPr>
      <w:r w:rsidRPr="0088595C">
        <w:rPr>
          <w:rFonts w:asciiTheme="majorBidi" w:eastAsia="Calibri" w:hAnsiTheme="majorBidi" w:cstheme="majorBidi"/>
          <w:b/>
          <w:bCs/>
          <w:sz w:val="20"/>
          <w:szCs w:val="20"/>
        </w:rPr>
        <w:t>ANONYME</w:t>
      </w:r>
      <w:r w:rsidRPr="0088595C">
        <w:rPr>
          <w:rFonts w:asciiTheme="majorBidi" w:eastAsia="Calibri" w:hAnsiTheme="majorBidi" w:cstheme="majorBidi"/>
          <w:sz w:val="20"/>
          <w:szCs w:val="20"/>
        </w:rPr>
        <w:t xml:space="preserve"> Test HIV systématique avant les interventions. Schweiz. </w:t>
      </w:r>
      <w:proofErr w:type="spellStart"/>
      <w:r w:rsidRPr="0088595C">
        <w:rPr>
          <w:rFonts w:asciiTheme="majorBidi" w:eastAsia="Calibri" w:hAnsiTheme="majorBidi" w:cstheme="majorBidi"/>
          <w:sz w:val="20"/>
          <w:szCs w:val="20"/>
        </w:rPr>
        <w:t>Monatsschr</w:t>
      </w:r>
      <w:proofErr w:type="spellEnd"/>
      <w:r w:rsidRPr="0088595C">
        <w:rPr>
          <w:rFonts w:asciiTheme="majorBidi" w:eastAsia="Calibri" w:hAnsiTheme="majorBidi" w:cstheme="majorBidi"/>
          <w:sz w:val="20"/>
          <w:szCs w:val="20"/>
        </w:rPr>
        <w:t xml:space="preserve">. </w:t>
      </w:r>
      <w:proofErr w:type="spellStart"/>
      <w:r w:rsidRPr="0088595C">
        <w:rPr>
          <w:rFonts w:asciiTheme="majorBidi" w:eastAsia="Calibri" w:hAnsiTheme="majorBidi" w:cstheme="majorBidi"/>
          <w:sz w:val="20"/>
          <w:szCs w:val="20"/>
        </w:rPr>
        <w:t>Zahnheilkd</w:t>
      </w:r>
      <w:proofErr w:type="spellEnd"/>
      <w:r w:rsidRPr="0088595C">
        <w:rPr>
          <w:rFonts w:asciiTheme="majorBidi" w:eastAsia="Calibri" w:hAnsiTheme="majorBidi" w:cstheme="majorBidi"/>
          <w:sz w:val="20"/>
          <w:szCs w:val="20"/>
        </w:rPr>
        <w:t>., 1992, 102 : 479-80.</w:t>
      </w:r>
    </w:p>
    <w:p w:rsidR="00C5418C" w:rsidRPr="0088595C" w:rsidRDefault="00C5418C" w:rsidP="00C5418C">
      <w:pPr>
        <w:autoSpaceDE w:val="0"/>
        <w:autoSpaceDN w:val="0"/>
        <w:adjustRightInd w:val="0"/>
        <w:rPr>
          <w:rFonts w:asciiTheme="majorBidi" w:eastAsia="Calibri" w:hAnsiTheme="majorBidi" w:cstheme="majorBidi"/>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b/>
          <w:bCs/>
          <w:sz w:val="20"/>
          <w:szCs w:val="20"/>
        </w:rPr>
      </w:pPr>
      <w:r w:rsidRPr="0088595C">
        <w:rPr>
          <w:rFonts w:asciiTheme="majorBidi" w:eastAsia="Calibri" w:hAnsiTheme="majorBidi" w:cstheme="majorBidi"/>
          <w:b/>
          <w:bCs/>
          <w:sz w:val="20"/>
          <w:szCs w:val="20"/>
        </w:rPr>
        <w:t xml:space="preserve">BLIN L. </w:t>
      </w:r>
      <w:r w:rsidRPr="0088595C">
        <w:rPr>
          <w:rFonts w:asciiTheme="majorBidi" w:eastAsia="Calibri" w:hAnsiTheme="majorBidi" w:cstheme="majorBidi"/>
          <w:sz w:val="20"/>
          <w:szCs w:val="20"/>
        </w:rPr>
        <w:t>Polémique à propos de l'amalgame dentaire et d'un éventuel risque</w:t>
      </w:r>
    </w:p>
    <w:p w:rsidR="00C5418C" w:rsidRPr="0088595C" w:rsidRDefault="00C5418C" w:rsidP="00C5418C">
      <w:pPr>
        <w:pStyle w:val="Paragraphedeliste"/>
        <w:autoSpaceDE w:val="0"/>
        <w:autoSpaceDN w:val="0"/>
        <w:adjustRightInd w:val="0"/>
        <w:rPr>
          <w:rFonts w:asciiTheme="majorBidi" w:eastAsia="Calibri" w:hAnsiTheme="majorBidi" w:cstheme="majorBidi"/>
          <w:sz w:val="20"/>
          <w:szCs w:val="20"/>
        </w:rPr>
      </w:pPr>
      <w:proofErr w:type="gramStart"/>
      <w:r w:rsidRPr="0088595C">
        <w:rPr>
          <w:rFonts w:asciiTheme="majorBidi" w:eastAsia="Calibri" w:hAnsiTheme="majorBidi" w:cstheme="majorBidi"/>
          <w:sz w:val="20"/>
          <w:szCs w:val="20"/>
        </w:rPr>
        <w:t>mercuriel</w:t>
      </w:r>
      <w:proofErr w:type="gramEnd"/>
      <w:r w:rsidRPr="0088595C">
        <w:rPr>
          <w:rFonts w:asciiTheme="majorBidi" w:eastAsia="Calibri" w:hAnsiTheme="majorBidi" w:cstheme="majorBidi"/>
          <w:sz w:val="20"/>
          <w:szCs w:val="20"/>
        </w:rPr>
        <w:t xml:space="preserve"> -181 f. Th : </w:t>
      </w:r>
      <w:proofErr w:type="spellStart"/>
      <w:r w:rsidRPr="0088595C">
        <w:rPr>
          <w:rFonts w:asciiTheme="majorBidi" w:eastAsia="Calibri" w:hAnsiTheme="majorBidi" w:cstheme="majorBidi"/>
          <w:sz w:val="20"/>
          <w:szCs w:val="20"/>
        </w:rPr>
        <w:t>Chirugie</w:t>
      </w:r>
      <w:proofErr w:type="spellEnd"/>
      <w:r w:rsidRPr="0088595C">
        <w:rPr>
          <w:rFonts w:asciiTheme="majorBidi" w:eastAsia="Calibri" w:hAnsiTheme="majorBidi" w:cstheme="majorBidi"/>
          <w:sz w:val="20"/>
          <w:szCs w:val="20"/>
        </w:rPr>
        <w:t>-dentaire. Nancy 1 : 1999 ; n08.</w:t>
      </w:r>
    </w:p>
    <w:p w:rsidR="00C5418C" w:rsidRPr="0088595C" w:rsidRDefault="00C5418C" w:rsidP="00C5418C">
      <w:pPr>
        <w:autoSpaceDE w:val="0"/>
        <w:autoSpaceDN w:val="0"/>
        <w:adjustRightInd w:val="0"/>
        <w:rPr>
          <w:rFonts w:asciiTheme="majorBidi" w:eastAsia="Calibri" w:hAnsiTheme="majorBidi" w:cstheme="majorBidi"/>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b/>
          <w:bCs/>
          <w:sz w:val="20"/>
          <w:szCs w:val="20"/>
        </w:rPr>
      </w:pPr>
      <w:r w:rsidRPr="0088595C">
        <w:rPr>
          <w:rFonts w:asciiTheme="majorBidi" w:eastAsia="Calibri" w:hAnsiTheme="majorBidi" w:cstheme="majorBidi"/>
          <w:b/>
          <w:bCs/>
          <w:sz w:val="20"/>
          <w:szCs w:val="20"/>
        </w:rPr>
        <w:t xml:space="preserve">BUCHERT C. </w:t>
      </w:r>
      <w:r w:rsidRPr="0088595C">
        <w:rPr>
          <w:rFonts w:asciiTheme="majorBidi" w:eastAsia="Calibri" w:hAnsiTheme="majorBidi" w:cstheme="majorBidi"/>
          <w:sz w:val="20"/>
          <w:szCs w:val="20"/>
        </w:rPr>
        <w:t>Les algies dorsales du chirurgien-dentiste : analyse-</w:t>
      </w:r>
      <w:proofErr w:type="spellStart"/>
      <w:r w:rsidRPr="0088595C">
        <w:rPr>
          <w:rFonts w:asciiTheme="majorBidi" w:eastAsia="Calibri" w:hAnsiTheme="majorBidi" w:cstheme="majorBidi"/>
          <w:sz w:val="20"/>
          <w:szCs w:val="20"/>
        </w:rPr>
        <w:t>ergonomieprévention</w:t>
      </w:r>
      <w:proofErr w:type="spellEnd"/>
      <w:r w:rsidRPr="0088595C">
        <w:rPr>
          <w:rFonts w:asciiTheme="majorBidi" w:eastAsia="Calibri" w:hAnsiTheme="majorBidi" w:cstheme="majorBidi"/>
          <w:b/>
          <w:bCs/>
          <w:sz w:val="20"/>
          <w:szCs w:val="20"/>
        </w:rPr>
        <w:t xml:space="preserve"> </w:t>
      </w:r>
      <w:r w:rsidRPr="0088595C">
        <w:rPr>
          <w:rFonts w:asciiTheme="majorBidi" w:eastAsia="Calibri" w:hAnsiTheme="majorBidi" w:cstheme="majorBidi"/>
          <w:sz w:val="20"/>
          <w:szCs w:val="20"/>
        </w:rPr>
        <w:t>- 123f.</w:t>
      </w:r>
      <w:r w:rsidRPr="0088595C">
        <w:rPr>
          <w:rFonts w:asciiTheme="majorBidi" w:eastAsia="Calibri" w:hAnsiTheme="majorBidi" w:cstheme="majorBidi"/>
          <w:b/>
          <w:bCs/>
          <w:sz w:val="20"/>
          <w:szCs w:val="20"/>
        </w:rPr>
        <w:t xml:space="preserve"> </w:t>
      </w:r>
      <w:r w:rsidRPr="0088595C">
        <w:rPr>
          <w:rFonts w:asciiTheme="majorBidi" w:eastAsia="Calibri" w:hAnsiTheme="majorBidi" w:cstheme="majorBidi"/>
          <w:sz w:val="20"/>
          <w:szCs w:val="20"/>
        </w:rPr>
        <w:t xml:space="preserve">Th: </w:t>
      </w:r>
      <w:proofErr w:type="spellStart"/>
      <w:r w:rsidRPr="0088595C">
        <w:rPr>
          <w:rFonts w:asciiTheme="majorBidi" w:eastAsia="Calibri" w:hAnsiTheme="majorBidi" w:cstheme="majorBidi"/>
          <w:sz w:val="20"/>
          <w:szCs w:val="20"/>
        </w:rPr>
        <w:t>Chir.Dentaire</w:t>
      </w:r>
      <w:proofErr w:type="spellEnd"/>
      <w:r w:rsidRPr="0088595C">
        <w:rPr>
          <w:rFonts w:asciiTheme="majorBidi" w:eastAsia="Calibri" w:hAnsiTheme="majorBidi" w:cstheme="majorBidi"/>
          <w:sz w:val="20"/>
          <w:szCs w:val="20"/>
        </w:rPr>
        <w:t xml:space="preserve"> : Nancy 1 : 1991 ; n057.</w:t>
      </w:r>
    </w:p>
    <w:p w:rsidR="00C5418C" w:rsidRPr="0088595C" w:rsidRDefault="00C5418C" w:rsidP="00C5418C">
      <w:pPr>
        <w:autoSpaceDE w:val="0"/>
        <w:autoSpaceDN w:val="0"/>
        <w:adjustRightInd w:val="0"/>
        <w:rPr>
          <w:rFonts w:asciiTheme="majorBidi" w:eastAsia="Calibri" w:hAnsiTheme="majorBidi" w:cstheme="majorBidi"/>
          <w:b/>
          <w:bCs/>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b/>
          <w:bCs/>
          <w:sz w:val="20"/>
          <w:szCs w:val="20"/>
        </w:rPr>
      </w:pPr>
      <w:r w:rsidRPr="0088595C">
        <w:rPr>
          <w:rFonts w:asciiTheme="majorBidi" w:eastAsia="Calibri" w:hAnsiTheme="majorBidi" w:cstheme="majorBidi"/>
          <w:b/>
          <w:bCs/>
          <w:sz w:val="20"/>
          <w:szCs w:val="20"/>
        </w:rPr>
        <w:t xml:space="preserve">CHAMPLEBOUX E. </w:t>
      </w:r>
      <w:r w:rsidRPr="0088595C">
        <w:rPr>
          <w:rFonts w:asciiTheme="majorBidi" w:eastAsia="Calibri" w:hAnsiTheme="majorBidi" w:cstheme="majorBidi"/>
          <w:sz w:val="20"/>
          <w:szCs w:val="20"/>
        </w:rPr>
        <w:t>Ergonomie et équipements dentaires.</w:t>
      </w:r>
      <w:r w:rsidRPr="0088595C">
        <w:rPr>
          <w:rFonts w:asciiTheme="majorBidi" w:eastAsia="Calibri" w:hAnsiTheme="majorBidi" w:cstheme="majorBidi"/>
          <w:b/>
          <w:bCs/>
          <w:sz w:val="20"/>
          <w:szCs w:val="20"/>
        </w:rPr>
        <w:t xml:space="preserve"> </w:t>
      </w:r>
      <w:r w:rsidRPr="0088595C">
        <w:rPr>
          <w:rFonts w:asciiTheme="majorBidi" w:eastAsia="Calibri" w:hAnsiTheme="majorBidi" w:cstheme="majorBidi"/>
          <w:sz w:val="20"/>
          <w:szCs w:val="20"/>
        </w:rPr>
        <w:t>Inf. Dent., 1997, 79(24) : 1685-90.</w:t>
      </w:r>
    </w:p>
    <w:p w:rsidR="00C5418C" w:rsidRPr="0088595C" w:rsidRDefault="00C5418C" w:rsidP="00C5418C">
      <w:pPr>
        <w:autoSpaceDE w:val="0"/>
        <w:autoSpaceDN w:val="0"/>
        <w:adjustRightInd w:val="0"/>
        <w:rPr>
          <w:rFonts w:asciiTheme="majorBidi" w:eastAsia="Calibri" w:hAnsiTheme="majorBidi" w:cstheme="majorBidi"/>
          <w:b/>
          <w:bCs/>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sz w:val="20"/>
          <w:szCs w:val="20"/>
        </w:rPr>
      </w:pPr>
      <w:r w:rsidRPr="0088595C">
        <w:rPr>
          <w:rFonts w:asciiTheme="majorBidi" w:eastAsia="Calibri" w:hAnsiTheme="majorBidi" w:cstheme="majorBidi"/>
          <w:b/>
          <w:bCs/>
          <w:sz w:val="20"/>
          <w:szCs w:val="20"/>
        </w:rPr>
        <w:t>LAURENT S.</w:t>
      </w:r>
      <w:r w:rsidRPr="0088595C">
        <w:rPr>
          <w:rFonts w:asciiTheme="majorBidi" w:eastAsia="Calibri" w:hAnsiTheme="majorBidi" w:cstheme="majorBidi"/>
          <w:sz w:val="20"/>
          <w:szCs w:val="20"/>
        </w:rPr>
        <w:t xml:space="preserve"> Etude des bruits au cabinet dentaire, comparés aux normes actuelles : causes du bruit-nocivité pour le praticien-moyens de prévention. -161 f Th : </w:t>
      </w:r>
      <w:proofErr w:type="spellStart"/>
      <w:r w:rsidRPr="0088595C">
        <w:rPr>
          <w:rFonts w:asciiTheme="majorBidi" w:eastAsia="Calibri" w:hAnsiTheme="majorBidi" w:cstheme="majorBidi"/>
          <w:sz w:val="20"/>
          <w:szCs w:val="20"/>
        </w:rPr>
        <w:t>Chir</w:t>
      </w:r>
      <w:proofErr w:type="spellEnd"/>
      <w:r w:rsidRPr="0088595C">
        <w:rPr>
          <w:rFonts w:asciiTheme="majorBidi" w:eastAsia="Calibri" w:hAnsiTheme="majorBidi" w:cstheme="majorBidi"/>
          <w:sz w:val="20"/>
          <w:szCs w:val="20"/>
        </w:rPr>
        <w:t>. Dentaire: Nancy 1 : 1994 ;</w:t>
      </w:r>
    </w:p>
    <w:p w:rsidR="00C5418C" w:rsidRPr="0088595C" w:rsidRDefault="00C5418C" w:rsidP="00C5418C">
      <w:pPr>
        <w:autoSpaceDE w:val="0"/>
        <w:autoSpaceDN w:val="0"/>
        <w:adjustRightInd w:val="0"/>
        <w:rPr>
          <w:rFonts w:asciiTheme="majorBidi" w:eastAsia="Calibri" w:hAnsiTheme="majorBidi" w:cstheme="majorBidi"/>
          <w:b/>
          <w:bCs/>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sz w:val="20"/>
          <w:szCs w:val="20"/>
        </w:rPr>
      </w:pPr>
      <w:r w:rsidRPr="0088595C">
        <w:rPr>
          <w:rFonts w:asciiTheme="majorBidi" w:eastAsia="Calibri" w:hAnsiTheme="majorBidi" w:cstheme="majorBidi"/>
          <w:b/>
          <w:bCs/>
          <w:sz w:val="20"/>
          <w:szCs w:val="20"/>
        </w:rPr>
        <w:t>LEMAIRE F</w:t>
      </w:r>
      <w:r w:rsidRPr="0088595C">
        <w:rPr>
          <w:rFonts w:asciiTheme="majorBidi" w:eastAsia="Calibri" w:hAnsiTheme="majorBidi" w:cstheme="majorBidi"/>
          <w:sz w:val="20"/>
          <w:szCs w:val="20"/>
        </w:rPr>
        <w:t>. Pathologie oculaire: risque professionnel au cabinet dentaire.-82f. Th : chirurgie dentaire: Nancy 1 : 1991 ; n042.</w:t>
      </w:r>
    </w:p>
    <w:p w:rsidR="00C5418C" w:rsidRPr="0088595C" w:rsidRDefault="00C5418C" w:rsidP="00C5418C">
      <w:pPr>
        <w:autoSpaceDE w:val="0"/>
        <w:autoSpaceDN w:val="0"/>
        <w:adjustRightInd w:val="0"/>
        <w:rPr>
          <w:rFonts w:asciiTheme="majorBidi" w:eastAsia="Calibri" w:hAnsiTheme="majorBidi" w:cstheme="majorBidi"/>
          <w:b/>
          <w:bCs/>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sz w:val="20"/>
          <w:szCs w:val="20"/>
        </w:rPr>
      </w:pPr>
      <w:r w:rsidRPr="0088595C">
        <w:rPr>
          <w:rFonts w:asciiTheme="majorBidi" w:eastAsia="Calibri" w:hAnsiTheme="majorBidi" w:cstheme="majorBidi"/>
          <w:b/>
          <w:bCs/>
          <w:sz w:val="20"/>
          <w:szCs w:val="20"/>
        </w:rPr>
        <w:t>RUEL-KELLERMANN M</w:t>
      </w:r>
      <w:r w:rsidRPr="0088595C">
        <w:rPr>
          <w:rFonts w:asciiTheme="majorBidi" w:eastAsia="Calibri" w:hAnsiTheme="majorBidi" w:cstheme="majorBidi"/>
          <w:sz w:val="20"/>
          <w:szCs w:val="20"/>
        </w:rPr>
        <w:t>., GUICHARD R., VAN AMERONGEN P.</w:t>
      </w:r>
    </w:p>
    <w:p w:rsidR="00C5418C" w:rsidRPr="0088595C" w:rsidRDefault="00C5418C" w:rsidP="00C5418C">
      <w:pPr>
        <w:pStyle w:val="Paragraphedeliste"/>
        <w:autoSpaceDE w:val="0"/>
        <w:autoSpaceDN w:val="0"/>
        <w:adjustRightInd w:val="0"/>
        <w:rPr>
          <w:rFonts w:asciiTheme="majorBidi" w:eastAsia="Calibri" w:hAnsiTheme="majorBidi" w:cstheme="majorBidi"/>
          <w:sz w:val="20"/>
          <w:szCs w:val="20"/>
        </w:rPr>
      </w:pPr>
      <w:r w:rsidRPr="0088595C">
        <w:rPr>
          <w:rFonts w:asciiTheme="majorBidi" w:eastAsia="Calibri" w:hAnsiTheme="majorBidi" w:cstheme="majorBidi"/>
          <w:sz w:val="20"/>
          <w:szCs w:val="20"/>
        </w:rPr>
        <w:t xml:space="preserve">Existe-t-il réellement des maladies professionnelles spécifiques au chirurgien- dentiste? </w:t>
      </w:r>
      <w:proofErr w:type="spellStart"/>
      <w:r w:rsidRPr="0088595C">
        <w:rPr>
          <w:rFonts w:asciiTheme="majorBidi" w:eastAsia="Calibri" w:hAnsiTheme="majorBidi" w:cstheme="majorBidi"/>
          <w:sz w:val="20"/>
          <w:szCs w:val="20"/>
        </w:rPr>
        <w:t>Chir</w:t>
      </w:r>
      <w:proofErr w:type="spellEnd"/>
      <w:r w:rsidRPr="0088595C">
        <w:rPr>
          <w:rFonts w:asciiTheme="majorBidi" w:eastAsia="Calibri" w:hAnsiTheme="majorBidi" w:cstheme="majorBidi"/>
          <w:sz w:val="20"/>
          <w:szCs w:val="20"/>
        </w:rPr>
        <w:t>. Dent. Fr., 1988, 58(409): 25-30 ; 58(410): 27-32.</w:t>
      </w:r>
    </w:p>
    <w:p w:rsidR="00C5418C" w:rsidRPr="0088595C" w:rsidRDefault="00C5418C" w:rsidP="00C5418C">
      <w:pPr>
        <w:autoSpaceDE w:val="0"/>
        <w:autoSpaceDN w:val="0"/>
        <w:adjustRightInd w:val="0"/>
        <w:rPr>
          <w:rFonts w:asciiTheme="majorBidi" w:eastAsia="Calibri" w:hAnsiTheme="majorBidi" w:cstheme="majorBidi"/>
          <w:sz w:val="20"/>
          <w:szCs w:val="20"/>
        </w:rPr>
      </w:pPr>
    </w:p>
    <w:p w:rsidR="00C5418C" w:rsidRPr="0088595C" w:rsidRDefault="00C5418C" w:rsidP="00C5418C">
      <w:pPr>
        <w:pStyle w:val="Paragraphedeliste"/>
        <w:numPr>
          <w:ilvl w:val="0"/>
          <w:numId w:val="39"/>
        </w:numPr>
        <w:autoSpaceDE w:val="0"/>
        <w:autoSpaceDN w:val="0"/>
        <w:adjustRightInd w:val="0"/>
        <w:spacing w:after="0" w:line="240" w:lineRule="auto"/>
        <w:contextualSpacing w:val="0"/>
        <w:rPr>
          <w:rFonts w:asciiTheme="majorBidi" w:eastAsia="Calibri" w:hAnsiTheme="majorBidi" w:cstheme="majorBidi"/>
          <w:sz w:val="20"/>
          <w:szCs w:val="20"/>
        </w:rPr>
      </w:pPr>
      <w:r w:rsidRPr="0088595C">
        <w:rPr>
          <w:rFonts w:asciiTheme="majorBidi" w:eastAsia="Calibri" w:hAnsiTheme="majorBidi" w:cstheme="majorBidi"/>
          <w:b/>
          <w:bCs/>
          <w:sz w:val="20"/>
          <w:szCs w:val="20"/>
        </w:rPr>
        <w:t>SENTILHES C</w:t>
      </w:r>
      <w:r w:rsidRPr="0088595C">
        <w:rPr>
          <w:rFonts w:asciiTheme="majorBidi" w:eastAsia="Calibri" w:hAnsiTheme="majorBidi" w:cstheme="majorBidi"/>
          <w:sz w:val="20"/>
          <w:szCs w:val="20"/>
        </w:rPr>
        <w:t xml:space="preserve">. Epidémiologie du SIDA et risque de contamination du praticien. </w:t>
      </w:r>
      <w:proofErr w:type="spellStart"/>
      <w:r w:rsidRPr="0088595C">
        <w:rPr>
          <w:rFonts w:asciiTheme="majorBidi" w:eastAsia="Calibri" w:hAnsiTheme="majorBidi" w:cstheme="majorBidi"/>
          <w:sz w:val="20"/>
          <w:szCs w:val="20"/>
        </w:rPr>
        <w:t>Rev</w:t>
      </w:r>
      <w:proofErr w:type="spellEnd"/>
      <w:r w:rsidRPr="0088595C">
        <w:rPr>
          <w:rFonts w:asciiTheme="majorBidi" w:eastAsia="Calibri" w:hAnsiTheme="majorBidi" w:cstheme="majorBidi"/>
          <w:sz w:val="20"/>
          <w:szCs w:val="20"/>
        </w:rPr>
        <w:t xml:space="preserve">. </w:t>
      </w:r>
      <w:proofErr w:type="spellStart"/>
      <w:r w:rsidRPr="0088595C">
        <w:rPr>
          <w:rFonts w:asciiTheme="majorBidi" w:eastAsia="Calibri" w:hAnsiTheme="majorBidi" w:cstheme="majorBidi"/>
          <w:sz w:val="20"/>
          <w:szCs w:val="20"/>
        </w:rPr>
        <w:t>Odontostomatol</w:t>
      </w:r>
      <w:proofErr w:type="spellEnd"/>
      <w:r w:rsidRPr="0088595C">
        <w:rPr>
          <w:rFonts w:asciiTheme="majorBidi" w:eastAsia="Calibri" w:hAnsiTheme="majorBidi" w:cstheme="majorBidi"/>
          <w:sz w:val="20"/>
          <w:szCs w:val="20"/>
        </w:rPr>
        <w:t>., 1991, 120 : 41-43.</w:t>
      </w:r>
    </w:p>
    <w:p w:rsidR="00C5418C" w:rsidRPr="004B058F" w:rsidRDefault="00C5418C" w:rsidP="004B058F">
      <w:pPr>
        <w:spacing w:after="0" w:line="240" w:lineRule="auto"/>
        <w:rPr>
          <w:rFonts w:asciiTheme="majorBidi" w:eastAsia="Times New Roman" w:hAnsiTheme="majorBidi" w:cstheme="majorBidi"/>
          <w:b/>
          <w:bCs/>
          <w:sz w:val="24"/>
          <w:szCs w:val="24"/>
          <w:lang w:eastAsia="fr-FR"/>
        </w:rPr>
      </w:pPr>
    </w:p>
    <w:sectPr w:rsidR="00C5418C" w:rsidRPr="004B058F" w:rsidSect="000C20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6508"/>
    <w:multiLevelType w:val="hybridMultilevel"/>
    <w:tmpl w:val="85A4621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A9108FE"/>
    <w:multiLevelType w:val="hybridMultilevel"/>
    <w:tmpl w:val="2D8A7B42"/>
    <w:lvl w:ilvl="0" w:tplc="040C000B">
      <w:start w:val="1"/>
      <w:numFmt w:val="bullet"/>
      <w:lvlText w:val=""/>
      <w:lvlJc w:val="left"/>
      <w:pPr>
        <w:ind w:left="3533" w:hanging="360"/>
      </w:pPr>
      <w:rPr>
        <w:rFonts w:ascii="Wingdings" w:hAnsi="Wingdings" w:hint="default"/>
      </w:rPr>
    </w:lvl>
    <w:lvl w:ilvl="1" w:tplc="040C0003" w:tentative="1">
      <w:start w:val="1"/>
      <w:numFmt w:val="bullet"/>
      <w:lvlText w:val="o"/>
      <w:lvlJc w:val="left"/>
      <w:pPr>
        <w:ind w:left="4253" w:hanging="360"/>
      </w:pPr>
      <w:rPr>
        <w:rFonts w:ascii="Courier New" w:hAnsi="Courier New" w:cs="Courier New" w:hint="default"/>
      </w:rPr>
    </w:lvl>
    <w:lvl w:ilvl="2" w:tplc="040C0005" w:tentative="1">
      <w:start w:val="1"/>
      <w:numFmt w:val="bullet"/>
      <w:lvlText w:val=""/>
      <w:lvlJc w:val="left"/>
      <w:pPr>
        <w:ind w:left="4973" w:hanging="360"/>
      </w:pPr>
      <w:rPr>
        <w:rFonts w:ascii="Wingdings" w:hAnsi="Wingdings" w:hint="default"/>
      </w:rPr>
    </w:lvl>
    <w:lvl w:ilvl="3" w:tplc="040C0001" w:tentative="1">
      <w:start w:val="1"/>
      <w:numFmt w:val="bullet"/>
      <w:lvlText w:val=""/>
      <w:lvlJc w:val="left"/>
      <w:pPr>
        <w:ind w:left="5693" w:hanging="360"/>
      </w:pPr>
      <w:rPr>
        <w:rFonts w:ascii="Symbol" w:hAnsi="Symbol" w:hint="default"/>
      </w:rPr>
    </w:lvl>
    <w:lvl w:ilvl="4" w:tplc="040C0003" w:tentative="1">
      <w:start w:val="1"/>
      <w:numFmt w:val="bullet"/>
      <w:lvlText w:val="o"/>
      <w:lvlJc w:val="left"/>
      <w:pPr>
        <w:ind w:left="6413" w:hanging="360"/>
      </w:pPr>
      <w:rPr>
        <w:rFonts w:ascii="Courier New" w:hAnsi="Courier New" w:cs="Courier New" w:hint="default"/>
      </w:rPr>
    </w:lvl>
    <w:lvl w:ilvl="5" w:tplc="040C0005" w:tentative="1">
      <w:start w:val="1"/>
      <w:numFmt w:val="bullet"/>
      <w:lvlText w:val=""/>
      <w:lvlJc w:val="left"/>
      <w:pPr>
        <w:ind w:left="7133" w:hanging="360"/>
      </w:pPr>
      <w:rPr>
        <w:rFonts w:ascii="Wingdings" w:hAnsi="Wingdings" w:hint="default"/>
      </w:rPr>
    </w:lvl>
    <w:lvl w:ilvl="6" w:tplc="040C0001" w:tentative="1">
      <w:start w:val="1"/>
      <w:numFmt w:val="bullet"/>
      <w:lvlText w:val=""/>
      <w:lvlJc w:val="left"/>
      <w:pPr>
        <w:ind w:left="7853" w:hanging="360"/>
      </w:pPr>
      <w:rPr>
        <w:rFonts w:ascii="Symbol" w:hAnsi="Symbol" w:hint="default"/>
      </w:rPr>
    </w:lvl>
    <w:lvl w:ilvl="7" w:tplc="040C0003" w:tentative="1">
      <w:start w:val="1"/>
      <w:numFmt w:val="bullet"/>
      <w:lvlText w:val="o"/>
      <w:lvlJc w:val="left"/>
      <w:pPr>
        <w:ind w:left="8573" w:hanging="360"/>
      </w:pPr>
      <w:rPr>
        <w:rFonts w:ascii="Courier New" w:hAnsi="Courier New" w:cs="Courier New" w:hint="default"/>
      </w:rPr>
    </w:lvl>
    <w:lvl w:ilvl="8" w:tplc="040C0005" w:tentative="1">
      <w:start w:val="1"/>
      <w:numFmt w:val="bullet"/>
      <w:lvlText w:val=""/>
      <w:lvlJc w:val="left"/>
      <w:pPr>
        <w:ind w:left="9293" w:hanging="360"/>
      </w:pPr>
      <w:rPr>
        <w:rFonts w:ascii="Wingdings" w:hAnsi="Wingdings" w:hint="default"/>
      </w:rPr>
    </w:lvl>
  </w:abstractNum>
  <w:abstractNum w:abstractNumId="2">
    <w:nsid w:val="0BCD6F5C"/>
    <w:multiLevelType w:val="hybridMultilevel"/>
    <w:tmpl w:val="C4A6C8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191773"/>
    <w:multiLevelType w:val="hybridMultilevel"/>
    <w:tmpl w:val="780CC1AE"/>
    <w:lvl w:ilvl="0" w:tplc="26AC0190">
      <w:start w:val="1"/>
      <w:numFmt w:val="bullet"/>
      <w:lvlText w:val="–"/>
      <w:lvlJc w:val="left"/>
      <w:pPr>
        <w:tabs>
          <w:tab w:val="num" w:pos="720"/>
        </w:tabs>
        <w:ind w:left="720" w:hanging="360"/>
      </w:pPr>
      <w:rPr>
        <w:rFonts w:ascii="Times New Roman" w:hAnsi="Times New Roman" w:hint="default"/>
      </w:rPr>
    </w:lvl>
    <w:lvl w:ilvl="1" w:tplc="60062D06">
      <w:start w:val="1"/>
      <w:numFmt w:val="bullet"/>
      <w:lvlText w:val="–"/>
      <w:lvlJc w:val="left"/>
      <w:pPr>
        <w:tabs>
          <w:tab w:val="num" w:pos="1440"/>
        </w:tabs>
        <w:ind w:left="1440" w:hanging="360"/>
      </w:pPr>
      <w:rPr>
        <w:rFonts w:ascii="Times New Roman" w:hAnsi="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1BDC3C4E" w:tentative="1">
      <w:start w:val="1"/>
      <w:numFmt w:val="bullet"/>
      <w:lvlText w:val="–"/>
      <w:lvlJc w:val="left"/>
      <w:pPr>
        <w:tabs>
          <w:tab w:val="num" w:pos="2880"/>
        </w:tabs>
        <w:ind w:left="2880" w:hanging="360"/>
      </w:pPr>
      <w:rPr>
        <w:rFonts w:ascii="Times New Roman" w:hAnsi="Times New Roman" w:hint="default"/>
      </w:rPr>
    </w:lvl>
    <w:lvl w:ilvl="4" w:tplc="EF0EA39C" w:tentative="1">
      <w:start w:val="1"/>
      <w:numFmt w:val="bullet"/>
      <w:lvlText w:val="–"/>
      <w:lvlJc w:val="left"/>
      <w:pPr>
        <w:tabs>
          <w:tab w:val="num" w:pos="3600"/>
        </w:tabs>
        <w:ind w:left="3600" w:hanging="360"/>
      </w:pPr>
      <w:rPr>
        <w:rFonts w:ascii="Times New Roman" w:hAnsi="Times New Roman" w:hint="default"/>
      </w:rPr>
    </w:lvl>
    <w:lvl w:ilvl="5" w:tplc="33B614FC" w:tentative="1">
      <w:start w:val="1"/>
      <w:numFmt w:val="bullet"/>
      <w:lvlText w:val="–"/>
      <w:lvlJc w:val="left"/>
      <w:pPr>
        <w:tabs>
          <w:tab w:val="num" w:pos="4320"/>
        </w:tabs>
        <w:ind w:left="4320" w:hanging="360"/>
      </w:pPr>
      <w:rPr>
        <w:rFonts w:ascii="Times New Roman" w:hAnsi="Times New Roman" w:hint="default"/>
      </w:rPr>
    </w:lvl>
    <w:lvl w:ilvl="6" w:tplc="7186C3C0" w:tentative="1">
      <w:start w:val="1"/>
      <w:numFmt w:val="bullet"/>
      <w:lvlText w:val="–"/>
      <w:lvlJc w:val="left"/>
      <w:pPr>
        <w:tabs>
          <w:tab w:val="num" w:pos="5040"/>
        </w:tabs>
        <w:ind w:left="5040" w:hanging="360"/>
      </w:pPr>
      <w:rPr>
        <w:rFonts w:ascii="Times New Roman" w:hAnsi="Times New Roman" w:hint="default"/>
      </w:rPr>
    </w:lvl>
    <w:lvl w:ilvl="7" w:tplc="4BAEE950" w:tentative="1">
      <w:start w:val="1"/>
      <w:numFmt w:val="bullet"/>
      <w:lvlText w:val="–"/>
      <w:lvlJc w:val="left"/>
      <w:pPr>
        <w:tabs>
          <w:tab w:val="num" w:pos="5760"/>
        </w:tabs>
        <w:ind w:left="5760" w:hanging="360"/>
      </w:pPr>
      <w:rPr>
        <w:rFonts w:ascii="Times New Roman" w:hAnsi="Times New Roman" w:hint="default"/>
      </w:rPr>
    </w:lvl>
    <w:lvl w:ilvl="8" w:tplc="20105B9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1F3E41"/>
    <w:multiLevelType w:val="hybridMultilevel"/>
    <w:tmpl w:val="E9AC095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0FD6BF7"/>
    <w:multiLevelType w:val="hybridMultilevel"/>
    <w:tmpl w:val="7B285542"/>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6">
    <w:nsid w:val="148A34B1"/>
    <w:multiLevelType w:val="hybridMultilevel"/>
    <w:tmpl w:val="5E5EA346"/>
    <w:lvl w:ilvl="0" w:tplc="040C000B">
      <w:start w:val="1"/>
      <w:numFmt w:val="bullet"/>
      <w:lvlText w:val=""/>
      <w:lvlJc w:val="left"/>
      <w:pPr>
        <w:ind w:left="4308" w:hanging="360"/>
      </w:pPr>
      <w:rPr>
        <w:rFonts w:ascii="Wingdings" w:hAnsi="Wingdings" w:hint="default"/>
      </w:rPr>
    </w:lvl>
    <w:lvl w:ilvl="1" w:tplc="040C0003" w:tentative="1">
      <w:start w:val="1"/>
      <w:numFmt w:val="bullet"/>
      <w:lvlText w:val="o"/>
      <w:lvlJc w:val="left"/>
      <w:pPr>
        <w:ind w:left="5028" w:hanging="360"/>
      </w:pPr>
      <w:rPr>
        <w:rFonts w:ascii="Courier New" w:hAnsi="Courier New" w:cs="Courier New" w:hint="default"/>
      </w:rPr>
    </w:lvl>
    <w:lvl w:ilvl="2" w:tplc="040C0005" w:tentative="1">
      <w:start w:val="1"/>
      <w:numFmt w:val="bullet"/>
      <w:lvlText w:val=""/>
      <w:lvlJc w:val="left"/>
      <w:pPr>
        <w:ind w:left="5748" w:hanging="360"/>
      </w:pPr>
      <w:rPr>
        <w:rFonts w:ascii="Wingdings" w:hAnsi="Wingdings" w:hint="default"/>
      </w:rPr>
    </w:lvl>
    <w:lvl w:ilvl="3" w:tplc="040C0001" w:tentative="1">
      <w:start w:val="1"/>
      <w:numFmt w:val="bullet"/>
      <w:lvlText w:val=""/>
      <w:lvlJc w:val="left"/>
      <w:pPr>
        <w:ind w:left="6468" w:hanging="360"/>
      </w:pPr>
      <w:rPr>
        <w:rFonts w:ascii="Symbol" w:hAnsi="Symbol" w:hint="default"/>
      </w:rPr>
    </w:lvl>
    <w:lvl w:ilvl="4" w:tplc="040C0003" w:tentative="1">
      <w:start w:val="1"/>
      <w:numFmt w:val="bullet"/>
      <w:lvlText w:val="o"/>
      <w:lvlJc w:val="left"/>
      <w:pPr>
        <w:ind w:left="7188" w:hanging="360"/>
      </w:pPr>
      <w:rPr>
        <w:rFonts w:ascii="Courier New" w:hAnsi="Courier New" w:cs="Courier New" w:hint="default"/>
      </w:rPr>
    </w:lvl>
    <w:lvl w:ilvl="5" w:tplc="040C0005" w:tentative="1">
      <w:start w:val="1"/>
      <w:numFmt w:val="bullet"/>
      <w:lvlText w:val=""/>
      <w:lvlJc w:val="left"/>
      <w:pPr>
        <w:ind w:left="7908" w:hanging="360"/>
      </w:pPr>
      <w:rPr>
        <w:rFonts w:ascii="Wingdings" w:hAnsi="Wingdings" w:hint="default"/>
      </w:rPr>
    </w:lvl>
    <w:lvl w:ilvl="6" w:tplc="040C0001" w:tentative="1">
      <w:start w:val="1"/>
      <w:numFmt w:val="bullet"/>
      <w:lvlText w:val=""/>
      <w:lvlJc w:val="left"/>
      <w:pPr>
        <w:ind w:left="8628" w:hanging="360"/>
      </w:pPr>
      <w:rPr>
        <w:rFonts w:ascii="Symbol" w:hAnsi="Symbol" w:hint="default"/>
      </w:rPr>
    </w:lvl>
    <w:lvl w:ilvl="7" w:tplc="040C0003" w:tentative="1">
      <w:start w:val="1"/>
      <w:numFmt w:val="bullet"/>
      <w:lvlText w:val="o"/>
      <w:lvlJc w:val="left"/>
      <w:pPr>
        <w:ind w:left="9348" w:hanging="360"/>
      </w:pPr>
      <w:rPr>
        <w:rFonts w:ascii="Courier New" w:hAnsi="Courier New" w:cs="Courier New" w:hint="default"/>
      </w:rPr>
    </w:lvl>
    <w:lvl w:ilvl="8" w:tplc="040C0005" w:tentative="1">
      <w:start w:val="1"/>
      <w:numFmt w:val="bullet"/>
      <w:lvlText w:val=""/>
      <w:lvlJc w:val="left"/>
      <w:pPr>
        <w:ind w:left="10068" w:hanging="360"/>
      </w:pPr>
      <w:rPr>
        <w:rFonts w:ascii="Wingdings" w:hAnsi="Wingdings" w:hint="default"/>
      </w:rPr>
    </w:lvl>
  </w:abstractNum>
  <w:abstractNum w:abstractNumId="7">
    <w:nsid w:val="1AFA2155"/>
    <w:multiLevelType w:val="hybridMultilevel"/>
    <w:tmpl w:val="4574EEAC"/>
    <w:lvl w:ilvl="0" w:tplc="DFA6A0DE">
      <w:start w:val="1"/>
      <w:numFmt w:val="bullet"/>
      <w:lvlText w:val=""/>
      <w:lvlJc w:val="left"/>
      <w:pPr>
        <w:tabs>
          <w:tab w:val="num" w:pos="927"/>
        </w:tabs>
        <w:ind w:left="927" w:hanging="360"/>
      </w:pPr>
      <w:rPr>
        <w:rFonts w:ascii="Wingdings" w:hAnsi="Wingdings" w:hint="default"/>
      </w:rPr>
    </w:lvl>
    <w:lvl w:ilvl="1" w:tplc="E062B9D6">
      <w:start w:val="3166"/>
      <w:numFmt w:val="bullet"/>
      <w:lvlText w:val="–"/>
      <w:lvlJc w:val="left"/>
      <w:pPr>
        <w:tabs>
          <w:tab w:val="num" w:pos="1440"/>
        </w:tabs>
        <w:ind w:left="1440" w:hanging="360"/>
      </w:pPr>
      <w:rPr>
        <w:rFonts w:ascii="Times New Roman" w:hAnsi="Times New Roman" w:hint="default"/>
      </w:rPr>
    </w:lvl>
    <w:lvl w:ilvl="2" w:tplc="D93681DC">
      <w:start w:val="3166"/>
      <w:numFmt w:val="bullet"/>
      <w:lvlText w:val=""/>
      <w:lvlJc w:val="left"/>
      <w:pPr>
        <w:tabs>
          <w:tab w:val="num" w:pos="2160"/>
        </w:tabs>
        <w:ind w:left="2160" w:hanging="360"/>
      </w:pPr>
      <w:rPr>
        <w:rFonts w:ascii="Wingdings" w:hAnsi="Wingdings" w:hint="default"/>
      </w:rPr>
    </w:lvl>
    <w:lvl w:ilvl="3" w:tplc="33AE0266">
      <w:start w:val="3166"/>
      <w:numFmt w:val="bullet"/>
      <w:lvlText w:val="–"/>
      <w:lvlJc w:val="left"/>
      <w:pPr>
        <w:tabs>
          <w:tab w:val="num" w:pos="2880"/>
        </w:tabs>
        <w:ind w:left="2880" w:hanging="360"/>
      </w:pPr>
      <w:rPr>
        <w:rFonts w:ascii="Times New Roman" w:hAnsi="Times New Roman" w:hint="default"/>
      </w:rPr>
    </w:lvl>
    <w:lvl w:ilvl="4" w:tplc="CF50A7DE">
      <w:start w:val="1"/>
      <w:numFmt w:val="bullet"/>
      <w:lvlText w:val="-"/>
      <w:lvlJc w:val="left"/>
      <w:pPr>
        <w:ind w:left="3479" w:hanging="360"/>
      </w:pPr>
      <w:rPr>
        <w:rFonts w:ascii="Times New Roman" w:eastAsia="Times New Roman" w:hAnsi="Times New Roman" w:cs="Times New Roman" w:hint="default"/>
      </w:rPr>
    </w:lvl>
    <w:lvl w:ilvl="5" w:tplc="D00AB934">
      <w:start w:val="1"/>
      <w:numFmt w:val="bullet"/>
      <w:lvlText w:val=""/>
      <w:lvlJc w:val="left"/>
      <w:pPr>
        <w:tabs>
          <w:tab w:val="num" w:pos="4320"/>
        </w:tabs>
        <w:ind w:left="4320" w:hanging="360"/>
      </w:pPr>
      <w:rPr>
        <w:rFonts w:ascii="Wingdings" w:hAnsi="Wingdings" w:hint="default"/>
      </w:rPr>
    </w:lvl>
    <w:lvl w:ilvl="6" w:tplc="8BC801EE" w:tentative="1">
      <w:start w:val="1"/>
      <w:numFmt w:val="bullet"/>
      <w:lvlText w:val=""/>
      <w:lvlJc w:val="left"/>
      <w:pPr>
        <w:tabs>
          <w:tab w:val="num" w:pos="5040"/>
        </w:tabs>
        <w:ind w:left="5040" w:hanging="360"/>
      </w:pPr>
      <w:rPr>
        <w:rFonts w:ascii="Wingdings" w:hAnsi="Wingdings" w:hint="default"/>
      </w:rPr>
    </w:lvl>
    <w:lvl w:ilvl="7" w:tplc="55B68906" w:tentative="1">
      <w:start w:val="1"/>
      <w:numFmt w:val="bullet"/>
      <w:lvlText w:val=""/>
      <w:lvlJc w:val="left"/>
      <w:pPr>
        <w:tabs>
          <w:tab w:val="num" w:pos="5760"/>
        </w:tabs>
        <w:ind w:left="5760" w:hanging="360"/>
      </w:pPr>
      <w:rPr>
        <w:rFonts w:ascii="Wingdings" w:hAnsi="Wingdings" w:hint="default"/>
      </w:rPr>
    </w:lvl>
    <w:lvl w:ilvl="8" w:tplc="33D24A20" w:tentative="1">
      <w:start w:val="1"/>
      <w:numFmt w:val="bullet"/>
      <w:lvlText w:val=""/>
      <w:lvlJc w:val="left"/>
      <w:pPr>
        <w:tabs>
          <w:tab w:val="num" w:pos="6480"/>
        </w:tabs>
        <w:ind w:left="6480" w:hanging="360"/>
      </w:pPr>
      <w:rPr>
        <w:rFonts w:ascii="Wingdings" w:hAnsi="Wingdings" w:hint="default"/>
      </w:rPr>
    </w:lvl>
  </w:abstractNum>
  <w:abstractNum w:abstractNumId="8">
    <w:nsid w:val="1BCE522E"/>
    <w:multiLevelType w:val="hybridMultilevel"/>
    <w:tmpl w:val="DD1E4612"/>
    <w:lvl w:ilvl="0" w:tplc="996AE424">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BEC6AFF"/>
    <w:multiLevelType w:val="hybridMultilevel"/>
    <w:tmpl w:val="10A632F4"/>
    <w:lvl w:ilvl="0" w:tplc="996AE424">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C52272E"/>
    <w:multiLevelType w:val="hybridMultilevel"/>
    <w:tmpl w:val="A7D4E758"/>
    <w:lvl w:ilvl="0" w:tplc="040C000B">
      <w:start w:val="1"/>
      <w:numFmt w:val="bullet"/>
      <w:lvlText w:val=""/>
      <w:lvlJc w:val="left"/>
      <w:pPr>
        <w:ind w:left="2260" w:hanging="360"/>
      </w:pPr>
      <w:rPr>
        <w:rFonts w:ascii="Wingdings" w:hAnsi="Wingdings" w:hint="default"/>
      </w:rPr>
    </w:lvl>
    <w:lvl w:ilvl="1" w:tplc="040C0003" w:tentative="1">
      <w:start w:val="1"/>
      <w:numFmt w:val="bullet"/>
      <w:lvlText w:val="o"/>
      <w:lvlJc w:val="left"/>
      <w:pPr>
        <w:ind w:left="2980" w:hanging="360"/>
      </w:pPr>
      <w:rPr>
        <w:rFonts w:ascii="Courier New" w:hAnsi="Courier New" w:cs="Courier New" w:hint="default"/>
      </w:rPr>
    </w:lvl>
    <w:lvl w:ilvl="2" w:tplc="040C0005" w:tentative="1">
      <w:start w:val="1"/>
      <w:numFmt w:val="bullet"/>
      <w:lvlText w:val=""/>
      <w:lvlJc w:val="left"/>
      <w:pPr>
        <w:ind w:left="3700" w:hanging="360"/>
      </w:pPr>
      <w:rPr>
        <w:rFonts w:ascii="Wingdings" w:hAnsi="Wingdings" w:hint="default"/>
      </w:rPr>
    </w:lvl>
    <w:lvl w:ilvl="3" w:tplc="040C0001" w:tentative="1">
      <w:start w:val="1"/>
      <w:numFmt w:val="bullet"/>
      <w:lvlText w:val=""/>
      <w:lvlJc w:val="left"/>
      <w:pPr>
        <w:ind w:left="4420" w:hanging="360"/>
      </w:pPr>
      <w:rPr>
        <w:rFonts w:ascii="Symbol" w:hAnsi="Symbol" w:hint="default"/>
      </w:rPr>
    </w:lvl>
    <w:lvl w:ilvl="4" w:tplc="040C0003" w:tentative="1">
      <w:start w:val="1"/>
      <w:numFmt w:val="bullet"/>
      <w:lvlText w:val="o"/>
      <w:lvlJc w:val="left"/>
      <w:pPr>
        <w:ind w:left="5140" w:hanging="360"/>
      </w:pPr>
      <w:rPr>
        <w:rFonts w:ascii="Courier New" w:hAnsi="Courier New" w:cs="Courier New" w:hint="default"/>
      </w:rPr>
    </w:lvl>
    <w:lvl w:ilvl="5" w:tplc="040C0005" w:tentative="1">
      <w:start w:val="1"/>
      <w:numFmt w:val="bullet"/>
      <w:lvlText w:val=""/>
      <w:lvlJc w:val="left"/>
      <w:pPr>
        <w:ind w:left="5860" w:hanging="360"/>
      </w:pPr>
      <w:rPr>
        <w:rFonts w:ascii="Wingdings" w:hAnsi="Wingdings" w:hint="default"/>
      </w:rPr>
    </w:lvl>
    <w:lvl w:ilvl="6" w:tplc="040C0001" w:tentative="1">
      <w:start w:val="1"/>
      <w:numFmt w:val="bullet"/>
      <w:lvlText w:val=""/>
      <w:lvlJc w:val="left"/>
      <w:pPr>
        <w:ind w:left="6580" w:hanging="360"/>
      </w:pPr>
      <w:rPr>
        <w:rFonts w:ascii="Symbol" w:hAnsi="Symbol" w:hint="default"/>
      </w:rPr>
    </w:lvl>
    <w:lvl w:ilvl="7" w:tplc="040C0003" w:tentative="1">
      <w:start w:val="1"/>
      <w:numFmt w:val="bullet"/>
      <w:lvlText w:val="o"/>
      <w:lvlJc w:val="left"/>
      <w:pPr>
        <w:ind w:left="7300" w:hanging="360"/>
      </w:pPr>
      <w:rPr>
        <w:rFonts w:ascii="Courier New" w:hAnsi="Courier New" w:cs="Courier New" w:hint="default"/>
      </w:rPr>
    </w:lvl>
    <w:lvl w:ilvl="8" w:tplc="040C0005" w:tentative="1">
      <w:start w:val="1"/>
      <w:numFmt w:val="bullet"/>
      <w:lvlText w:val=""/>
      <w:lvlJc w:val="left"/>
      <w:pPr>
        <w:ind w:left="8020" w:hanging="360"/>
      </w:pPr>
      <w:rPr>
        <w:rFonts w:ascii="Wingdings" w:hAnsi="Wingdings" w:hint="default"/>
      </w:rPr>
    </w:lvl>
  </w:abstractNum>
  <w:abstractNum w:abstractNumId="11">
    <w:nsid w:val="1CA64866"/>
    <w:multiLevelType w:val="hybridMultilevel"/>
    <w:tmpl w:val="51C4621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B">
      <w:start w:val="1"/>
      <w:numFmt w:val="bullet"/>
      <w:lvlText w:val=""/>
      <w:lvlJc w:val="left"/>
      <w:pPr>
        <w:ind w:left="4308" w:hanging="360"/>
      </w:pPr>
      <w:rPr>
        <w:rFonts w:ascii="Wingdings" w:hAnsi="Wingdings"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1CE23C6B"/>
    <w:multiLevelType w:val="hybridMultilevel"/>
    <w:tmpl w:val="1AA8E934"/>
    <w:lvl w:ilvl="0" w:tplc="26AC0190">
      <w:start w:val="1"/>
      <w:numFmt w:val="bullet"/>
      <w:lvlText w:val="–"/>
      <w:lvlJc w:val="left"/>
      <w:pPr>
        <w:tabs>
          <w:tab w:val="num" w:pos="720"/>
        </w:tabs>
        <w:ind w:left="720" w:hanging="360"/>
      </w:pPr>
      <w:rPr>
        <w:rFonts w:ascii="Times New Roman" w:hAnsi="Times New Roman" w:hint="default"/>
      </w:rPr>
    </w:lvl>
    <w:lvl w:ilvl="1" w:tplc="60062D06">
      <w:start w:val="1"/>
      <w:numFmt w:val="bullet"/>
      <w:lvlText w:val="–"/>
      <w:lvlJc w:val="left"/>
      <w:pPr>
        <w:tabs>
          <w:tab w:val="num" w:pos="1440"/>
        </w:tabs>
        <w:ind w:left="1440" w:hanging="360"/>
      </w:pPr>
      <w:rPr>
        <w:rFonts w:ascii="Times New Roman" w:hAnsi="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1BDC3C4E" w:tentative="1">
      <w:start w:val="1"/>
      <w:numFmt w:val="bullet"/>
      <w:lvlText w:val="–"/>
      <w:lvlJc w:val="left"/>
      <w:pPr>
        <w:tabs>
          <w:tab w:val="num" w:pos="2880"/>
        </w:tabs>
        <w:ind w:left="2880" w:hanging="360"/>
      </w:pPr>
      <w:rPr>
        <w:rFonts w:ascii="Times New Roman" w:hAnsi="Times New Roman" w:hint="default"/>
      </w:rPr>
    </w:lvl>
    <w:lvl w:ilvl="4" w:tplc="EF0EA39C" w:tentative="1">
      <w:start w:val="1"/>
      <w:numFmt w:val="bullet"/>
      <w:lvlText w:val="–"/>
      <w:lvlJc w:val="left"/>
      <w:pPr>
        <w:tabs>
          <w:tab w:val="num" w:pos="3600"/>
        </w:tabs>
        <w:ind w:left="3600" w:hanging="360"/>
      </w:pPr>
      <w:rPr>
        <w:rFonts w:ascii="Times New Roman" w:hAnsi="Times New Roman" w:hint="default"/>
      </w:rPr>
    </w:lvl>
    <w:lvl w:ilvl="5" w:tplc="33B614FC" w:tentative="1">
      <w:start w:val="1"/>
      <w:numFmt w:val="bullet"/>
      <w:lvlText w:val="–"/>
      <w:lvlJc w:val="left"/>
      <w:pPr>
        <w:tabs>
          <w:tab w:val="num" w:pos="4320"/>
        </w:tabs>
        <w:ind w:left="4320" w:hanging="360"/>
      </w:pPr>
      <w:rPr>
        <w:rFonts w:ascii="Times New Roman" w:hAnsi="Times New Roman" w:hint="default"/>
      </w:rPr>
    </w:lvl>
    <w:lvl w:ilvl="6" w:tplc="7186C3C0" w:tentative="1">
      <w:start w:val="1"/>
      <w:numFmt w:val="bullet"/>
      <w:lvlText w:val="–"/>
      <w:lvlJc w:val="left"/>
      <w:pPr>
        <w:tabs>
          <w:tab w:val="num" w:pos="5040"/>
        </w:tabs>
        <w:ind w:left="5040" w:hanging="360"/>
      </w:pPr>
      <w:rPr>
        <w:rFonts w:ascii="Times New Roman" w:hAnsi="Times New Roman" w:hint="default"/>
      </w:rPr>
    </w:lvl>
    <w:lvl w:ilvl="7" w:tplc="4BAEE950" w:tentative="1">
      <w:start w:val="1"/>
      <w:numFmt w:val="bullet"/>
      <w:lvlText w:val="–"/>
      <w:lvlJc w:val="left"/>
      <w:pPr>
        <w:tabs>
          <w:tab w:val="num" w:pos="5760"/>
        </w:tabs>
        <w:ind w:left="5760" w:hanging="360"/>
      </w:pPr>
      <w:rPr>
        <w:rFonts w:ascii="Times New Roman" w:hAnsi="Times New Roman" w:hint="default"/>
      </w:rPr>
    </w:lvl>
    <w:lvl w:ilvl="8" w:tplc="20105B9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3813CE1"/>
    <w:multiLevelType w:val="hybridMultilevel"/>
    <w:tmpl w:val="EB1E5B32"/>
    <w:lvl w:ilvl="0" w:tplc="D93C77B6">
      <w:start w:val="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5840242"/>
    <w:multiLevelType w:val="hybridMultilevel"/>
    <w:tmpl w:val="9582067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26635EC0"/>
    <w:multiLevelType w:val="hybridMultilevel"/>
    <w:tmpl w:val="779AC794"/>
    <w:lvl w:ilvl="0" w:tplc="26AC0190">
      <w:start w:val="1"/>
      <w:numFmt w:val="bullet"/>
      <w:lvlText w:val="–"/>
      <w:lvlJc w:val="left"/>
      <w:pPr>
        <w:tabs>
          <w:tab w:val="num" w:pos="720"/>
        </w:tabs>
        <w:ind w:left="720" w:hanging="360"/>
      </w:pPr>
      <w:rPr>
        <w:rFonts w:ascii="Times New Roman" w:hAnsi="Times New Roman" w:hint="default"/>
      </w:rPr>
    </w:lvl>
    <w:lvl w:ilvl="1" w:tplc="60062D06">
      <w:start w:val="1"/>
      <w:numFmt w:val="bullet"/>
      <w:lvlText w:val="–"/>
      <w:lvlJc w:val="left"/>
      <w:pPr>
        <w:tabs>
          <w:tab w:val="num" w:pos="1440"/>
        </w:tabs>
        <w:ind w:left="1440" w:hanging="360"/>
      </w:pPr>
      <w:rPr>
        <w:rFonts w:ascii="Times New Roman" w:hAnsi="Times New Roman" w:hint="default"/>
      </w:rPr>
    </w:lvl>
    <w:lvl w:ilvl="2" w:tplc="84F4F016">
      <w:start w:val="1357"/>
      <w:numFmt w:val="bullet"/>
      <w:lvlText w:val=""/>
      <w:lvlJc w:val="left"/>
      <w:pPr>
        <w:tabs>
          <w:tab w:val="num" w:pos="2160"/>
        </w:tabs>
        <w:ind w:left="2160" w:hanging="360"/>
      </w:pPr>
      <w:rPr>
        <w:rFonts w:ascii="Wingdings" w:hAnsi="Wingdings" w:hint="default"/>
      </w:rPr>
    </w:lvl>
    <w:lvl w:ilvl="3" w:tplc="1BDC3C4E" w:tentative="1">
      <w:start w:val="1"/>
      <w:numFmt w:val="bullet"/>
      <w:lvlText w:val="–"/>
      <w:lvlJc w:val="left"/>
      <w:pPr>
        <w:tabs>
          <w:tab w:val="num" w:pos="2880"/>
        </w:tabs>
        <w:ind w:left="2880" w:hanging="360"/>
      </w:pPr>
      <w:rPr>
        <w:rFonts w:ascii="Times New Roman" w:hAnsi="Times New Roman" w:hint="default"/>
      </w:rPr>
    </w:lvl>
    <w:lvl w:ilvl="4" w:tplc="EF0EA39C" w:tentative="1">
      <w:start w:val="1"/>
      <w:numFmt w:val="bullet"/>
      <w:lvlText w:val="–"/>
      <w:lvlJc w:val="left"/>
      <w:pPr>
        <w:tabs>
          <w:tab w:val="num" w:pos="3600"/>
        </w:tabs>
        <w:ind w:left="3600" w:hanging="360"/>
      </w:pPr>
      <w:rPr>
        <w:rFonts w:ascii="Times New Roman" w:hAnsi="Times New Roman" w:hint="default"/>
      </w:rPr>
    </w:lvl>
    <w:lvl w:ilvl="5" w:tplc="33B614FC" w:tentative="1">
      <w:start w:val="1"/>
      <w:numFmt w:val="bullet"/>
      <w:lvlText w:val="–"/>
      <w:lvlJc w:val="left"/>
      <w:pPr>
        <w:tabs>
          <w:tab w:val="num" w:pos="4320"/>
        </w:tabs>
        <w:ind w:left="4320" w:hanging="360"/>
      </w:pPr>
      <w:rPr>
        <w:rFonts w:ascii="Times New Roman" w:hAnsi="Times New Roman" w:hint="default"/>
      </w:rPr>
    </w:lvl>
    <w:lvl w:ilvl="6" w:tplc="7186C3C0" w:tentative="1">
      <w:start w:val="1"/>
      <w:numFmt w:val="bullet"/>
      <w:lvlText w:val="–"/>
      <w:lvlJc w:val="left"/>
      <w:pPr>
        <w:tabs>
          <w:tab w:val="num" w:pos="5040"/>
        </w:tabs>
        <w:ind w:left="5040" w:hanging="360"/>
      </w:pPr>
      <w:rPr>
        <w:rFonts w:ascii="Times New Roman" w:hAnsi="Times New Roman" w:hint="default"/>
      </w:rPr>
    </w:lvl>
    <w:lvl w:ilvl="7" w:tplc="4BAEE950" w:tentative="1">
      <w:start w:val="1"/>
      <w:numFmt w:val="bullet"/>
      <w:lvlText w:val="–"/>
      <w:lvlJc w:val="left"/>
      <w:pPr>
        <w:tabs>
          <w:tab w:val="num" w:pos="5760"/>
        </w:tabs>
        <w:ind w:left="5760" w:hanging="360"/>
      </w:pPr>
      <w:rPr>
        <w:rFonts w:ascii="Times New Roman" w:hAnsi="Times New Roman" w:hint="default"/>
      </w:rPr>
    </w:lvl>
    <w:lvl w:ilvl="8" w:tplc="20105B9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DF6659B"/>
    <w:multiLevelType w:val="hybridMultilevel"/>
    <w:tmpl w:val="7FDA3A4E"/>
    <w:lvl w:ilvl="0" w:tplc="5108313E">
      <w:start w:val="1"/>
      <w:numFmt w:val="bullet"/>
      <w:lvlText w:val=""/>
      <w:lvlJc w:val="left"/>
      <w:pPr>
        <w:tabs>
          <w:tab w:val="num" w:pos="720"/>
        </w:tabs>
        <w:ind w:left="720" w:hanging="360"/>
      </w:pPr>
      <w:rPr>
        <w:rFonts w:ascii="Wingdings" w:hAnsi="Wingdings" w:hint="default"/>
      </w:rPr>
    </w:lvl>
    <w:lvl w:ilvl="1" w:tplc="629C8494">
      <w:start w:val="3128"/>
      <w:numFmt w:val="bullet"/>
      <w:lvlText w:val="–"/>
      <w:lvlJc w:val="left"/>
      <w:pPr>
        <w:tabs>
          <w:tab w:val="num" w:pos="1440"/>
        </w:tabs>
        <w:ind w:left="1440" w:hanging="360"/>
      </w:pPr>
      <w:rPr>
        <w:rFonts w:ascii="Times New Roman" w:hAnsi="Times New Roman" w:hint="default"/>
      </w:rPr>
    </w:lvl>
    <w:lvl w:ilvl="2" w:tplc="A1106C7E" w:tentative="1">
      <w:start w:val="1"/>
      <w:numFmt w:val="bullet"/>
      <w:lvlText w:val=""/>
      <w:lvlJc w:val="left"/>
      <w:pPr>
        <w:tabs>
          <w:tab w:val="num" w:pos="2160"/>
        </w:tabs>
        <w:ind w:left="2160" w:hanging="360"/>
      </w:pPr>
      <w:rPr>
        <w:rFonts w:ascii="Wingdings" w:hAnsi="Wingdings" w:hint="default"/>
      </w:rPr>
    </w:lvl>
    <w:lvl w:ilvl="3" w:tplc="97948CE0" w:tentative="1">
      <w:start w:val="1"/>
      <w:numFmt w:val="bullet"/>
      <w:lvlText w:val=""/>
      <w:lvlJc w:val="left"/>
      <w:pPr>
        <w:tabs>
          <w:tab w:val="num" w:pos="2880"/>
        </w:tabs>
        <w:ind w:left="2880" w:hanging="360"/>
      </w:pPr>
      <w:rPr>
        <w:rFonts w:ascii="Wingdings" w:hAnsi="Wingdings" w:hint="default"/>
      </w:rPr>
    </w:lvl>
    <w:lvl w:ilvl="4" w:tplc="FA5A1BF2" w:tentative="1">
      <w:start w:val="1"/>
      <w:numFmt w:val="bullet"/>
      <w:lvlText w:val=""/>
      <w:lvlJc w:val="left"/>
      <w:pPr>
        <w:tabs>
          <w:tab w:val="num" w:pos="3600"/>
        </w:tabs>
        <w:ind w:left="3600" w:hanging="360"/>
      </w:pPr>
      <w:rPr>
        <w:rFonts w:ascii="Wingdings" w:hAnsi="Wingdings" w:hint="default"/>
      </w:rPr>
    </w:lvl>
    <w:lvl w:ilvl="5" w:tplc="7A7A0D5C" w:tentative="1">
      <w:start w:val="1"/>
      <w:numFmt w:val="bullet"/>
      <w:lvlText w:val=""/>
      <w:lvlJc w:val="left"/>
      <w:pPr>
        <w:tabs>
          <w:tab w:val="num" w:pos="4320"/>
        </w:tabs>
        <w:ind w:left="4320" w:hanging="360"/>
      </w:pPr>
      <w:rPr>
        <w:rFonts w:ascii="Wingdings" w:hAnsi="Wingdings" w:hint="default"/>
      </w:rPr>
    </w:lvl>
    <w:lvl w:ilvl="6" w:tplc="029A4206" w:tentative="1">
      <w:start w:val="1"/>
      <w:numFmt w:val="bullet"/>
      <w:lvlText w:val=""/>
      <w:lvlJc w:val="left"/>
      <w:pPr>
        <w:tabs>
          <w:tab w:val="num" w:pos="5040"/>
        </w:tabs>
        <w:ind w:left="5040" w:hanging="360"/>
      </w:pPr>
      <w:rPr>
        <w:rFonts w:ascii="Wingdings" w:hAnsi="Wingdings" w:hint="default"/>
      </w:rPr>
    </w:lvl>
    <w:lvl w:ilvl="7" w:tplc="6936B032" w:tentative="1">
      <w:start w:val="1"/>
      <w:numFmt w:val="bullet"/>
      <w:lvlText w:val=""/>
      <w:lvlJc w:val="left"/>
      <w:pPr>
        <w:tabs>
          <w:tab w:val="num" w:pos="5760"/>
        </w:tabs>
        <w:ind w:left="5760" w:hanging="360"/>
      </w:pPr>
      <w:rPr>
        <w:rFonts w:ascii="Wingdings" w:hAnsi="Wingdings" w:hint="default"/>
      </w:rPr>
    </w:lvl>
    <w:lvl w:ilvl="8" w:tplc="0AA4AFF8" w:tentative="1">
      <w:start w:val="1"/>
      <w:numFmt w:val="bullet"/>
      <w:lvlText w:val=""/>
      <w:lvlJc w:val="left"/>
      <w:pPr>
        <w:tabs>
          <w:tab w:val="num" w:pos="6480"/>
        </w:tabs>
        <w:ind w:left="6480" w:hanging="360"/>
      </w:pPr>
      <w:rPr>
        <w:rFonts w:ascii="Wingdings" w:hAnsi="Wingdings" w:hint="default"/>
      </w:rPr>
    </w:lvl>
  </w:abstractNum>
  <w:abstractNum w:abstractNumId="17">
    <w:nsid w:val="30597EAA"/>
    <w:multiLevelType w:val="hybridMultilevel"/>
    <w:tmpl w:val="EE420F6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B">
      <w:start w:val="1"/>
      <w:numFmt w:val="bullet"/>
      <w:lvlText w:val=""/>
      <w:lvlJc w:val="left"/>
      <w:pPr>
        <w:ind w:left="4308" w:hanging="360"/>
      </w:pPr>
      <w:rPr>
        <w:rFonts w:ascii="Wingdings" w:hAnsi="Wingdings"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0B5442F"/>
    <w:multiLevelType w:val="hybridMultilevel"/>
    <w:tmpl w:val="F1606E90"/>
    <w:lvl w:ilvl="0" w:tplc="06D09408">
      <w:start w:val="1"/>
      <w:numFmt w:val="bullet"/>
      <w:lvlText w:val=""/>
      <w:lvlJc w:val="left"/>
      <w:pPr>
        <w:tabs>
          <w:tab w:val="num" w:pos="720"/>
        </w:tabs>
        <w:ind w:left="720" w:hanging="360"/>
      </w:pPr>
      <w:rPr>
        <w:rFonts w:ascii="Wingdings" w:hAnsi="Wingdings" w:hint="default"/>
      </w:rPr>
    </w:lvl>
    <w:lvl w:ilvl="1" w:tplc="925419EA">
      <w:start w:val="3166"/>
      <w:numFmt w:val="bullet"/>
      <w:lvlText w:val="–"/>
      <w:lvlJc w:val="left"/>
      <w:pPr>
        <w:tabs>
          <w:tab w:val="num" w:pos="1440"/>
        </w:tabs>
        <w:ind w:left="1440" w:hanging="360"/>
      </w:pPr>
      <w:rPr>
        <w:rFonts w:ascii="Times New Roman" w:hAnsi="Times New Roman" w:hint="default"/>
      </w:rPr>
    </w:lvl>
    <w:lvl w:ilvl="2" w:tplc="68D2AE40" w:tentative="1">
      <w:start w:val="1"/>
      <w:numFmt w:val="bullet"/>
      <w:lvlText w:val=""/>
      <w:lvlJc w:val="left"/>
      <w:pPr>
        <w:tabs>
          <w:tab w:val="num" w:pos="2160"/>
        </w:tabs>
        <w:ind w:left="2160" w:hanging="360"/>
      </w:pPr>
      <w:rPr>
        <w:rFonts w:ascii="Wingdings" w:hAnsi="Wingdings" w:hint="default"/>
      </w:rPr>
    </w:lvl>
    <w:lvl w:ilvl="3" w:tplc="6FA8110A" w:tentative="1">
      <w:start w:val="1"/>
      <w:numFmt w:val="bullet"/>
      <w:lvlText w:val=""/>
      <w:lvlJc w:val="left"/>
      <w:pPr>
        <w:tabs>
          <w:tab w:val="num" w:pos="2880"/>
        </w:tabs>
        <w:ind w:left="2880" w:hanging="360"/>
      </w:pPr>
      <w:rPr>
        <w:rFonts w:ascii="Wingdings" w:hAnsi="Wingdings" w:hint="default"/>
      </w:rPr>
    </w:lvl>
    <w:lvl w:ilvl="4" w:tplc="EA00A2F4" w:tentative="1">
      <w:start w:val="1"/>
      <w:numFmt w:val="bullet"/>
      <w:lvlText w:val=""/>
      <w:lvlJc w:val="left"/>
      <w:pPr>
        <w:tabs>
          <w:tab w:val="num" w:pos="3600"/>
        </w:tabs>
        <w:ind w:left="3600" w:hanging="360"/>
      </w:pPr>
      <w:rPr>
        <w:rFonts w:ascii="Wingdings" w:hAnsi="Wingdings" w:hint="default"/>
      </w:rPr>
    </w:lvl>
    <w:lvl w:ilvl="5" w:tplc="DCD8DC76" w:tentative="1">
      <w:start w:val="1"/>
      <w:numFmt w:val="bullet"/>
      <w:lvlText w:val=""/>
      <w:lvlJc w:val="left"/>
      <w:pPr>
        <w:tabs>
          <w:tab w:val="num" w:pos="4320"/>
        </w:tabs>
        <w:ind w:left="4320" w:hanging="360"/>
      </w:pPr>
      <w:rPr>
        <w:rFonts w:ascii="Wingdings" w:hAnsi="Wingdings" w:hint="default"/>
      </w:rPr>
    </w:lvl>
    <w:lvl w:ilvl="6" w:tplc="1AE6661C" w:tentative="1">
      <w:start w:val="1"/>
      <w:numFmt w:val="bullet"/>
      <w:lvlText w:val=""/>
      <w:lvlJc w:val="left"/>
      <w:pPr>
        <w:tabs>
          <w:tab w:val="num" w:pos="5040"/>
        </w:tabs>
        <w:ind w:left="5040" w:hanging="360"/>
      </w:pPr>
      <w:rPr>
        <w:rFonts w:ascii="Wingdings" w:hAnsi="Wingdings" w:hint="default"/>
      </w:rPr>
    </w:lvl>
    <w:lvl w:ilvl="7" w:tplc="BDF62D94" w:tentative="1">
      <w:start w:val="1"/>
      <w:numFmt w:val="bullet"/>
      <w:lvlText w:val=""/>
      <w:lvlJc w:val="left"/>
      <w:pPr>
        <w:tabs>
          <w:tab w:val="num" w:pos="5760"/>
        </w:tabs>
        <w:ind w:left="5760" w:hanging="360"/>
      </w:pPr>
      <w:rPr>
        <w:rFonts w:ascii="Wingdings" w:hAnsi="Wingdings" w:hint="default"/>
      </w:rPr>
    </w:lvl>
    <w:lvl w:ilvl="8" w:tplc="E02ECFD4" w:tentative="1">
      <w:start w:val="1"/>
      <w:numFmt w:val="bullet"/>
      <w:lvlText w:val=""/>
      <w:lvlJc w:val="left"/>
      <w:pPr>
        <w:tabs>
          <w:tab w:val="num" w:pos="6480"/>
        </w:tabs>
        <w:ind w:left="6480" w:hanging="360"/>
      </w:pPr>
      <w:rPr>
        <w:rFonts w:ascii="Wingdings" w:hAnsi="Wingdings" w:hint="default"/>
      </w:rPr>
    </w:lvl>
  </w:abstractNum>
  <w:abstractNum w:abstractNumId="19">
    <w:nsid w:val="324A6CB3"/>
    <w:multiLevelType w:val="hybridMultilevel"/>
    <w:tmpl w:val="AF5E32C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B">
      <w:start w:val="1"/>
      <w:numFmt w:val="bullet"/>
      <w:lvlText w:val=""/>
      <w:lvlJc w:val="left"/>
      <w:pPr>
        <w:ind w:left="4308" w:hanging="360"/>
      </w:pPr>
      <w:rPr>
        <w:rFonts w:ascii="Wingdings" w:hAnsi="Wingdings"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36F762AE"/>
    <w:multiLevelType w:val="hybridMultilevel"/>
    <w:tmpl w:val="DF28BCE8"/>
    <w:lvl w:ilvl="0" w:tplc="DFA6A0DE">
      <w:start w:val="1"/>
      <w:numFmt w:val="bullet"/>
      <w:lvlText w:val=""/>
      <w:lvlJc w:val="left"/>
      <w:pPr>
        <w:tabs>
          <w:tab w:val="num" w:pos="720"/>
        </w:tabs>
        <w:ind w:left="720" w:hanging="360"/>
      </w:pPr>
      <w:rPr>
        <w:rFonts w:ascii="Wingdings" w:hAnsi="Wingdings" w:hint="default"/>
      </w:rPr>
    </w:lvl>
    <w:lvl w:ilvl="1" w:tplc="E062B9D6">
      <w:start w:val="3166"/>
      <w:numFmt w:val="bullet"/>
      <w:lvlText w:val="–"/>
      <w:lvlJc w:val="left"/>
      <w:pPr>
        <w:tabs>
          <w:tab w:val="num" w:pos="1440"/>
        </w:tabs>
        <w:ind w:left="1440" w:hanging="360"/>
      </w:pPr>
      <w:rPr>
        <w:rFonts w:ascii="Times New Roman" w:hAnsi="Times New Roman" w:hint="default"/>
      </w:rPr>
    </w:lvl>
    <w:lvl w:ilvl="2" w:tplc="D93681DC">
      <w:start w:val="3166"/>
      <w:numFmt w:val="bullet"/>
      <w:lvlText w:val=""/>
      <w:lvlJc w:val="left"/>
      <w:pPr>
        <w:tabs>
          <w:tab w:val="num" w:pos="2160"/>
        </w:tabs>
        <w:ind w:left="2160" w:hanging="360"/>
      </w:pPr>
      <w:rPr>
        <w:rFonts w:ascii="Wingdings" w:hAnsi="Wingdings" w:hint="default"/>
      </w:rPr>
    </w:lvl>
    <w:lvl w:ilvl="3" w:tplc="33AE0266">
      <w:start w:val="3166"/>
      <w:numFmt w:val="bullet"/>
      <w:lvlText w:val="–"/>
      <w:lvlJc w:val="left"/>
      <w:pPr>
        <w:tabs>
          <w:tab w:val="num" w:pos="2880"/>
        </w:tabs>
        <w:ind w:left="2880" w:hanging="360"/>
      </w:pPr>
      <w:rPr>
        <w:rFonts w:ascii="Times New Roman" w:hAnsi="Times New Roman" w:hint="default"/>
      </w:rPr>
    </w:lvl>
    <w:lvl w:ilvl="4" w:tplc="040C000B">
      <w:start w:val="1"/>
      <w:numFmt w:val="bullet"/>
      <w:lvlText w:val=""/>
      <w:lvlJc w:val="left"/>
      <w:pPr>
        <w:ind w:left="3600" w:hanging="360"/>
      </w:pPr>
      <w:rPr>
        <w:rFonts w:ascii="Wingdings" w:hAnsi="Wingdings" w:hint="default"/>
      </w:rPr>
    </w:lvl>
    <w:lvl w:ilvl="5" w:tplc="D00AB934" w:tentative="1">
      <w:start w:val="1"/>
      <w:numFmt w:val="bullet"/>
      <w:lvlText w:val=""/>
      <w:lvlJc w:val="left"/>
      <w:pPr>
        <w:tabs>
          <w:tab w:val="num" w:pos="4320"/>
        </w:tabs>
        <w:ind w:left="4320" w:hanging="360"/>
      </w:pPr>
      <w:rPr>
        <w:rFonts w:ascii="Wingdings" w:hAnsi="Wingdings" w:hint="default"/>
      </w:rPr>
    </w:lvl>
    <w:lvl w:ilvl="6" w:tplc="8BC801EE" w:tentative="1">
      <w:start w:val="1"/>
      <w:numFmt w:val="bullet"/>
      <w:lvlText w:val=""/>
      <w:lvlJc w:val="left"/>
      <w:pPr>
        <w:tabs>
          <w:tab w:val="num" w:pos="5040"/>
        </w:tabs>
        <w:ind w:left="5040" w:hanging="360"/>
      </w:pPr>
      <w:rPr>
        <w:rFonts w:ascii="Wingdings" w:hAnsi="Wingdings" w:hint="default"/>
      </w:rPr>
    </w:lvl>
    <w:lvl w:ilvl="7" w:tplc="55B68906" w:tentative="1">
      <w:start w:val="1"/>
      <w:numFmt w:val="bullet"/>
      <w:lvlText w:val=""/>
      <w:lvlJc w:val="left"/>
      <w:pPr>
        <w:tabs>
          <w:tab w:val="num" w:pos="5760"/>
        </w:tabs>
        <w:ind w:left="5760" w:hanging="360"/>
      </w:pPr>
      <w:rPr>
        <w:rFonts w:ascii="Wingdings" w:hAnsi="Wingdings" w:hint="default"/>
      </w:rPr>
    </w:lvl>
    <w:lvl w:ilvl="8" w:tplc="33D24A20" w:tentative="1">
      <w:start w:val="1"/>
      <w:numFmt w:val="bullet"/>
      <w:lvlText w:val=""/>
      <w:lvlJc w:val="left"/>
      <w:pPr>
        <w:tabs>
          <w:tab w:val="num" w:pos="6480"/>
        </w:tabs>
        <w:ind w:left="6480" w:hanging="360"/>
      </w:pPr>
      <w:rPr>
        <w:rFonts w:ascii="Wingdings" w:hAnsi="Wingdings" w:hint="default"/>
      </w:rPr>
    </w:lvl>
  </w:abstractNum>
  <w:abstractNum w:abstractNumId="21">
    <w:nsid w:val="3CF369E2"/>
    <w:multiLevelType w:val="hybridMultilevel"/>
    <w:tmpl w:val="B562EC52"/>
    <w:lvl w:ilvl="0" w:tplc="A140B2F0">
      <w:start w:val="1"/>
      <w:numFmt w:val="bullet"/>
      <w:lvlText w:val=""/>
      <w:lvlJc w:val="left"/>
      <w:pPr>
        <w:tabs>
          <w:tab w:val="num" w:pos="720"/>
        </w:tabs>
        <w:ind w:left="720" w:hanging="360"/>
      </w:pPr>
      <w:rPr>
        <w:rFonts w:ascii="Wingdings" w:hAnsi="Wingdings" w:hint="default"/>
      </w:rPr>
    </w:lvl>
    <w:lvl w:ilvl="1" w:tplc="597C5C58" w:tentative="1">
      <w:start w:val="1"/>
      <w:numFmt w:val="bullet"/>
      <w:lvlText w:val=""/>
      <w:lvlJc w:val="left"/>
      <w:pPr>
        <w:tabs>
          <w:tab w:val="num" w:pos="1440"/>
        </w:tabs>
        <w:ind w:left="1440" w:hanging="360"/>
      </w:pPr>
      <w:rPr>
        <w:rFonts w:ascii="Wingdings" w:hAnsi="Wingdings" w:hint="default"/>
      </w:rPr>
    </w:lvl>
    <w:lvl w:ilvl="2" w:tplc="2BF6DC68" w:tentative="1">
      <w:start w:val="1"/>
      <w:numFmt w:val="bullet"/>
      <w:lvlText w:val=""/>
      <w:lvlJc w:val="left"/>
      <w:pPr>
        <w:tabs>
          <w:tab w:val="num" w:pos="2160"/>
        </w:tabs>
        <w:ind w:left="2160" w:hanging="360"/>
      </w:pPr>
      <w:rPr>
        <w:rFonts w:ascii="Wingdings" w:hAnsi="Wingdings" w:hint="default"/>
      </w:rPr>
    </w:lvl>
    <w:lvl w:ilvl="3" w:tplc="3D8A5722" w:tentative="1">
      <w:start w:val="1"/>
      <w:numFmt w:val="bullet"/>
      <w:lvlText w:val=""/>
      <w:lvlJc w:val="left"/>
      <w:pPr>
        <w:tabs>
          <w:tab w:val="num" w:pos="2880"/>
        </w:tabs>
        <w:ind w:left="2880" w:hanging="360"/>
      </w:pPr>
      <w:rPr>
        <w:rFonts w:ascii="Wingdings" w:hAnsi="Wingdings" w:hint="default"/>
      </w:rPr>
    </w:lvl>
    <w:lvl w:ilvl="4" w:tplc="22D8456A" w:tentative="1">
      <w:start w:val="1"/>
      <w:numFmt w:val="bullet"/>
      <w:lvlText w:val=""/>
      <w:lvlJc w:val="left"/>
      <w:pPr>
        <w:tabs>
          <w:tab w:val="num" w:pos="3600"/>
        </w:tabs>
        <w:ind w:left="3600" w:hanging="360"/>
      </w:pPr>
      <w:rPr>
        <w:rFonts w:ascii="Wingdings" w:hAnsi="Wingdings" w:hint="default"/>
      </w:rPr>
    </w:lvl>
    <w:lvl w:ilvl="5" w:tplc="7FBA9974" w:tentative="1">
      <w:start w:val="1"/>
      <w:numFmt w:val="bullet"/>
      <w:lvlText w:val=""/>
      <w:lvlJc w:val="left"/>
      <w:pPr>
        <w:tabs>
          <w:tab w:val="num" w:pos="4320"/>
        </w:tabs>
        <w:ind w:left="4320" w:hanging="360"/>
      </w:pPr>
      <w:rPr>
        <w:rFonts w:ascii="Wingdings" w:hAnsi="Wingdings" w:hint="default"/>
      </w:rPr>
    </w:lvl>
    <w:lvl w:ilvl="6" w:tplc="868E9CBE" w:tentative="1">
      <w:start w:val="1"/>
      <w:numFmt w:val="bullet"/>
      <w:lvlText w:val=""/>
      <w:lvlJc w:val="left"/>
      <w:pPr>
        <w:tabs>
          <w:tab w:val="num" w:pos="5040"/>
        </w:tabs>
        <w:ind w:left="5040" w:hanging="360"/>
      </w:pPr>
      <w:rPr>
        <w:rFonts w:ascii="Wingdings" w:hAnsi="Wingdings" w:hint="default"/>
      </w:rPr>
    </w:lvl>
    <w:lvl w:ilvl="7" w:tplc="8A649B1C" w:tentative="1">
      <w:start w:val="1"/>
      <w:numFmt w:val="bullet"/>
      <w:lvlText w:val=""/>
      <w:lvlJc w:val="left"/>
      <w:pPr>
        <w:tabs>
          <w:tab w:val="num" w:pos="5760"/>
        </w:tabs>
        <w:ind w:left="5760" w:hanging="360"/>
      </w:pPr>
      <w:rPr>
        <w:rFonts w:ascii="Wingdings" w:hAnsi="Wingdings" w:hint="default"/>
      </w:rPr>
    </w:lvl>
    <w:lvl w:ilvl="8" w:tplc="E74E40E2" w:tentative="1">
      <w:start w:val="1"/>
      <w:numFmt w:val="bullet"/>
      <w:lvlText w:val=""/>
      <w:lvlJc w:val="left"/>
      <w:pPr>
        <w:tabs>
          <w:tab w:val="num" w:pos="6480"/>
        </w:tabs>
        <w:ind w:left="6480" w:hanging="360"/>
      </w:pPr>
      <w:rPr>
        <w:rFonts w:ascii="Wingdings" w:hAnsi="Wingdings" w:hint="default"/>
      </w:rPr>
    </w:lvl>
  </w:abstractNum>
  <w:abstractNum w:abstractNumId="22">
    <w:nsid w:val="3FEA336D"/>
    <w:multiLevelType w:val="hybridMultilevel"/>
    <w:tmpl w:val="581C85C2"/>
    <w:lvl w:ilvl="0" w:tplc="26AC0190">
      <w:start w:val="1"/>
      <w:numFmt w:val="bullet"/>
      <w:lvlText w:val="–"/>
      <w:lvlJc w:val="left"/>
      <w:pPr>
        <w:tabs>
          <w:tab w:val="num" w:pos="720"/>
        </w:tabs>
        <w:ind w:left="720" w:hanging="360"/>
      </w:pPr>
      <w:rPr>
        <w:rFonts w:ascii="Times New Roman" w:hAnsi="Times New Roman" w:hint="default"/>
      </w:rPr>
    </w:lvl>
    <w:lvl w:ilvl="1" w:tplc="60062D06">
      <w:start w:val="1"/>
      <w:numFmt w:val="bullet"/>
      <w:lvlText w:val="–"/>
      <w:lvlJc w:val="left"/>
      <w:pPr>
        <w:tabs>
          <w:tab w:val="num" w:pos="1440"/>
        </w:tabs>
        <w:ind w:left="1440" w:hanging="360"/>
      </w:pPr>
      <w:rPr>
        <w:rFonts w:ascii="Times New Roman" w:hAnsi="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1BDC3C4E" w:tentative="1">
      <w:start w:val="1"/>
      <w:numFmt w:val="bullet"/>
      <w:lvlText w:val="–"/>
      <w:lvlJc w:val="left"/>
      <w:pPr>
        <w:tabs>
          <w:tab w:val="num" w:pos="2880"/>
        </w:tabs>
        <w:ind w:left="2880" w:hanging="360"/>
      </w:pPr>
      <w:rPr>
        <w:rFonts w:ascii="Times New Roman" w:hAnsi="Times New Roman" w:hint="default"/>
      </w:rPr>
    </w:lvl>
    <w:lvl w:ilvl="4" w:tplc="EF0EA39C" w:tentative="1">
      <w:start w:val="1"/>
      <w:numFmt w:val="bullet"/>
      <w:lvlText w:val="–"/>
      <w:lvlJc w:val="left"/>
      <w:pPr>
        <w:tabs>
          <w:tab w:val="num" w:pos="3600"/>
        </w:tabs>
        <w:ind w:left="3600" w:hanging="360"/>
      </w:pPr>
      <w:rPr>
        <w:rFonts w:ascii="Times New Roman" w:hAnsi="Times New Roman" w:hint="default"/>
      </w:rPr>
    </w:lvl>
    <w:lvl w:ilvl="5" w:tplc="33B614FC" w:tentative="1">
      <w:start w:val="1"/>
      <w:numFmt w:val="bullet"/>
      <w:lvlText w:val="–"/>
      <w:lvlJc w:val="left"/>
      <w:pPr>
        <w:tabs>
          <w:tab w:val="num" w:pos="4320"/>
        </w:tabs>
        <w:ind w:left="4320" w:hanging="360"/>
      </w:pPr>
      <w:rPr>
        <w:rFonts w:ascii="Times New Roman" w:hAnsi="Times New Roman" w:hint="default"/>
      </w:rPr>
    </w:lvl>
    <w:lvl w:ilvl="6" w:tplc="7186C3C0" w:tentative="1">
      <w:start w:val="1"/>
      <w:numFmt w:val="bullet"/>
      <w:lvlText w:val="–"/>
      <w:lvlJc w:val="left"/>
      <w:pPr>
        <w:tabs>
          <w:tab w:val="num" w:pos="5040"/>
        </w:tabs>
        <w:ind w:left="5040" w:hanging="360"/>
      </w:pPr>
      <w:rPr>
        <w:rFonts w:ascii="Times New Roman" w:hAnsi="Times New Roman" w:hint="default"/>
      </w:rPr>
    </w:lvl>
    <w:lvl w:ilvl="7" w:tplc="4BAEE950" w:tentative="1">
      <w:start w:val="1"/>
      <w:numFmt w:val="bullet"/>
      <w:lvlText w:val="–"/>
      <w:lvlJc w:val="left"/>
      <w:pPr>
        <w:tabs>
          <w:tab w:val="num" w:pos="5760"/>
        </w:tabs>
        <w:ind w:left="5760" w:hanging="360"/>
      </w:pPr>
      <w:rPr>
        <w:rFonts w:ascii="Times New Roman" w:hAnsi="Times New Roman" w:hint="default"/>
      </w:rPr>
    </w:lvl>
    <w:lvl w:ilvl="8" w:tplc="20105B9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0AD7B5C"/>
    <w:multiLevelType w:val="hybridMultilevel"/>
    <w:tmpl w:val="A9F224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0BE066B"/>
    <w:multiLevelType w:val="hybridMultilevel"/>
    <w:tmpl w:val="ACF00B88"/>
    <w:lvl w:ilvl="0" w:tplc="040C000B">
      <w:start w:val="1"/>
      <w:numFmt w:val="bullet"/>
      <w:lvlText w:val=""/>
      <w:lvlJc w:val="left"/>
      <w:pPr>
        <w:ind w:left="1072" w:hanging="360"/>
      </w:pPr>
      <w:rPr>
        <w:rFonts w:ascii="Wingdings" w:hAnsi="Wingdings" w:hint="default"/>
      </w:rPr>
    </w:lvl>
    <w:lvl w:ilvl="1" w:tplc="040C0003" w:tentative="1">
      <w:start w:val="1"/>
      <w:numFmt w:val="bullet"/>
      <w:lvlText w:val="o"/>
      <w:lvlJc w:val="left"/>
      <w:pPr>
        <w:ind w:left="1792" w:hanging="360"/>
      </w:pPr>
      <w:rPr>
        <w:rFonts w:ascii="Courier New" w:hAnsi="Courier New" w:cs="Courier New" w:hint="default"/>
      </w:rPr>
    </w:lvl>
    <w:lvl w:ilvl="2" w:tplc="040C0005" w:tentative="1">
      <w:start w:val="1"/>
      <w:numFmt w:val="bullet"/>
      <w:lvlText w:val=""/>
      <w:lvlJc w:val="left"/>
      <w:pPr>
        <w:ind w:left="2512" w:hanging="360"/>
      </w:pPr>
      <w:rPr>
        <w:rFonts w:ascii="Wingdings" w:hAnsi="Wingdings" w:hint="default"/>
      </w:rPr>
    </w:lvl>
    <w:lvl w:ilvl="3" w:tplc="040C0001" w:tentative="1">
      <w:start w:val="1"/>
      <w:numFmt w:val="bullet"/>
      <w:lvlText w:val=""/>
      <w:lvlJc w:val="left"/>
      <w:pPr>
        <w:ind w:left="3232" w:hanging="360"/>
      </w:pPr>
      <w:rPr>
        <w:rFonts w:ascii="Symbol" w:hAnsi="Symbol" w:hint="default"/>
      </w:rPr>
    </w:lvl>
    <w:lvl w:ilvl="4" w:tplc="040C0003" w:tentative="1">
      <w:start w:val="1"/>
      <w:numFmt w:val="bullet"/>
      <w:lvlText w:val="o"/>
      <w:lvlJc w:val="left"/>
      <w:pPr>
        <w:ind w:left="3952" w:hanging="360"/>
      </w:pPr>
      <w:rPr>
        <w:rFonts w:ascii="Courier New" w:hAnsi="Courier New" w:cs="Courier New" w:hint="default"/>
      </w:rPr>
    </w:lvl>
    <w:lvl w:ilvl="5" w:tplc="040C0005" w:tentative="1">
      <w:start w:val="1"/>
      <w:numFmt w:val="bullet"/>
      <w:lvlText w:val=""/>
      <w:lvlJc w:val="left"/>
      <w:pPr>
        <w:ind w:left="4672" w:hanging="360"/>
      </w:pPr>
      <w:rPr>
        <w:rFonts w:ascii="Wingdings" w:hAnsi="Wingdings" w:hint="default"/>
      </w:rPr>
    </w:lvl>
    <w:lvl w:ilvl="6" w:tplc="040C0001" w:tentative="1">
      <w:start w:val="1"/>
      <w:numFmt w:val="bullet"/>
      <w:lvlText w:val=""/>
      <w:lvlJc w:val="left"/>
      <w:pPr>
        <w:ind w:left="5392" w:hanging="360"/>
      </w:pPr>
      <w:rPr>
        <w:rFonts w:ascii="Symbol" w:hAnsi="Symbol" w:hint="default"/>
      </w:rPr>
    </w:lvl>
    <w:lvl w:ilvl="7" w:tplc="040C0003" w:tentative="1">
      <w:start w:val="1"/>
      <w:numFmt w:val="bullet"/>
      <w:lvlText w:val="o"/>
      <w:lvlJc w:val="left"/>
      <w:pPr>
        <w:ind w:left="6112" w:hanging="360"/>
      </w:pPr>
      <w:rPr>
        <w:rFonts w:ascii="Courier New" w:hAnsi="Courier New" w:cs="Courier New" w:hint="default"/>
      </w:rPr>
    </w:lvl>
    <w:lvl w:ilvl="8" w:tplc="040C0005" w:tentative="1">
      <w:start w:val="1"/>
      <w:numFmt w:val="bullet"/>
      <w:lvlText w:val=""/>
      <w:lvlJc w:val="left"/>
      <w:pPr>
        <w:ind w:left="6832" w:hanging="360"/>
      </w:pPr>
      <w:rPr>
        <w:rFonts w:ascii="Wingdings" w:hAnsi="Wingdings" w:hint="default"/>
      </w:rPr>
    </w:lvl>
  </w:abstractNum>
  <w:abstractNum w:abstractNumId="25">
    <w:nsid w:val="42F57679"/>
    <w:multiLevelType w:val="hybridMultilevel"/>
    <w:tmpl w:val="8626C416"/>
    <w:lvl w:ilvl="0" w:tplc="996AE424">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6">
    <w:nsid w:val="460A2246"/>
    <w:multiLevelType w:val="hybridMultilevel"/>
    <w:tmpl w:val="A9D28726"/>
    <w:lvl w:ilvl="0" w:tplc="83F6F28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968593F"/>
    <w:multiLevelType w:val="hybridMultilevel"/>
    <w:tmpl w:val="187CB63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nsid w:val="4B751DA3"/>
    <w:multiLevelType w:val="hybridMultilevel"/>
    <w:tmpl w:val="57887E90"/>
    <w:lvl w:ilvl="0" w:tplc="5108313E">
      <w:start w:val="1"/>
      <w:numFmt w:val="bullet"/>
      <w:lvlText w:val=""/>
      <w:lvlJc w:val="left"/>
      <w:pPr>
        <w:tabs>
          <w:tab w:val="num" w:pos="720"/>
        </w:tabs>
        <w:ind w:left="720" w:hanging="360"/>
      </w:pPr>
      <w:rPr>
        <w:rFonts w:ascii="Wingdings" w:hAnsi="Wingdings" w:hint="default"/>
      </w:rPr>
    </w:lvl>
    <w:lvl w:ilvl="1" w:tplc="996AE424">
      <w:start w:val="1"/>
      <w:numFmt w:val="bullet"/>
      <w:lvlText w:val=""/>
      <w:lvlJc w:val="left"/>
      <w:pPr>
        <w:tabs>
          <w:tab w:val="num" w:pos="1440"/>
        </w:tabs>
        <w:ind w:left="1440" w:hanging="360"/>
      </w:pPr>
      <w:rPr>
        <w:rFonts w:ascii="Wingdings" w:hAnsi="Wingdings" w:hint="default"/>
      </w:rPr>
    </w:lvl>
    <w:lvl w:ilvl="2" w:tplc="A1106C7E">
      <w:start w:val="1"/>
      <w:numFmt w:val="bullet"/>
      <w:lvlText w:val=""/>
      <w:lvlJc w:val="left"/>
      <w:pPr>
        <w:tabs>
          <w:tab w:val="num" w:pos="2160"/>
        </w:tabs>
        <w:ind w:left="2160" w:hanging="360"/>
      </w:pPr>
      <w:rPr>
        <w:rFonts w:ascii="Wingdings" w:hAnsi="Wingdings" w:hint="default"/>
      </w:rPr>
    </w:lvl>
    <w:lvl w:ilvl="3" w:tplc="97948CE0" w:tentative="1">
      <w:start w:val="1"/>
      <w:numFmt w:val="bullet"/>
      <w:lvlText w:val=""/>
      <w:lvlJc w:val="left"/>
      <w:pPr>
        <w:tabs>
          <w:tab w:val="num" w:pos="2880"/>
        </w:tabs>
        <w:ind w:left="2880" w:hanging="360"/>
      </w:pPr>
      <w:rPr>
        <w:rFonts w:ascii="Wingdings" w:hAnsi="Wingdings" w:hint="default"/>
      </w:rPr>
    </w:lvl>
    <w:lvl w:ilvl="4" w:tplc="FA5A1BF2" w:tentative="1">
      <w:start w:val="1"/>
      <w:numFmt w:val="bullet"/>
      <w:lvlText w:val=""/>
      <w:lvlJc w:val="left"/>
      <w:pPr>
        <w:tabs>
          <w:tab w:val="num" w:pos="3600"/>
        </w:tabs>
        <w:ind w:left="3600" w:hanging="360"/>
      </w:pPr>
      <w:rPr>
        <w:rFonts w:ascii="Wingdings" w:hAnsi="Wingdings" w:hint="default"/>
      </w:rPr>
    </w:lvl>
    <w:lvl w:ilvl="5" w:tplc="7A7A0D5C" w:tentative="1">
      <w:start w:val="1"/>
      <w:numFmt w:val="bullet"/>
      <w:lvlText w:val=""/>
      <w:lvlJc w:val="left"/>
      <w:pPr>
        <w:tabs>
          <w:tab w:val="num" w:pos="4320"/>
        </w:tabs>
        <w:ind w:left="4320" w:hanging="360"/>
      </w:pPr>
      <w:rPr>
        <w:rFonts w:ascii="Wingdings" w:hAnsi="Wingdings" w:hint="default"/>
      </w:rPr>
    </w:lvl>
    <w:lvl w:ilvl="6" w:tplc="029A4206" w:tentative="1">
      <w:start w:val="1"/>
      <w:numFmt w:val="bullet"/>
      <w:lvlText w:val=""/>
      <w:lvlJc w:val="left"/>
      <w:pPr>
        <w:tabs>
          <w:tab w:val="num" w:pos="5040"/>
        </w:tabs>
        <w:ind w:left="5040" w:hanging="360"/>
      </w:pPr>
      <w:rPr>
        <w:rFonts w:ascii="Wingdings" w:hAnsi="Wingdings" w:hint="default"/>
      </w:rPr>
    </w:lvl>
    <w:lvl w:ilvl="7" w:tplc="6936B032" w:tentative="1">
      <w:start w:val="1"/>
      <w:numFmt w:val="bullet"/>
      <w:lvlText w:val=""/>
      <w:lvlJc w:val="left"/>
      <w:pPr>
        <w:tabs>
          <w:tab w:val="num" w:pos="5760"/>
        </w:tabs>
        <w:ind w:left="5760" w:hanging="360"/>
      </w:pPr>
      <w:rPr>
        <w:rFonts w:ascii="Wingdings" w:hAnsi="Wingdings" w:hint="default"/>
      </w:rPr>
    </w:lvl>
    <w:lvl w:ilvl="8" w:tplc="0AA4AFF8" w:tentative="1">
      <w:start w:val="1"/>
      <w:numFmt w:val="bullet"/>
      <w:lvlText w:val=""/>
      <w:lvlJc w:val="left"/>
      <w:pPr>
        <w:tabs>
          <w:tab w:val="num" w:pos="6480"/>
        </w:tabs>
        <w:ind w:left="6480" w:hanging="360"/>
      </w:pPr>
      <w:rPr>
        <w:rFonts w:ascii="Wingdings" w:hAnsi="Wingdings" w:hint="default"/>
      </w:rPr>
    </w:lvl>
  </w:abstractNum>
  <w:abstractNum w:abstractNumId="29">
    <w:nsid w:val="53BC2BB2"/>
    <w:multiLevelType w:val="hybridMultilevel"/>
    <w:tmpl w:val="17CEB788"/>
    <w:lvl w:ilvl="0" w:tplc="57B2A6D4">
      <w:start w:val="1"/>
      <w:numFmt w:val="bullet"/>
      <w:lvlText w:val=""/>
      <w:lvlJc w:val="left"/>
      <w:pPr>
        <w:tabs>
          <w:tab w:val="num" w:pos="720"/>
        </w:tabs>
        <w:ind w:left="720" w:hanging="360"/>
      </w:pPr>
      <w:rPr>
        <w:rFonts w:ascii="Wingdings" w:hAnsi="Wingdings" w:hint="default"/>
      </w:rPr>
    </w:lvl>
    <w:lvl w:ilvl="1" w:tplc="B47A5E6A">
      <w:start w:val="1"/>
      <w:numFmt w:val="decimal"/>
      <w:lvlText w:val="%2."/>
      <w:lvlJc w:val="left"/>
      <w:pPr>
        <w:tabs>
          <w:tab w:val="num" w:pos="1440"/>
        </w:tabs>
        <w:ind w:left="1440" w:hanging="360"/>
      </w:pPr>
    </w:lvl>
    <w:lvl w:ilvl="2" w:tplc="90C20B20">
      <w:start w:val="1"/>
      <w:numFmt w:val="bullet"/>
      <w:lvlText w:val=""/>
      <w:lvlJc w:val="left"/>
      <w:pPr>
        <w:tabs>
          <w:tab w:val="num" w:pos="360"/>
        </w:tabs>
        <w:ind w:left="360" w:hanging="360"/>
      </w:pPr>
      <w:rPr>
        <w:rFonts w:ascii="Wingdings" w:hAnsi="Wingdings" w:hint="default"/>
      </w:rPr>
    </w:lvl>
    <w:lvl w:ilvl="3" w:tplc="3FA8651E">
      <w:start w:val="1357"/>
      <w:numFmt w:val="bullet"/>
      <w:lvlText w:val="–"/>
      <w:lvlJc w:val="left"/>
      <w:pPr>
        <w:tabs>
          <w:tab w:val="num" w:pos="2880"/>
        </w:tabs>
        <w:ind w:left="2880" w:hanging="360"/>
      </w:pPr>
      <w:rPr>
        <w:rFonts w:ascii="Times New Roman" w:hAnsi="Times New Roman" w:cs="Times New Roman" w:hint="default"/>
      </w:rPr>
    </w:lvl>
    <w:lvl w:ilvl="4" w:tplc="849261A6">
      <w:start w:val="1"/>
      <w:numFmt w:val="decimal"/>
      <w:lvlText w:val="%5."/>
      <w:lvlJc w:val="left"/>
      <w:pPr>
        <w:tabs>
          <w:tab w:val="num" w:pos="3600"/>
        </w:tabs>
        <w:ind w:left="3600" w:hanging="360"/>
      </w:pPr>
    </w:lvl>
    <w:lvl w:ilvl="5" w:tplc="9DFA14FC">
      <w:start w:val="1"/>
      <w:numFmt w:val="decimal"/>
      <w:lvlText w:val="%6."/>
      <w:lvlJc w:val="left"/>
      <w:pPr>
        <w:tabs>
          <w:tab w:val="num" w:pos="4320"/>
        </w:tabs>
        <w:ind w:left="4320" w:hanging="360"/>
      </w:pPr>
    </w:lvl>
    <w:lvl w:ilvl="6" w:tplc="753057F6">
      <w:start w:val="1"/>
      <w:numFmt w:val="decimal"/>
      <w:lvlText w:val="%7."/>
      <w:lvlJc w:val="left"/>
      <w:pPr>
        <w:tabs>
          <w:tab w:val="num" w:pos="5040"/>
        </w:tabs>
        <w:ind w:left="5040" w:hanging="360"/>
      </w:pPr>
    </w:lvl>
    <w:lvl w:ilvl="7" w:tplc="DED89136">
      <w:start w:val="1"/>
      <w:numFmt w:val="decimal"/>
      <w:lvlText w:val="%8."/>
      <w:lvlJc w:val="left"/>
      <w:pPr>
        <w:tabs>
          <w:tab w:val="num" w:pos="5760"/>
        </w:tabs>
        <w:ind w:left="5760" w:hanging="360"/>
      </w:pPr>
    </w:lvl>
    <w:lvl w:ilvl="8" w:tplc="2E90B2F4">
      <w:start w:val="1"/>
      <w:numFmt w:val="decimal"/>
      <w:lvlText w:val="%9."/>
      <w:lvlJc w:val="left"/>
      <w:pPr>
        <w:tabs>
          <w:tab w:val="num" w:pos="6480"/>
        </w:tabs>
        <w:ind w:left="6480" w:hanging="360"/>
      </w:pPr>
    </w:lvl>
  </w:abstractNum>
  <w:abstractNum w:abstractNumId="30">
    <w:nsid w:val="53F776E4"/>
    <w:multiLevelType w:val="hybridMultilevel"/>
    <w:tmpl w:val="A3268F9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54ED4042"/>
    <w:multiLevelType w:val="hybridMultilevel"/>
    <w:tmpl w:val="C4A0BD1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56E137A1"/>
    <w:multiLevelType w:val="hybridMultilevel"/>
    <w:tmpl w:val="B16AC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C83217"/>
    <w:multiLevelType w:val="hybridMultilevel"/>
    <w:tmpl w:val="8FA63852"/>
    <w:lvl w:ilvl="0" w:tplc="20B408E0">
      <w:start w:val="1"/>
      <w:numFmt w:val="bullet"/>
      <w:lvlText w:val=""/>
      <w:lvlJc w:val="left"/>
      <w:pPr>
        <w:tabs>
          <w:tab w:val="num" w:pos="720"/>
        </w:tabs>
        <w:ind w:left="720" w:hanging="360"/>
      </w:pPr>
      <w:rPr>
        <w:rFonts w:ascii="Wingdings" w:hAnsi="Wingdings" w:hint="default"/>
      </w:rPr>
    </w:lvl>
    <w:lvl w:ilvl="1" w:tplc="D9540A02">
      <w:start w:val="1835"/>
      <w:numFmt w:val="bullet"/>
      <w:lvlText w:val="–"/>
      <w:lvlJc w:val="left"/>
      <w:pPr>
        <w:tabs>
          <w:tab w:val="num" w:pos="1440"/>
        </w:tabs>
        <w:ind w:left="1440" w:hanging="360"/>
      </w:pPr>
      <w:rPr>
        <w:rFonts w:ascii="Times New Roman" w:hAnsi="Times New Roman" w:hint="default"/>
      </w:rPr>
    </w:lvl>
    <w:lvl w:ilvl="2" w:tplc="4042B01A" w:tentative="1">
      <w:start w:val="1"/>
      <w:numFmt w:val="bullet"/>
      <w:lvlText w:val=""/>
      <w:lvlJc w:val="left"/>
      <w:pPr>
        <w:tabs>
          <w:tab w:val="num" w:pos="2160"/>
        </w:tabs>
        <w:ind w:left="2160" w:hanging="360"/>
      </w:pPr>
      <w:rPr>
        <w:rFonts w:ascii="Wingdings" w:hAnsi="Wingdings" w:hint="default"/>
      </w:rPr>
    </w:lvl>
    <w:lvl w:ilvl="3" w:tplc="41DE6AB6" w:tentative="1">
      <w:start w:val="1"/>
      <w:numFmt w:val="bullet"/>
      <w:lvlText w:val=""/>
      <w:lvlJc w:val="left"/>
      <w:pPr>
        <w:tabs>
          <w:tab w:val="num" w:pos="2880"/>
        </w:tabs>
        <w:ind w:left="2880" w:hanging="360"/>
      </w:pPr>
      <w:rPr>
        <w:rFonts w:ascii="Wingdings" w:hAnsi="Wingdings" w:hint="default"/>
      </w:rPr>
    </w:lvl>
    <w:lvl w:ilvl="4" w:tplc="302C65F6" w:tentative="1">
      <w:start w:val="1"/>
      <w:numFmt w:val="bullet"/>
      <w:lvlText w:val=""/>
      <w:lvlJc w:val="left"/>
      <w:pPr>
        <w:tabs>
          <w:tab w:val="num" w:pos="3600"/>
        </w:tabs>
        <w:ind w:left="3600" w:hanging="360"/>
      </w:pPr>
      <w:rPr>
        <w:rFonts w:ascii="Wingdings" w:hAnsi="Wingdings" w:hint="default"/>
      </w:rPr>
    </w:lvl>
    <w:lvl w:ilvl="5" w:tplc="20AA5DF4" w:tentative="1">
      <w:start w:val="1"/>
      <w:numFmt w:val="bullet"/>
      <w:lvlText w:val=""/>
      <w:lvlJc w:val="left"/>
      <w:pPr>
        <w:tabs>
          <w:tab w:val="num" w:pos="4320"/>
        </w:tabs>
        <w:ind w:left="4320" w:hanging="360"/>
      </w:pPr>
      <w:rPr>
        <w:rFonts w:ascii="Wingdings" w:hAnsi="Wingdings" w:hint="default"/>
      </w:rPr>
    </w:lvl>
    <w:lvl w:ilvl="6" w:tplc="E236AF9A" w:tentative="1">
      <w:start w:val="1"/>
      <w:numFmt w:val="bullet"/>
      <w:lvlText w:val=""/>
      <w:lvlJc w:val="left"/>
      <w:pPr>
        <w:tabs>
          <w:tab w:val="num" w:pos="5040"/>
        </w:tabs>
        <w:ind w:left="5040" w:hanging="360"/>
      </w:pPr>
      <w:rPr>
        <w:rFonts w:ascii="Wingdings" w:hAnsi="Wingdings" w:hint="default"/>
      </w:rPr>
    </w:lvl>
    <w:lvl w:ilvl="7" w:tplc="479EF800" w:tentative="1">
      <w:start w:val="1"/>
      <w:numFmt w:val="bullet"/>
      <w:lvlText w:val=""/>
      <w:lvlJc w:val="left"/>
      <w:pPr>
        <w:tabs>
          <w:tab w:val="num" w:pos="5760"/>
        </w:tabs>
        <w:ind w:left="5760" w:hanging="360"/>
      </w:pPr>
      <w:rPr>
        <w:rFonts w:ascii="Wingdings" w:hAnsi="Wingdings" w:hint="default"/>
      </w:rPr>
    </w:lvl>
    <w:lvl w:ilvl="8" w:tplc="A6E08E72" w:tentative="1">
      <w:start w:val="1"/>
      <w:numFmt w:val="bullet"/>
      <w:lvlText w:val=""/>
      <w:lvlJc w:val="left"/>
      <w:pPr>
        <w:tabs>
          <w:tab w:val="num" w:pos="6480"/>
        </w:tabs>
        <w:ind w:left="6480" w:hanging="360"/>
      </w:pPr>
      <w:rPr>
        <w:rFonts w:ascii="Wingdings" w:hAnsi="Wingdings" w:hint="default"/>
      </w:rPr>
    </w:lvl>
  </w:abstractNum>
  <w:abstractNum w:abstractNumId="34">
    <w:nsid w:val="60EB4FA3"/>
    <w:multiLevelType w:val="hybridMultilevel"/>
    <w:tmpl w:val="BFA825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49A2CBF"/>
    <w:multiLevelType w:val="hybridMultilevel"/>
    <w:tmpl w:val="B2107EF2"/>
    <w:lvl w:ilvl="0" w:tplc="996AE424">
      <w:start w:val="1"/>
      <w:numFmt w:val="bullet"/>
      <w:lvlText w:val=""/>
      <w:lvlJc w:val="left"/>
      <w:pPr>
        <w:tabs>
          <w:tab w:val="num" w:pos="720"/>
        </w:tabs>
        <w:ind w:left="720" w:hanging="360"/>
      </w:pPr>
      <w:rPr>
        <w:rFonts w:ascii="Wingdings" w:hAnsi="Wingdings" w:hint="default"/>
      </w:rPr>
    </w:lvl>
    <w:lvl w:ilvl="1" w:tplc="FAECE42C">
      <w:start w:val="1"/>
      <w:numFmt w:val="bullet"/>
      <w:lvlText w:val=""/>
      <w:lvlJc w:val="left"/>
      <w:pPr>
        <w:tabs>
          <w:tab w:val="num" w:pos="1440"/>
        </w:tabs>
        <w:ind w:left="1440" w:hanging="360"/>
      </w:pPr>
      <w:rPr>
        <w:rFonts w:ascii="Wingdings" w:hAnsi="Wingdings" w:hint="default"/>
      </w:rPr>
    </w:lvl>
    <w:lvl w:ilvl="2" w:tplc="201E9E78">
      <w:start w:val="1"/>
      <w:numFmt w:val="bullet"/>
      <w:lvlText w:val=""/>
      <w:lvlJc w:val="left"/>
      <w:pPr>
        <w:tabs>
          <w:tab w:val="num" w:pos="2203"/>
        </w:tabs>
        <w:ind w:left="2203" w:hanging="360"/>
      </w:pPr>
      <w:rPr>
        <w:rFonts w:ascii="Wingdings" w:hAnsi="Wingdings" w:hint="default"/>
      </w:rPr>
    </w:lvl>
    <w:lvl w:ilvl="3" w:tplc="E0E070DC" w:tentative="1">
      <w:start w:val="1"/>
      <w:numFmt w:val="bullet"/>
      <w:lvlText w:val=""/>
      <w:lvlJc w:val="left"/>
      <w:pPr>
        <w:tabs>
          <w:tab w:val="num" w:pos="2880"/>
        </w:tabs>
        <w:ind w:left="2880" w:hanging="360"/>
      </w:pPr>
      <w:rPr>
        <w:rFonts w:ascii="Wingdings" w:hAnsi="Wingdings" w:hint="default"/>
      </w:rPr>
    </w:lvl>
    <w:lvl w:ilvl="4" w:tplc="4C68A98C" w:tentative="1">
      <w:start w:val="1"/>
      <w:numFmt w:val="bullet"/>
      <w:lvlText w:val=""/>
      <w:lvlJc w:val="left"/>
      <w:pPr>
        <w:tabs>
          <w:tab w:val="num" w:pos="3600"/>
        </w:tabs>
        <w:ind w:left="3600" w:hanging="360"/>
      </w:pPr>
      <w:rPr>
        <w:rFonts w:ascii="Wingdings" w:hAnsi="Wingdings" w:hint="default"/>
      </w:rPr>
    </w:lvl>
    <w:lvl w:ilvl="5" w:tplc="E6583C1A" w:tentative="1">
      <w:start w:val="1"/>
      <w:numFmt w:val="bullet"/>
      <w:lvlText w:val=""/>
      <w:lvlJc w:val="left"/>
      <w:pPr>
        <w:tabs>
          <w:tab w:val="num" w:pos="4320"/>
        </w:tabs>
        <w:ind w:left="4320" w:hanging="360"/>
      </w:pPr>
      <w:rPr>
        <w:rFonts w:ascii="Wingdings" w:hAnsi="Wingdings" w:hint="default"/>
      </w:rPr>
    </w:lvl>
    <w:lvl w:ilvl="6" w:tplc="0C1C101C" w:tentative="1">
      <w:start w:val="1"/>
      <w:numFmt w:val="bullet"/>
      <w:lvlText w:val=""/>
      <w:lvlJc w:val="left"/>
      <w:pPr>
        <w:tabs>
          <w:tab w:val="num" w:pos="5040"/>
        </w:tabs>
        <w:ind w:left="5040" w:hanging="360"/>
      </w:pPr>
      <w:rPr>
        <w:rFonts w:ascii="Wingdings" w:hAnsi="Wingdings" w:hint="default"/>
      </w:rPr>
    </w:lvl>
    <w:lvl w:ilvl="7" w:tplc="4B5C6A66" w:tentative="1">
      <w:start w:val="1"/>
      <w:numFmt w:val="bullet"/>
      <w:lvlText w:val=""/>
      <w:lvlJc w:val="left"/>
      <w:pPr>
        <w:tabs>
          <w:tab w:val="num" w:pos="5760"/>
        </w:tabs>
        <w:ind w:left="5760" w:hanging="360"/>
      </w:pPr>
      <w:rPr>
        <w:rFonts w:ascii="Wingdings" w:hAnsi="Wingdings" w:hint="default"/>
      </w:rPr>
    </w:lvl>
    <w:lvl w:ilvl="8" w:tplc="3C2CBE2E" w:tentative="1">
      <w:start w:val="1"/>
      <w:numFmt w:val="bullet"/>
      <w:lvlText w:val=""/>
      <w:lvlJc w:val="left"/>
      <w:pPr>
        <w:tabs>
          <w:tab w:val="num" w:pos="6480"/>
        </w:tabs>
        <w:ind w:left="6480" w:hanging="360"/>
      </w:pPr>
      <w:rPr>
        <w:rFonts w:ascii="Wingdings" w:hAnsi="Wingdings" w:hint="default"/>
      </w:rPr>
    </w:lvl>
  </w:abstractNum>
  <w:abstractNum w:abstractNumId="36">
    <w:nsid w:val="65ED10FA"/>
    <w:multiLevelType w:val="hybridMultilevel"/>
    <w:tmpl w:val="E2C08C8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B">
      <w:start w:val="1"/>
      <w:numFmt w:val="bullet"/>
      <w:lvlText w:val=""/>
      <w:lvlJc w:val="left"/>
      <w:pPr>
        <w:ind w:left="4308" w:hanging="360"/>
      </w:pPr>
      <w:rPr>
        <w:rFonts w:ascii="Wingdings" w:hAnsi="Wingdings"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nsid w:val="699544D5"/>
    <w:multiLevelType w:val="hybridMultilevel"/>
    <w:tmpl w:val="E586E006"/>
    <w:lvl w:ilvl="0" w:tplc="C1A8D12E">
      <w:start w:val="1"/>
      <w:numFmt w:val="bullet"/>
      <w:lvlText w:val=""/>
      <w:lvlJc w:val="left"/>
      <w:pPr>
        <w:tabs>
          <w:tab w:val="num" w:pos="720"/>
        </w:tabs>
        <w:ind w:left="720" w:hanging="360"/>
      </w:pPr>
      <w:rPr>
        <w:rFonts w:ascii="Wingdings" w:hAnsi="Wingdings" w:hint="default"/>
      </w:rPr>
    </w:lvl>
    <w:lvl w:ilvl="1" w:tplc="8A56AAAC">
      <w:start w:val="3195"/>
      <w:numFmt w:val="bullet"/>
      <w:lvlText w:val="–"/>
      <w:lvlJc w:val="left"/>
      <w:pPr>
        <w:tabs>
          <w:tab w:val="num" w:pos="1440"/>
        </w:tabs>
        <w:ind w:left="1440" w:hanging="360"/>
      </w:pPr>
      <w:rPr>
        <w:rFonts w:ascii="Times New Roman" w:hAnsi="Times New Roman" w:hint="default"/>
      </w:rPr>
    </w:lvl>
    <w:lvl w:ilvl="2" w:tplc="FA649124" w:tentative="1">
      <w:start w:val="1"/>
      <w:numFmt w:val="bullet"/>
      <w:lvlText w:val=""/>
      <w:lvlJc w:val="left"/>
      <w:pPr>
        <w:tabs>
          <w:tab w:val="num" w:pos="2160"/>
        </w:tabs>
        <w:ind w:left="2160" w:hanging="360"/>
      </w:pPr>
      <w:rPr>
        <w:rFonts w:ascii="Wingdings" w:hAnsi="Wingdings" w:hint="default"/>
      </w:rPr>
    </w:lvl>
    <w:lvl w:ilvl="3" w:tplc="748C7882" w:tentative="1">
      <w:start w:val="1"/>
      <w:numFmt w:val="bullet"/>
      <w:lvlText w:val=""/>
      <w:lvlJc w:val="left"/>
      <w:pPr>
        <w:tabs>
          <w:tab w:val="num" w:pos="2880"/>
        </w:tabs>
        <w:ind w:left="2880" w:hanging="360"/>
      </w:pPr>
      <w:rPr>
        <w:rFonts w:ascii="Wingdings" w:hAnsi="Wingdings" w:hint="default"/>
      </w:rPr>
    </w:lvl>
    <w:lvl w:ilvl="4" w:tplc="A0741814" w:tentative="1">
      <w:start w:val="1"/>
      <w:numFmt w:val="bullet"/>
      <w:lvlText w:val=""/>
      <w:lvlJc w:val="left"/>
      <w:pPr>
        <w:tabs>
          <w:tab w:val="num" w:pos="3600"/>
        </w:tabs>
        <w:ind w:left="3600" w:hanging="360"/>
      </w:pPr>
      <w:rPr>
        <w:rFonts w:ascii="Wingdings" w:hAnsi="Wingdings" w:hint="default"/>
      </w:rPr>
    </w:lvl>
    <w:lvl w:ilvl="5" w:tplc="F96C3504" w:tentative="1">
      <w:start w:val="1"/>
      <w:numFmt w:val="bullet"/>
      <w:lvlText w:val=""/>
      <w:lvlJc w:val="left"/>
      <w:pPr>
        <w:tabs>
          <w:tab w:val="num" w:pos="4320"/>
        </w:tabs>
        <w:ind w:left="4320" w:hanging="360"/>
      </w:pPr>
      <w:rPr>
        <w:rFonts w:ascii="Wingdings" w:hAnsi="Wingdings" w:hint="default"/>
      </w:rPr>
    </w:lvl>
    <w:lvl w:ilvl="6" w:tplc="65E09A4C" w:tentative="1">
      <w:start w:val="1"/>
      <w:numFmt w:val="bullet"/>
      <w:lvlText w:val=""/>
      <w:lvlJc w:val="left"/>
      <w:pPr>
        <w:tabs>
          <w:tab w:val="num" w:pos="5040"/>
        </w:tabs>
        <w:ind w:left="5040" w:hanging="360"/>
      </w:pPr>
      <w:rPr>
        <w:rFonts w:ascii="Wingdings" w:hAnsi="Wingdings" w:hint="default"/>
      </w:rPr>
    </w:lvl>
    <w:lvl w:ilvl="7" w:tplc="C5CA870A" w:tentative="1">
      <w:start w:val="1"/>
      <w:numFmt w:val="bullet"/>
      <w:lvlText w:val=""/>
      <w:lvlJc w:val="left"/>
      <w:pPr>
        <w:tabs>
          <w:tab w:val="num" w:pos="5760"/>
        </w:tabs>
        <w:ind w:left="5760" w:hanging="360"/>
      </w:pPr>
      <w:rPr>
        <w:rFonts w:ascii="Wingdings" w:hAnsi="Wingdings" w:hint="default"/>
      </w:rPr>
    </w:lvl>
    <w:lvl w:ilvl="8" w:tplc="11CC4010" w:tentative="1">
      <w:start w:val="1"/>
      <w:numFmt w:val="bullet"/>
      <w:lvlText w:val=""/>
      <w:lvlJc w:val="left"/>
      <w:pPr>
        <w:tabs>
          <w:tab w:val="num" w:pos="6480"/>
        </w:tabs>
        <w:ind w:left="6480" w:hanging="360"/>
      </w:pPr>
      <w:rPr>
        <w:rFonts w:ascii="Wingdings" w:hAnsi="Wingdings" w:hint="default"/>
      </w:rPr>
    </w:lvl>
  </w:abstractNum>
  <w:abstractNum w:abstractNumId="38">
    <w:nsid w:val="6FD46F8B"/>
    <w:multiLevelType w:val="hybridMultilevel"/>
    <w:tmpl w:val="CEE22A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C256D70"/>
    <w:multiLevelType w:val="hybridMultilevel"/>
    <w:tmpl w:val="55D8C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E990EA6"/>
    <w:multiLevelType w:val="hybridMultilevel"/>
    <w:tmpl w:val="52C4ACD0"/>
    <w:lvl w:ilvl="0" w:tplc="040C000B">
      <w:start w:val="1"/>
      <w:numFmt w:val="bullet"/>
      <w:lvlText w:val=""/>
      <w:lvlJc w:val="left"/>
      <w:pPr>
        <w:ind w:left="1490" w:hanging="360"/>
      </w:pPr>
      <w:rPr>
        <w:rFonts w:ascii="Wingdings" w:hAnsi="Wingdings"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num w:numId="1">
    <w:abstractNumId w:val="26"/>
  </w:num>
  <w:num w:numId="2">
    <w:abstractNumId w:val="24"/>
  </w:num>
  <w:num w:numId="3">
    <w:abstractNumId w:val="5"/>
  </w:num>
  <w:num w:numId="4">
    <w:abstractNumId w:val="40"/>
  </w:num>
  <w:num w:numId="5">
    <w:abstractNumId w:val="32"/>
  </w:num>
  <w:num w:numId="6">
    <w:abstractNumId w:val="1"/>
  </w:num>
  <w:num w:numId="7">
    <w:abstractNumId w:val="2"/>
  </w:num>
  <w:num w:numId="8">
    <w:abstractNumId w:val="33"/>
  </w:num>
  <w:num w:numId="9">
    <w:abstractNumId w:val="35"/>
  </w:num>
  <w:num w:numId="10">
    <w:abstractNumId w:val="10"/>
  </w:num>
  <w:num w:numId="11">
    <w:abstractNumId w:val="16"/>
  </w:num>
  <w:num w:numId="12">
    <w:abstractNumId w:val="28"/>
  </w:num>
  <w:num w:numId="13">
    <w:abstractNumId w:val="7"/>
  </w:num>
  <w:num w:numId="14">
    <w:abstractNumId w:val="18"/>
  </w:num>
  <w:num w:numId="15">
    <w:abstractNumId w:val="37"/>
  </w:num>
  <w:num w:numId="16">
    <w:abstractNumId w:val="8"/>
  </w:num>
  <w:num w:numId="17">
    <w:abstractNumId w:val="9"/>
  </w:num>
  <w:num w:numId="18">
    <w:abstractNumId w:val="25"/>
  </w:num>
  <w:num w:numId="19">
    <w:abstractNumId w:val="20"/>
  </w:num>
  <w:num w:numId="20">
    <w:abstractNumId w:val="17"/>
  </w:num>
  <w:num w:numId="21">
    <w:abstractNumId w:val="14"/>
  </w:num>
  <w:num w:numId="22">
    <w:abstractNumId w:val="19"/>
  </w:num>
  <w:num w:numId="23">
    <w:abstractNumId w:val="30"/>
  </w:num>
  <w:num w:numId="24">
    <w:abstractNumId w:val="11"/>
  </w:num>
  <w:num w:numId="25">
    <w:abstractNumId w:val="4"/>
  </w:num>
  <w:num w:numId="26">
    <w:abstractNumId w:val="36"/>
  </w:num>
  <w:num w:numId="27">
    <w:abstractNumId w:val="31"/>
  </w:num>
  <w:num w:numId="28">
    <w:abstractNumId w:val="6"/>
  </w:num>
  <w:num w:numId="29">
    <w:abstractNumId w:val="21"/>
  </w:num>
  <w:num w:numId="30">
    <w:abstractNumId w:val="15"/>
  </w:num>
  <w:num w:numId="31">
    <w:abstractNumId w:val="12"/>
  </w:num>
  <w:num w:numId="32">
    <w:abstractNumId w:val="3"/>
  </w:num>
  <w:num w:numId="33">
    <w:abstractNumId w:val="22"/>
  </w:num>
  <w:num w:numId="34">
    <w:abstractNumId w:val="27"/>
  </w:num>
  <w:num w:numId="35">
    <w:abstractNumId w:val="0"/>
  </w:num>
  <w:num w:numId="36">
    <w:abstractNumId w:val="13"/>
  </w:num>
  <w:num w:numId="37">
    <w:abstractNumId w:val="34"/>
  </w:num>
  <w:num w:numId="38">
    <w:abstractNumId w:val="39"/>
  </w:num>
  <w:num w:numId="39">
    <w:abstractNumId w:val="23"/>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928E5"/>
    <w:rsid w:val="000A3CBB"/>
    <w:rsid w:val="000C20D2"/>
    <w:rsid w:val="000D1870"/>
    <w:rsid w:val="001040DA"/>
    <w:rsid w:val="001055A3"/>
    <w:rsid w:val="00143DD2"/>
    <w:rsid w:val="00213873"/>
    <w:rsid w:val="00256B01"/>
    <w:rsid w:val="002B61D0"/>
    <w:rsid w:val="00342FC0"/>
    <w:rsid w:val="0038777D"/>
    <w:rsid w:val="003C1772"/>
    <w:rsid w:val="003E5D9A"/>
    <w:rsid w:val="00421189"/>
    <w:rsid w:val="0047373F"/>
    <w:rsid w:val="0049197E"/>
    <w:rsid w:val="004B058F"/>
    <w:rsid w:val="004B0EA5"/>
    <w:rsid w:val="004F09FD"/>
    <w:rsid w:val="005571BC"/>
    <w:rsid w:val="005A117D"/>
    <w:rsid w:val="00664F60"/>
    <w:rsid w:val="006C7EB6"/>
    <w:rsid w:val="006F075F"/>
    <w:rsid w:val="007B4785"/>
    <w:rsid w:val="007B5A3E"/>
    <w:rsid w:val="00890170"/>
    <w:rsid w:val="00916E1B"/>
    <w:rsid w:val="00932F39"/>
    <w:rsid w:val="00944967"/>
    <w:rsid w:val="00995084"/>
    <w:rsid w:val="009F6437"/>
    <w:rsid w:val="00A16682"/>
    <w:rsid w:val="00A63404"/>
    <w:rsid w:val="00AE15B3"/>
    <w:rsid w:val="00B93A15"/>
    <w:rsid w:val="00BA19FB"/>
    <w:rsid w:val="00BA70BF"/>
    <w:rsid w:val="00C5418C"/>
    <w:rsid w:val="00C956E9"/>
    <w:rsid w:val="00D2214C"/>
    <w:rsid w:val="00D907CF"/>
    <w:rsid w:val="00DB63A9"/>
    <w:rsid w:val="00DC397D"/>
    <w:rsid w:val="00E02778"/>
    <w:rsid w:val="00E5236F"/>
    <w:rsid w:val="00E928E5"/>
    <w:rsid w:val="00EF3ECB"/>
    <w:rsid w:val="00F41C4B"/>
    <w:rsid w:val="00F523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9A"/>
  </w:style>
  <w:style w:type="paragraph" w:styleId="Titre4">
    <w:name w:val="heading 4"/>
    <w:basedOn w:val="Normal"/>
    <w:link w:val="Titre4Car"/>
    <w:uiPriority w:val="9"/>
    <w:qFormat/>
    <w:rsid w:val="00A6340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3873"/>
    <w:pPr>
      <w:ind w:left="720"/>
      <w:contextualSpacing/>
    </w:pPr>
  </w:style>
  <w:style w:type="character" w:customStyle="1" w:styleId="st">
    <w:name w:val="st"/>
    <w:basedOn w:val="Policepardfaut"/>
    <w:rsid w:val="00A63404"/>
  </w:style>
  <w:style w:type="character" w:styleId="Accentuation">
    <w:name w:val="Emphasis"/>
    <w:basedOn w:val="Policepardfaut"/>
    <w:uiPriority w:val="20"/>
    <w:qFormat/>
    <w:rsid w:val="00A63404"/>
    <w:rPr>
      <w:i/>
      <w:iCs/>
    </w:rPr>
  </w:style>
  <w:style w:type="character" w:customStyle="1" w:styleId="Titre4Car">
    <w:name w:val="Titre 4 Car"/>
    <w:basedOn w:val="Policepardfaut"/>
    <w:link w:val="Titre4"/>
    <w:uiPriority w:val="9"/>
    <w:rsid w:val="00A63404"/>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A634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6B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6B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77949">
      <w:bodyDiv w:val="1"/>
      <w:marLeft w:val="0"/>
      <w:marRight w:val="0"/>
      <w:marTop w:val="0"/>
      <w:marBottom w:val="0"/>
      <w:divBdr>
        <w:top w:val="none" w:sz="0" w:space="0" w:color="auto"/>
        <w:left w:val="none" w:sz="0" w:space="0" w:color="auto"/>
        <w:bottom w:val="none" w:sz="0" w:space="0" w:color="auto"/>
        <w:right w:val="none" w:sz="0" w:space="0" w:color="auto"/>
      </w:divBdr>
    </w:div>
    <w:div w:id="213516290">
      <w:bodyDiv w:val="1"/>
      <w:marLeft w:val="0"/>
      <w:marRight w:val="0"/>
      <w:marTop w:val="0"/>
      <w:marBottom w:val="0"/>
      <w:divBdr>
        <w:top w:val="none" w:sz="0" w:space="0" w:color="auto"/>
        <w:left w:val="none" w:sz="0" w:space="0" w:color="auto"/>
        <w:bottom w:val="none" w:sz="0" w:space="0" w:color="auto"/>
        <w:right w:val="none" w:sz="0" w:space="0" w:color="auto"/>
      </w:divBdr>
      <w:divsChild>
        <w:div w:id="167141532">
          <w:marLeft w:val="547"/>
          <w:marRight w:val="0"/>
          <w:marTop w:val="96"/>
          <w:marBottom w:val="0"/>
          <w:divBdr>
            <w:top w:val="none" w:sz="0" w:space="0" w:color="auto"/>
            <w:left w:val="none" w:sz="0" w:space="0" w:color="auto"/>
            <w:bottom w:val="none" w:sz="0" w:space="0" w:color="auto"/>
            <w:right w:val="none" w:sz="0" w:space="0" w:color="auto"/>
          </w:divBdr>
        </w:div>
        <w:div w:id="1720782642">
          <w:marLeft w:val="1166"/>
          <w:marRight w:val="0"/>
          <w:marTop w:val="96"/>
          <w:marBottom w:val="0"/>
          <w:divBdr>
            <w:top w:val="none" w:sz="0" w:space="0" w:color="auto"/>
            <w:left w:val="none" w:sz="0" w:space="0" w:color="auto"/>
            <w:bottom w:val="none" w:sz="0" w:space="0" w:color="auto"/>
            <w:right w:val="none" w:sz="0" w:space="0" w:color="auto"/>
          </w:divBdr>
        </w:div>
        <w:div w:id="1978602196">
          <w:marLeft w:val="1166"/>
          <w:marRight w:val="0"/>
          <w:marTop w:val="96"/>
          <w:marBottom w:val="0"/>
          <w:divBdr>
            <w:top w:val="none" w:sz="0" w:space="0" w:color="auto"/>
            <w:left w:val="none" w:sz="0" w:space="0" w:color="auto"/>
            <w:bottom w:val="none" w:sz="0" w:space="0" w:color="auto"/>
            <w:right w:val="none" w:sz="0" w:space="0" w:color="auto"/>
          </w:divBdr>
        </w:div>
        <w:div w:id="1003894295">
          <w:marLeft w:val="1800"/>
          <w:marRight w:val="0"/>
          <w:marTop w:val="96"/>
          <w:marBottom w:val="0"/>
          <w:divBdr>
            <w:top w:val="none" w:sz="0" w:space="0" w:color="auto"/>
            <w:left w:val="none" w:sz="0" w:space="0" w:color="auto"/>
            <w:bottom w:val="none" w:sz="0" w:space="0" w:color="auto"/>
            <w:right w:val="none" w:sz="0" w:space="0" w:color="auto"/>
          </w:divBdr>
        </w:div>
        <w:div w:id="769279164">
          <w:marLeft w:val="1800"/>
          <w:marRight w:val="0"/>
          <w:marTop w:val="96"/>
          <w:marBottom w:val="0"/>
          <w:divBdr>
            <w:top w:val="none" w:sz="0" w:space="0" w:color="auto"/>
            <w:left w:val="none" w:sz="0" w:space="0" w:color="auto"/>
            <w:bottom w:val="none" w:sz="0" w:space="0" w:color="auto"/>
            <w:right w:val="none" w:sz="0" w:space="0" w:color="auto"/>
          </w:divBdr>
        </w:div>
      </w:divsChild>
    </w:div>
    <w:div w:id="393427737">
      <w:bodyDiv w:val="1"/>
      <w:marLeft w:val="0"/>
      <w:marRight w:val="0"/>
      <w:marTop w:val="0"/>
      <w:marBottom w:val="0"/>
      <w:divBdr>
        <w:top w:val="none" w:sz="0" w:space="0" w:color="auto"/>
        <w:left w:val="none" w:sz="0" w:space="0" w:color="auto"/>
        <w:bottom w:val="none" w:sz="0" w:space="0" w:color="auto"/>
        <w:right w:val="none" w:sz="0" w:space="0" w:color="auto"/>
      </w:divBdr>
    </w:div>
    <w:div w:id="396512334">
      <w:bodyDiv w:val="1"/>
      <w:marLeft w:val="0"/>
      <w:marRight w:val="0"/>
      <w:marTop w:val="0"/>
      <w:marBottom w:val="0"/>
      <w:divBdr>
        <w:top w:val="none" w:sz="0" w:space="0" w:color="auto"/>
        <w:left w:val="none" w:sz="0" w:space="0" w:color="auto"/>
        <w:bottom w:val="none" w:sz="0" w:space="0" w:color="auto"/>
        <w:right w:val="none" w:sz="0" w:space="0" w:color="auto"/>
      </w:divBdr>
    </w:div>
    <w:div w:id="433525875">
      <w:bodyDiv w:val="1"/>
      <w:marLeft w:val="0"/>
      <w:marRight w:val="0"/>
      <w:marTop w:val="0"/>
      <w:marBottom w:val="0"/>
      <w:divBdr>
        <w:top w:val="none" w:sz="0" w:space="0" w:color="auto"/>
        <w:left w:val="none" w:sz="0" w:space="0" w:color="auto"/>
        <w:bottom w:val="none" w:sz="0" w:space="0" w:color="auto"/>
        <w:right w:val="none" w:sz="0" w:space="0" w:color="auto"/>
      </w:divBdr>
    </w:div>
    <w:div w:id="508445947">
      <w:bodyDiv w:val="1"/>
      <w:marLeft w:val="0"/>
      <w:marRight w:val="0"/>
      <w:marTop w:val="0"/>
      <w:marBottom w:val="0"/>
      <w:divBdr>
        <w:top w:val="none" w:sz="0" w:space="0" w:color="auto"/>
        <w:left w:val="none" w:sz="0" w:space="0" w:color="auto"/>
        <w:bottom w:val="none" w:sz="0" w:space="0" w:color="auto"/>
        <w:right w:val="none" w:sz="0" w:space="0" w:color="auto"/>
      </w:divBdr>
      <w:divsChild>
        <w:div w:id="1079601648">
          <w:marLeft w:val="547"/>
          <w:marRight w:val="0"/>
          <w:marTop w:val="134"/>
          <w:marBottom w:val="0"/>
          <w:divBdr>
            <w:top w:val="none" w:sz="0" w:space="0" w:color="auto"/>
            <w:left w:val="none" w:sz="0" w:space="0" w:color="auto"/>
            <w:bottom w:val="none" w:sz="0" w:space="0" w:color="auto"/>
            <w:right w:val="none" w:sz="0" w:space="0" w:color="auto"/>
          </w:divBdr>
        </w:div>
        <w:div w:id="1440180708">
          <w:marLeft w:val="1166"/>
          <w:marRight w:val="0"/>
          <w:marTop w:val="134"/>
          <w:marBottom w:val="0"/>
          <w:divBdr>
            <w:top w:val="none" w:sz="0" w:space="0" w:color="auto"/>
            <w:left w:val="none" w:sz="0" w:space="0" w:color="auto"/>
            <w:bottom w:val="none" w:sz="0" w:space="0" w:color="auto"/>
            <w:right w:val="none" w:sz="0" w:space="0" w:color="auto"/>
          </w:divBdr>
        </w:div>
        <w:div w:id="1791783006">
          <w:marLeft w:val="1166"/>
          <w:marRight w:val="0"/>
          <w:marTop w:val="134"/>
          <w:marBottom w:val="0"/>
          <w:divBdr>
            <w:top w:val="none" w:sz="0" w:space="0" w:color="auto"/>
            <w:left w:val="none" w:sz="0" w:space="0" w:color="auto"/>
            <w:bottom w:val="none" w:sz="0" w:space="0" w:color="auto"/>
            <w:right w:val="none" w:sz="0" w:space="0" w:color="auto"/>
          </w:divBdr>
        </w:div>
        <w:div w:id="1582448073">
          <w:marLeft w:val="1166"/>
          <w:marRight w:val="0"/>
          <w:marTop w:val="134"/>
          <w:marBottom w:val="0"/>
          <w:divBdr>
            <w:top w:val="none" w:sz="0" w:space="0" w:color="auto"/>
            <w:left w:val="none" w:sz="0" w:space="0" w:color="auto"/>
            <w:bottom w:val="none" w:sz="0" w:space="0" w:color="auto"/>
            <w:right w:val="none" w:sz="0" w:space="0" w:color="auto"/>
          </w:divBdr>
        </w:div>
        <w:div w:id="1584607780">
          <w:marLeft w:val="547"/>
          <w:marRight w:val="0"/>
          <w:marTop w:val="134"/>
          <w:marBottom w:val="0"/>
          <w:divBdr>
            <w:top w:val="none" w:sz="0" w:space="0" w:color="auto"/>
            <w:left w:val="none" w:sz="0" w:space="0" w:color="auto"/>
            <w:bottom w:val="none" w:sz="0" w:space="0" w:color="auto"/>
            <w:right w:val="none" w:sz="0" w:space="0" w:color="auto"/>
          </w:divBdr>
        </w:div>
      </w:divsChild>
    </w:div>
    <w:div w:id="755513781">
      <w:bodyDiv w:val="1"/>
      <w:marLeft w:val="0"/>
      <w:marRight w:val="0"/>
      <w:marTop w:val="0"/>
      <w:marBottom w:val="0"/>
      <w:divBdr>
        <w:top w:val="none" w:sz="0" w:space="0" w:color="auto"/>
        <w:left w:val="none" w:sz="0" w:space="0" w:color="auto"/>
        <w:bottom w:val="none" w:sz="0" w:space="0" w:color="auto"/>
        <w:right w:val="none" w:sz="0" w:space="0" w:color="auto"/>
      </w:divBdr>
      <w:divsChild>
        <w:div w:id="2072732571">
          <w:marLeft w:val="0"/>
          <w:marRight w:val="0"/>
          <w:marTop w:val="0"/>
          <w:marBottom w:val="0"/>
          <w:divBdr>
            <w:top w:val="none" w:sz="0" w:space="0" w:color="auto"/>
            <w:left w:val="none" w:sz="0" w:space="0" w:color="auto"/>
            <w:bottom w:val="none" w:sz="0" w:space="0" w:color="auto"/>
            <w:right w:val="none" w:sz="0" w:space="0" w:color="auto"/>
          </w:divBdr>
        </w:div>
        <w:div w:id="1330282001">
          <w:marLeft w:val="0"/>
          <w:marRight w:val="0"/>
          <w:marTop w:val="0"/>
          <w:marBottom w:val="0"/>
          <w:divBdr>
            <w:top w:val="none" w:sz="0" w:space="0" w:color="auto"/>
            <w:left w:val="none" w:sz="0" w:space="0" w:color="auto"/>
            <w:bottom w:val="none" w:sz="0" w:space="0" w:color="auto"/>
            <w:right w:val="none" w:sz="0" w:space="0" w:color="auto"/>
          </w:divBdr>
        </w:div>
        <w:div w:id="1984113358">
          <w:marLeft w:val="0"/>
          <w:marRight w:val="0"/>
          <w:marTop w:val="0"/>
          <w:marBottom w:val="0"/>
          <w:divBdr>
            <w:top w:val="none" w:sz="0" w:space="0" w:color="auto"/>
            <w:left w:val="none" w:sz="0" w:space="0" w:color="auto"/>
            <w:bottom w:val="none" w:sz="0" w:space="0" w:color="auto"/>
            <w:right w:val="none" w:sz="0" w:space="0" w:color="auto"/>
          </w:divBdr>
        </w:div>
      </w:divsChild>
    </w:div>
    <w:div w:id="891695291">
      <w:bodyDiv w:val="1"/>
      <w:marLeft w:val="0"/>
      <w:marRight w:val="0"/>
      <w:marTop w:val="0"/>
      <w:marBottom w:val="0"/>
      <w:divBdr>
        <w:top w:val="none" w:sz="0" w:space="0" w:color="auto"/>
        <w:left w:val="none" w:sz="0" w:space="0" w:color="auto"/>
        <w:bottom w:val="none" w:sz="0" w:space="0" w:color="auto"/>
        <w:right w:val="none" w:sz="0" w:space="0" w:color="auto"/>
      </w:divBdr>
      <w:divsChild>
        <w:div w:id="501749137">
          <w:marLeft w:val="547"/>
          <w:marRight w:val="0"/>
          <w:marTop w:val="115"/>
          <w:marBottom w:val="0"/>
          <w:divBdr>
            <w:top w:val="none" w:sz="0" w:space="0" w:color="auto"/>
            <w:left w:val="none" w:sz="0" w:space="0" w:color="auto"/>
            <w:bottom w:val="none" w:sz="0" w:space="0" w:color="auto"/>
            <w:right w:val="none" w:sz="0" w:space="0" w:color="auto"/>
          </w:divBdr>
        </w:div>
        <w:div w:id="1799639106">
          <w:marLeft w:val="1166"/>
          <w:marRight w:val="0"/>
          <w:marTop w:val="115"/>
          <w:marBottom w:val="0"/>
          <w:divBdr>
            <w:top w:val="none" w:sz="0" w:space="0" w:color="auto"/>
            <w:left w:val="none" w:sz="0" w:space="0" w:color="auto"/>
            <w:bottom w:val="none" w:sz="0" w:space="0" w:color="auto"/>
            <w:right w:val="none" w:sz="0" w:space="0" w:color="auto"/>
          </w:divBdr>
        </w:div>
        <w:div w:id="249394264">
          <w:marLeft w:val="1166"/>
          <w:marRight w:val="0"/>
          <w:marTop w:val="115"/>
          <w:marBottom w:val="0"/>
          <w:divBdr>
            <w:top w:val="none" w:sz="0" w:space="0" w:color="auto"/>
            <w:left w:val="none" w:sz="0" w:space="0" w:color="auto"/>
            <w:bottom w:val="none" w:sz="0" w:space="0" w:color="auto"/>
            <w:right w:val="none" w:sz="0" w:space="0" w:color="auto"/>
          </w:divBdr>
        </w:div>
        <w:div w:id="1823698352">
          <w:marLeft w:val="1166"/>
          <w:marRight w:val="0"/>
          <w:marTop w:val="115"/>
          <w:marBottom w:val="0"/>
          <w:divBdr>
            <w:top w:val="none" w:sz="0" w:space="0" w:color="auto"/>
            <w:left w:val="none" w:sz="0" w:space="0" w:color="auto"/>
            <w:bottom w:val="none" w:sz="0" w:space="0" w:color="auto"/>
            <w:right w:val="none" w:sz="0" w:space="0" w:color="auto"/>
          </w:divBdr>
        </w:div>
        <w:div w:id="375589620">
          <w:marLeft w:val="1166"/>
          <w:marRight w:val="0"/>
          <w:marTop w:val="115"/>
          <w:marBottom w:val="0"/>
          <w:divBdr>
            <w:top w:val="none" w:sz="0" w:space="0" w:color="auto"/>
            <w:left w:val="none" w:sz="0" w:space="0" w:color="auto"/>
            <w:bottom w:val="none" w:sz="0" w:space="0" w:color="auto"/>
            <w:right w:val="none" w:sz="0" w:space="0" w:color="auto"/>
          </w:divBdr>
        </w:div>
        <w:div w:id="1203713986">
          <w:marLeft w:val="1166"/>
          <w:marRight w:val="0"/>
          <w:marTop w:val="115"/>
          <w:marBottom w:val="0"/>
          <w:divBdr>
            <w:top w:val="none" w:sz="0" w:space="0" w:color="auto"/>
            <w:left w:val="none" w:sz="0" w:space="0" w:color="auto"/>
            <w:bottom w:val="none" w:sz="0" w:space="0" w:color="auto"/>
            <w:right w:val="none" w:sz="0" w:space="0" w:color="auto"/>
          </w:divBdr>
        </w:div>
        <w:div w:id="479688298">
          <w:marLeft w:val="1166"/>
          <w:marRight w:val="0"/>
          <w:marTop w:val="115"/>
          <w:marBottom w:val="0"/>
          <w:divBdr>
            <w:top w:val="none" w:sz="0" w:space="0" w:color="auto"/>
            <w:left w:val="none" w:sz="0" w:space="0" w:color="auto"/>
            <w:bottom w:val="none" w:sz="0" w:space="0" w:color="auto"/>
            <w:right w:val="none" w:sz="0" w:space="0" w:color="auto"/>
          </w:divBdr>
        </w:div>
        <w:div w:id="2003773642">
          <w:marLeft w:val="1166"/>
          <w:marRight w:val="0"/>
          <w:marTop w:val="115"/>
          <w:marBottom w:val="0"/>
          <w:divBdr>
            <w:top w:val="none" w:sz="0" w:space="0" w:color="auto"/>
            <w:left w:val="none" w:sz="0" w:space="0" w:color="auto"/>
            <w:bottom w:val="none" w:sz="0" w:space="0" w:color="auto"/>
            <w:right w:val="none" w:sz="0" w:space="0" w:color="auto"/>
          </w:divBdr>
        </w:div>
        <w:div w:id="1499229067">
          <w:marLeft w:val="1166"/>
          <w:marRight w:val="0"/>
          <w:marTop w:val="115"/>
          <w:marBottom w:val="0"/>
          <w:divBdr>
            <w:top w:val="none" w:sz="0" w:space="0" w:color="auto"/>
            <w:left w:val="none" w:sz="0" w:space="0" w:color="auto"/>
            <w:bottom w:val="none" w:sz="0" w:space="0" w:color="auto"/>
            <w:right w:val="none" w:sz="0" w:space="0" w:color="auto"/>
          </w:divBdr>
        </w:div>
        <w:div w:id="1624114280">
          <w:marLeft w:val="1166"/>
          <w:marRight w:val="0"/>
          <w:marTop w:val="115"/>
          <w:marBottom w:val="0"/>
          <w:divBdr>
            <w:top w:val="none" w:sz="0" w:space="0" w:color="auto"/>
            <w:left w:val="none" w:sz="0" w:space="0" w:color="auto"/>
            <w:bottom w:val="none" w:sz="0" w:space="0" w:color="auto"/>
            <w:right w:val="none" w:sz="0" w:space="0" w:color="auto"/>
          </w:divBdr>
        </w:div>
        <w:div w:id="391464586">
          <w:marLeft w:val="1166"/>
          <w:marRight w:val="0"/>
          <w:marTop w:val="115"/>
          <w:marBottom w:val="0"/>
          <w:divBdr>
            <w:top w:val="none" w:sz="0" w:space="0" w:color="auto"/>
            <w:left w:val="none" w:sz="0" w:space="0" w:color="auto"/>
            <w:bottom w:val="none" w:sz="0" w:space="0" w:color="auto"/>
            <w:right w:val="none" w:sz="0" w:space="0" w:color="auto"/>
          </w:divBdr>
        </w:div>
        <w:div w:id="1019358697">
          <w:marLeft w:val="1166"/>
          <w:marRight w:val="0"/>
          <w:marTop w:val="115"/>
          <w:marBottom w:val="0"/>
          <w:divBdr>
            <w:top w:val="none" w:sz="0" w:space="0" w:color="auto"/>
            <w:left w:val="none" w:sz="0" w:space="0" w:color="auto"/>
            <w:bottom w:val="none" w:sz="0" w:space="0" w:color="auto"/>
            <w:right w:val="none" w:sz="0" w:space="0" w:color="auto"/>
          </w:divBdr>
        </w:div>
        <w:div w:id="1193423170">
          <w:marLeft w:val="1166"/>
          <w:marRight w:val="0"/>
          <w:marTop w:val="115"/>
          <w:marBottom w:val="0"/>
          <w:divBdr>
            <w:top w:val="none" w:sz="0" w:space="0" w:color="auto"/>
            <w:left w:val="none" w:sz="0" w:space="0" w:color="auto"/>
            <w:bottom w:val="none" w:sz="0" w:space="0" w:color="auto"/>
            <w:right w:val="none" w:sz="0" w:space="0" w:color="auto"/>
          </w:divBdr>
        </w:div>
      </w:divsChild>
    </w:div>
    <w:div w:id="974945674">
      <w:bodyDiv w:val="1"/>
      <w:marLeft w:val="0"/>
      <w:marRight w:val="0"/>
      <w:marTop w:val="0"/>
      <w:marBottom w:val="0"/>
      <w:divBdr>
        <w:top w:val="none" w:sz="0" w:space="0" w:color="auto"/>
        <w:left w:val="none" w:sz="0" w:space="0" w:color="auto"/>
        <w:bottom w:val="none" w:sz="0" w:space="0" w:color="auto"/>
        <w:right w:val="none" w:sz="0" w:space="0" w:color="auto"/>
      </w:divBdr>
      <w:divsChild>
        <w:div w:id="158928483">
          <w:marLeft w:val="0"/>
          <w:marRight w:val="0"/>
          <w:marTop w:val="0"/>
          <w:marBottom w:val="0"/>
          <w:divBdr>
            <w:top w:val="none" w:sz="0" w:space="0" w:color="auto"/>
            <w:left w:val="none" w:sz="0" w:space="0" w:color="auto"/>
            <w:bottom w:val="none" w:sz="0" w:space="0" w:color="auto"/>
            <w:right w:val="none" w:sz="0" w:space="0" w:color="auto"/>
          </w:divBdr>
        </w:div>
        <w:div w:id="85661026">
          <w:marLeft w:val="0"/>
          <w:marRight w:val="0"/>
          <w:marTop w:val="0"/>
          <w:marBottom w:val="0"/>
          <w:divBdr>
            <w:top w:val="none" w:sz="0" w:space="0" w:color="auto"/>
            <w:left w:val="none" w:sz="0" w:space="0" w:color="auto"/>
            <w:bottom w:val="none" w:sz="0" w:space="0" w:color="auto"/>
            <w:right w:val="none" w:sz="0" w:space="0" w:color="auto"/>
          </w:divBdr>
        </w:div>
        <w:div w:id="1594514266">
          <w:marLeft w:val="0"/>
          <w:marRight w:val="0"/>
          <w:marTop w:val="0"/>
          <w:marBottom w:val="0"/>
          <w:divBdr>
            <w:top w:val="none" w:sz="0" w:space="0" w:color="auto"/>
            <w:left w:val="none" w:sz="0" w:space="0" w:color="auto"/>
            <w:bottom w:val="none" w:sz="0" w:space="0" w:color="auto"/>
            <w:right w:val="none" w:sz="0" w:space="0" w:color="auto"/>
          </w:divBdr>
        </w:div>
        <w:div w:id="780152467">
          <w:marLeft w:val="0"/>
          <w:marRight w:val="0"/>
          <w:marTop w:val="0"/>
          <w:marBottom w:val="0"/>
          <w:divBdr>
            <w:top w:val="none" w:sz="0" w:space="0" w:color="auto"/>
            <w:left w:val="none" w:sz="0" w:space="0" w:color="auto"/>
            <w:bottom w:val="none" w:sz="0" w:space="0" w:color="auto"/>
            <w:right w:val="none" w:sz="0" w:space="0" w:color="auto"/>
          </w:divBdr>
        </w:div>
        <w:div w:id="1658655028">
          <w:marLeft w:val="0"/>
          <w:marRight w:val="0"/>
          <w:marTop w:val="0"/>
          <w:marBottom w:val="0"/>
          <w:divBdr>
            <w:top w:val="none" w:sz="0" w:space="0" w:color="auto"/>
            <w:left w:val="none" w:sz="0" w:space="0" w:color="auto"/>
            <w:bottom w:val="none" w:sz="0" w:space="0" w:color="auto"/>
            <w:right w:val="none" w:sz="0" w:space="0" w:color="auto"/>
          </w:divBdr>
        </w:div>
        <w:div w:id="109861678">
          <w:marLeft w:val="0"/>
          <w:marRight w:val="0"/>
          <w:marTop w:val="0"/>
          <w:marBottom w:val="0"/>
          <w:divBdr>
            <w:top w:val="none" w:sz="0" w:space="0" w:color="auto"/>
            <w:left w:val="none" w:sz="0" w:space="0" w:color="auto"/>
            <w:bottom w:val="none" w:sz="0" w:space="0" w:color="auto"/>
            <w:right w:val="none" w:sz="0" w:space="0" w:color="auto"/>
          </w:divBdr>
        </w:div>
        <w:div w:id="584918212">
          <w:marLeft w:val="0"/>
          <w:marRight w:val="0"/>
          <w:marTop w:val="0"/>
          <w:marBottom w:val="0"/>
          <w:divBdr>
            <w:top w:val="none" w:sz="0" w:space="0" w:color="auto"/>
            <w:left w:val="none" w:sz="0" w:space="0" w:color="auto"/>
            <w:bottom w:val="none" w:sz="0" w:space="0" w:color="auto"/>
            <w:right w:val="none" w:sz="0" w:space="0" w:color="auto"/>
          </w:divBdr>
        </w:div>
        <w:div w:id="227421937">
          <w:marLeft w:val="0"/>
          <w:marRight w:val="0"/>
          <w:marTop w:val="0"/>
          <w:marBottom w:val="0"/>
          <w:divBdr>
            <w:top w:val="none" w:sz="0" w:space="0" w:color="auto"/>
            <w:left w:val="none" w:sz="0" w:space="0" w:color="auto"/>
            <w:bottom w:val="none" w:sz="0" w:space="0" w:color="auto"/>
            <w:right w:val="none" w:sz="0" w:space="0" w:color="auto"/>
          </w:divBdr>
        </w:div>
        <w:div w:id="1580408428">
          <w:marLeft w:val="0"/>
          <w:marRight w:val="0"/>
          <w:marTop w:val="0"/>
          <w:marBottom w:val="0"/>
          <w:divBdr>
            <w:top w:val="none" w:sz="0" w:space="0" w:color="auto"/>
            <w:left w:val="none" w:sz="0" w:space="0" w:color="auto"/>
            <w:bottom w:val="none" w:sz="0" w:space="0" w:color="auto"/>
            <w:right w:val="none" w:sz="0" w:space="0" w:color="auto"/>
          </w:divBdr>
        </w:div>
        <w:div w:id="896814930">
          <w:marLeft w:val="0"/>
          <w:marRight w:val="0"/>
          <w:marTop w:val="0"/>
          <w:marBottom w:val="0"/>
          <w:divBdr>
            <w:top w:val="none" w:sz="0" w:space="0" w:color="auto"/>
            <w:left w:val="none" w:sz="0" w:space="0" w:color="auto"/>
            <w:bottom w:val="none" w:sz="0" w:space="0" w:color="auto"/>
            <w:right w:val="none" w:sz="0" w:space="0" w:color="auto"/>
          </w:divBdr>
        </w:div>
        <w:div w:id="223227515">
          <w:marLeft w:val="0"/>
          <w:marRight w:val="0"/>
          <w:marTop w:val="0"/>
          <w:marBottom w:val="0"/>
          <w:divBdr>
            <w:top w:val="none" w:sz="0" w:space="0" w:color="auto"/>
            <w:left w:val="none" w:sz="0" w:space="0" w:color="auto"/>
            <w:bottom w:val="none" w:sz="0" w:space="0" w:color="auto"/>
            <w:right w:val="none" w:sz="0" w:space="0" w:color="auto"/>
          </w:divBdr>
        </w:div>
      </w:divsChild>
    </w:div>
    <w:div w:id="1043095111">
      <w:bodyDiv w:val="1"/>
      <w:marLeft w:val="0"/>
      <w:marRight w:val="0"/>
      <w:marTop w:val="0"/>
      <w:marBottom w:val="0"/>
      <w:divBdr>
        <w:top w:val="none" w:sz="0" w:space="0" w:color="auto"/>
        <w:left w:val="none" w:sz="0" w:space="0" w:color="auto"/>
        <w:bottom w:val="none" w:sz="0" w:space="0" w:color="auto"/>
        <w:right w:val="none" w:sz="0" w:space="0" w:color="auto"/>
      </w:divBdr>
      <w:divsChild>
        <w:div w:id="296299597">
          <w:marLeft w:val="0"/>
          <w:marRight w:val="0"/>
          <w:marTop w:val="0"/>
          <w:marBottom w:val="0"/>
          <w:divBdr>
            <w:top w:val="none" w:sz="0" w:space="0" w:color="auto"/>
            <w:left w:val="none" w:sz="0" w:space="0" w:color="auto"/>
            <w:bottom w:val="none" w:sz="0" w:space="0" w:color="auto"/>
            <w:right w:val="none" w:sz="0" w:space="0" w:color="auto"/>
          </w:divBdr>
        </w:div>
        <w:div w:id="596249815">
          <w:marLeft w:val="0"/>
          <w:marRight w:val="0"/>
          <w:marTop w:val="0"/>
          <w:marBottom w:val="0"/>
          <w:divBdr>
            <w:top w:val="none" w:sz="0" w:space="0" w:color="auto"/>
            <w:left w:val="none" w:sz="0" w:space="0" w:color="auto"/>
            <w:bottom w:val="none" w:sz="0" w:space="0" w:color="auto"/>
            <w:right w:val="none" w:sz="0" w:space="0" w:color="auto"/>
          </w:divBdr>
        </w:div>
        <w:div w:id="551422586">
          <w:marLeft w:val="0"/>
          <w:marRight w:val="0"/>
          <w:marTop w:val="0"/>
          <w:marBottom w:val="0"/>
          <w:divBdr>
            <w:top w:val="none" w:sz="0" w:space="0" w:color="auto"/>
            <w:left w:val="none" w:sz="0" w:space="0" w:color="auto"/>
            <w:bottom w:val="none" w:sz="0" w:space="0" w:color="auto"/>
            <w:right w:val="none" w:sz="0" w:space="0" w:color="auto"/>
          </w:divBdr>
        </w:div>
        <w:div w:id="2040542501">
          <w:marLeft w:val="0"/>
          <w:marRight w:val="0"/>
          <w:marTop w:val="0"/>
          <w:marBottom w:val="0"/>
          <w:divBdr>
            <w:top w:val="none" w:sz="0" w:space="0" w:color="auto"/>
            <w:left w:val="none" w:sz="0" w:space="0" w:color="auto"/>
            <w:bottom w:val="none" w:sz="0" w:space="0" w:color="auto"/>
            <w:right w:val="none" w:sz="0" w:space="0" w:color="auto"/>
          </w:divBdr>
        </w:div>
        <w:div w:id="1975988816">
          <w:marLeft w:val="0"/>
          <w:marRight w:val="0"/>
          <w:marTop w:val="0"/>
          <w:marBottom w:val="0"/>
          <w:divBdr>
            <w:top w:val="none" w:sz="0" w:space="0" w:color="auto"/>
            <w:left w:val="none" w:sz="0" w:space="0" w:color="auto"/>
            <w:bottom w:val="none" w:sz="0" w:space="0" w:color="auto"/>
            <w:right w:val="none" w:sz="0" w:space="0" w:color="auto"/>
          </w:divBdr>
        </w:div>
        <w:div w:id="1006178806">
          <w:marLeft w:val="0"/>
          <w:marRight w:val="0"/>
          <w:marTop w:val="0"/>
          <w:marBottom w:val="0"/>
          <w:divBdr>
            <w:top w:val="none" w:sz="0" w:space="0" w:color="auto"/>
            <w:left w:val="none" w:sz="0" w:space="0" w:color="auto"/>
            <w:bottom w:val="none" w:sz="0" w:space="0" w:color="auto"/>
            <w:right w:val="none" w:sz="0" w:space="0" w:color="auto"/>
          </w:divBdr>
        </w:div>
        <w:div w:id="230435210">
          <w:marLeft w:val="0"/>
          <w:marRight w:val="0"/>
          <w:marTop w:val="0"/>
          <w:marBottom w:val="0"/>
          <w:divBdr>
            <w:top w:val="none" w:sz="0" w:space="0" w:color="auto"/>
            <w:left w:val="none" w:sz="0" w:space="0" w:color="auto"/>
            <w:bottom w:val="none" w:sz="0" w:space="0" w:color="auto"/>
            <w:right w:val="none" w:sz="0" w:space="0" w:color="auto"/>
          </w:divBdr>
        </w:div>
        <w:div w:id="915898328">
          <w:marLeft w:val="0"/>
          <w:marRight w:val="0"/>
          <w:marTop w:val="0"/>
          <w:marBottom w:val="0"/>
          <w:divBdr>
            <w:top w:val="none" w:sz="0" w:space="0" w:color="auto"/>
            <w:left w:val="none" w:sz="0" w:space="0" w:color="auto"/>
            <w:bottom w:val="none" w:sz="0" w:space="0" w:color="auto"/>
            <w:right w:val="none" w:sz="0" w:space="0" w:color="auto"/>
          </w:divBdr>
        </w:div>
        <w:div w:id="519705870">
          <w:marLeft w:val="0"/>
          <w:marRight w:val="0"/>
          <w:marTop w:val="0"/>
          <w:marBottom w:val="0"/>
          <w:divBdr>
            <w:top w:val="none" w:sz="0" w:space="0" w:color="auto"/>
            <w:left w:val="none" w:sz="0" w:space="0" w:color="auto"/>
            <w:bottom w:val="none" w:sz="0" w:space="0" w:color="auto"/>
            <w:right w:val="none" w:sz="0" w:space="0" w:color="auto"/>
          </w:divBdr>
        </w:div>
        <w:div w:id="1363366084">
          <w:marLeft w:val="0"/>
          <w:marRight w:val="0"/>
          <w:marTop w:val="0"/>
          <w:marBottom w:val="0"/>
          <w:divBdr>
            <w:top w:val="none" w:sz="0" w:space="0" w:color="auto"/>
            <w:left w:val="none" w:sz="0" w:space="0" w:color="auto"/>
            <w:bottom w:val="none" w:sz="0" w:space="0" w:color="auto"/>
            <w:right w:val="none" w:sz="0" w:space="0" w:color="auto"/>
          </w:divBdr>
        </w:div>
        <w:div w:id="409428098">
          <w:marLeft w:val="0"/>
          <w:marRight w:val="0"/>
          <w:marTop w:val="0"/>
          <w:marBottom w:val="0"/>
          <w:divBdr>
            <w:top w:val="none" w:sz="0" w:space="0" w:color="auto"/>
            <w:left w:val="none" w:sz="0" w:space="0" w:color="auto"/>
            <w:bottom w:val="none" w:sz="0" w:space="0" w:color="auto"/>
            <w:right w:val="none" w:sz="0" w:space="0" w:color="auto"/>
          </w:divBdr>
        </w:div>
        <w:div w:id="1875803350">
          <w:marLeft w:val="0"/>
          <w:marRight w:val="0"/>
          <w:marTop w:val="0"/>
          <w:marBottom w:val="0"/>
          <w:divBdr>
            <w:top w:val="none" w:sz="0" w:space="0" w:color="auto"/>
            <w:left w:val="none" w:sz="0" w:space="0" w:color="auto"/>
            <w:bottom w:val="none" w:sz="0" w:space="0" w:color="auto"/>
            <w:right w:val="none" w:sz="0" w:space="0" w:color="auto"/>
          </w:divBdr>
        </w:div>
        <w:div w:id="1148942098">
          <w:marLeft w:val="0"/>
          <w:marRight w:val="0"/>
          <w:marTop w:val="0"/>
          <w:marBottom w:val="0"/>
          <w:divBdr>
            <w:top w:val="none" w:sz="0" w:space="0" w:color="auto"/>
            <w:left w:val="none" w:sz="0" w:space="0" w:color="auto"/>
            <w:bottom w:val="none" w:sz="0" w:space="0" w:color="auto"/>
            <w:right w:val="none" w:sz="0" w:space="0" w:color="auto"/>
          </w:divBdr>
        </w:div>
        <w:div w:id="372927064">
          <w:marLeft w:val="0"/>
          <w:marRight w:val="0"/>
          <w:marTop w:val="0"/>
          <w:marBottom w:val="0"/>
          <w:divBdr>
            <w:top w:val="none" w:sz="0" w:space="0" w:color="auto"/>
            <w:left w:val="none" w:sz="0" w:space="0" w:color="auto"/>
            <w:bottom w:val="none" w:sz="0" w:space="0" w:color="auto"/>
            <w:right w:val="none" w:sz="0" w:space="0" w:color="auto"/>
          </w:divBdr>
        </w:div>
        <w:div w:id="1510363552">
          <w:marLeft w:val="0"/>
          <w:marRight w:val="0"/>
          <w:marTop w:val="0"/>
          <w:marBottom w:val="0"/>
          <w:divBdr>
            <w:top w:val="none" w:sz="0" w:space="0" w:color="auto"/>
            <w:left w:val="none" w:sz="0" w:space="0" w:color="auto"/>
            <w:bottom w:val="none" w:sz="0" w:space="0" w:color="auto"/>
            <w:right w:val="none" w:sz="0" w:space="0" w:color="auto"/>
          </w:divBdr>
        </w:div>
        <w:div w:id="378825787">
          <w:marLeft w:val="0"/>
          <w:marRight w:val="0"/>
          <w:marTop w:val="0"/>
          <w:marBottom w:val="0"/>
          <w:divBdr>
            <w:top w:val="none" w:sz="0" w:space="0" w:color="auto"/>
            <w:left w:val="none" w:sz="0" w:space="0" w:color="auto"/>
            <w:bottom w:val="none" w:sz="0" w:space="0" w:color="auto"/>
            <w:right w:val="none" w:sz="0" w:space="0" w:color="auto"/>
          </w:divBdr>
        </w:div>
        <w:div w:id="735475676">
          <w:marLeft w:val="0"/>
          <w:marRight w:val="0"/>
          <w:marTop w:val="0"/>
          <w:marBottom w:val="0"/>
          <w:divBdr>
            <w:top w:val="none" w:sz="0" w:space="0" w:color="auto"/>
            <w:left w:val="none" w:sz="0" w:space="0" w:color="auto"/>
            <w:bottom w:val="none" w:sz="0" w:space="0" w:color="auto"/>
            <w:right w:val="none" w:sz="0" w:space="0" w:color="auto"/>
          </w:divBdr>
        </w:div>
        <w:div w:id="1617445852">
          <w:marLeft w:val="0"/>
          <w:marRight w:val="0"/>
          <w:marTop w:val="0"/>
          <w:marBottom w:val="0"/>
          <w:divBdr>
            <w:top w:val="none" w:sz="0" w:space="0" w:color="auto"/>
            <w:left w:val="none" w:sz="0" w:space="0" w:color="auto"/>
            <w:bottom w:val="none" w:sz="0" w:space="0" w:color="auto"/>
            <w:right w:val="none" w:sz="0" w:space="0" w:color="auto"/>
          </w:divBdr>
        </w:div>
        <w:div w:id="2080857779">
          <w:marLeft w:val="0"/>
          <w:marRight w:val="0"/>
          <w:marTop w:val="0"/>
          <w:marBottom w:val="0"/>
          <w:divBdr>
            <w:top w:val="none" w:sz="0" w:space="0" w:color="auto"/>
            <w:left w:val="none" w:sz="0" w:space="0" w:color="auto"/>
            <w:bottom w:val="none" w:sz="0" w:space="0" w:color="auto"/>
            <w:right w:val="none" w:sz="0" w:space="0" w:color="auto"/>
          </w:divBdr>
        </w:div>
        <w:div w:id="174806727">
          <w:marLeft w:val="0"/>
          <w:marRight w:val="0"/>
          <w:marTop w:val="0"/>
          <w:marBottom w:val="0"/>
          <w:divBdr>
            <w:top w:val="none" w:sz="0" w:space="0" w:color="auto"/>
            <w:left w:val="none" w:sz="0" w:space="0" w:color="auto"/>
            <w:bottom w:val="none" w:sz="0" w:space="0" w:color="auto"/>
            <w:right w:val="none" w:sz="0" w:space="0" w:color="auto"/>
          </w:divBdr>
        </w:div>
      </w:divsChild>
    </w:div>
    <w:div w:id="1145707872">
      <w:bodyDiv w:val="1"/>
      <w:marLeft w:val="0"/>
      <w:marRight w:val="0"/>
      <w:marTop w:val="0"/>
      <w:marBottom w:val="0"/>
      <w:divBdr>
        <w:top w:val="none" w:sz="0" w:space="0" w:color="auto"/>
        <w:left w:val="none" w:sz="0" w:space="0" w:color="auto"/>
        <w:bottom w:val="none" w:sz="0" w:space="0" w:color="auto"/>
        <w:right w:val="none" w:sz="0" w:space="0" w:color="auto"/>
      </w:divBdr>
    </w:div>
    <w:div w:id="1191259910">
      <w:bodyDiv w:val="1"/>
      <w:marLeft w:val="0"/>
      <w:marRight w:val="0"/>
      <w:marTop w:val="0"/>
      <w:marBottom w:val="0"/>
      <w:divBdr>
        <w:top w:val="none" w:sz="0" w:space="0" w:color="auto"/>
        <w:left w:val="none" w:sz="0" w:space="0" w:color="auto"/>
        <w:bottom w:val="none" w:sz="0" w:space="0" w:color="auto"/>
        <w:right w:val="none" w:sz="0" w:space="0" w:color="auto"/>
      </w:divBdr>
    </w:div>
    <w:div w:id="1253010401">
      <w:bodyDiv w:val="1"/>
      <w:marLeft w:val="0"/>
      <w:marRight w:val="0"/>
      <w:marTop w:val="0"/>
      <w:marBottom w:val="0"/>
      <w:divBdr>
        <w:top w:val="none" w:sz="0" w:space="0" w:color="auto"/>
        <w:left w:val="none" w:sz="0" w:space="0" w:color="auto"/>
        <w:bottom w:val="none" w:sz="0" w:space="0" w:color="auto"/>
        <w:right w:val="none" w:sz="0" w:space="0" w:color="auto"/>
      </w:divBdr>
      <w:divsChild>
        <w:div w:id="341860001">
          <w:marLeft w:val="547"/>
          <w:marRight w:val="0"/>
          <w:marTop w:val="134"/>
          <w:marBottom w:val="0"/>
          <w:divBdr>
            <w:top w:val="none" w:sz="0" w:space="0" w:color="auto"/>
            <w:left w:val="none" w:sz="0" w:space="0" w:color="auto"/>
            <w:bottom w:val="none" w:sz="0" w:space="0" w:color="auto"/>
            <w:right w:val="none" w:sz="0" w:space="0" w:color="auto"/>
          </w:divBdr>
        </w:div>
        <w:div w:id="1576863950">
          <w:marLeft w:val="1166"/>
          <w:marRight w:val="0"/>
          <w:marTop w:val="134"/>
          <w:marBottom w:val="0"/>
          <w:divBdr>
            <w:top w:val="none" w:sz="0" w:space="0" w:color="auto"/>
            <w:left w:val="none" w:sz="0" w:space="0" w:color="auto"/>
            <w:bottom w:val="none" w:sz="0" w:space="0" w:color="auto"/>
            <w:right w:val="none" w:sz="0" w:space="0" w:color="auto"/>
          </w:divBdr>
        </w:div>
      </w:divsChild>
    </w:div>
    <w:div w:id="1294554397">
      <w:bodyDiv w:val="1"/>
      <w:marLeft w:val="0"/>
      <w:marRight w:val="0"/>
      <w:marTop w:val="0"/>
      <w:marBottom w:val="0"/>
      <w:divBdr>
        <w:top w:val="none" w:sz="0" w:space="0" w:color="auto"/>
        <w:left w:val="none" w:sz="0" w:space="0" w:color="auto"/>
        <w:bottom w:val="none" w:sz="0" w:space="0" w:color="auto"/>
        <w:right w:val="none" w:sz="0" w:space="0" w:color="auto"/>
      </w:divBdr>
      <w:divsChild>
        <w:div w:id="906913126">
          <w:marLeft w:val="547"/>
          <w:marRight w:val="0"/>
          <w:marTop w:val="96"/>
          <w:marBottom w:val="0"/>
          <w:divBdr>
            <w:top w:val="none" w:sz="0" w:space="0" w:color="auto"/>
            <w:left w:val="none" w:sz="0" w:space="0" w:color="auto"/>
            <w:bottom w:val="none" w:sz="0" w:space="0" w:color="auto"/>
            <w:right w:val="none" w:sz="0" w:space="0" w:color="auto"/>
          </w:divBdr>
        </w:div>
        <w:div w:id="362484668">
          <w:marLeft w:val="1166"/>
          <w:marRight w:val="0"/>
          <w:marTop w:val="86"/>
          <w:marBottom w:val="0"/>
          <w:divBdr>
            <w:top w:val="none" w:sz="0" w:space="0" w:color="auto"/>
            <w:left w:val="none" w:sz="0" w:space="0" w:color="auto"/>
            <w:bottom w:val="none" w:sz="0" w:space="0" w:color="auto"/>
            <w:right w:val="none" w:sz="0" w:space="0" w:color="auto"/>
          </w:divBdr>
        </w:div>
        <w:div w:id="613705984">
          <w:marLeft w:val="1800"/>
          <w:marRight w:val="0"/>
          <w:marTop w:val="77"/>
          <w:marBottom w:val="0"/>
          <w:divBdr>
            <w:top w:val="none" w:sz="0" w:space="0" w:color="auto"/>
            <w:left w:val="none" w:sz="0" w:space="0" w:color="auto"/>
            <w:bottom w:val="none" w:sz="0" w:space="0" w:color="auto"/>
            <w:right w:val="none" w:sz="0" w:space="0" w:color="auto"/>
          </w:divBdr>
        </w:div>
        <w:div w:id="1173648639">
          <w:marLeft w:val="1800"/>
          <w:marRight w:val="0"/>
          <w:marTop w:val="77"/>
          <w:marBottom w:val="0"/>
          <w:divBdr>
            <w:top w:val="none" w:sz="0" w:space="0" w:color="auto"/>
            <w:left w:val="none" w:sz="0" w:space="0" w:color="auto"/>
            <w:bottom w:val="none" w:sz="0" w:space="0" w:color="auto"/>
            <w:right w:val="none" w:sz="0" w:space="0" w:color="auto"/>
          </w:divBdr>
        </w:div>
        <w:div w:id="2119644798">
          <w:marLeft w:val="1800"/>
          <w:marRight w:val="0"/>
          <w:marTop w:val="77"/>
          <w:marBottom w:val="0"/>
          <w:divBdr>
            <w:top w:val="none" w:sz="0" w:space="0" w:color="auto"/>
            <w:left w:val="none" w:sz="0" w:space="0" w:color="auto"/>
            <w:bottom w:val="none" w:sz="0" w:space="0" w:color="auto"/>
            <w:right w:val="none" w:sz="0" w:space="0" w:color="auto"/>
          </w:divBdr>
        </w:div>
        <w:div w:id="447630398">
          <w:marLeft w:val="1800"/>
          <w:marRight w:val="0"/>
          <w:marTop w:val="77"/>
          <w:marBottom w:val="0"/>
          <w:divBdr>
            <w:top w:val="none" w:sz="0" w:space="0" w:color="auto"/>
            <w:left w:val="none" w:sz="0" w:space="0" w:color="auto"/>
            <w:bottom w:val="none" w:sz="0" w:space="0" w:color="auto"/>
            <w:right w:val="none" w:sz="0" w:space="0" w:color="auto"/>
          </w:divBdr>
        </w:div>
        <w:div w:id="23797303">
          <w:marLeft w:val="1166"/>
          <w:marRight w:val="0"/>
          <w:marTop w:val="86"/>
          <w:marBottom w:val="0"/>
          <w:divBdr>
            <w:top w:val="none" w:sz="0" w:space="0" w:color="auto"/>
            <w:left w:val="none" w:sz="0" w:space="0" w:color="auto"/>
            <w:bottom w:val="none" w:sz="0" w:space="0" w:color="auto"/>
            <w:right w:val="none" w:sz="0" w:space="0" w:color="auto"/>
          </w:divBdr>
        </w:div>
        <w:div w:id="790247562">
          <w:marLeft w:val="1800"/>
          <w:marRight w:val="0"/>
          <w:marTop w:val="77"/>
          <w:marBottom w:val="0"/>
          <w:divBdr>
            <w:top w:val="none" w:sz="0" w:space="0" w:color="auto"/>
            <w:left w:val="none" w:sz="0" w:space="0" w:color="auto"/>
            <w:bottom w:val="none" w:sz="0" w:space="0" w:color="auto"/>
            <w:right w:val="none" w:sz="0" w:space="0" w:color="auto"/>
          </w:divBdr>
        </w:div>
        <w:div w:id="299384465">
          <w:marLeft w:val="1800"/>
          <w:marRight w:val="0"/>
          <w:marTop w:val="77"/>
          <w:marBottom w:val="0"/>
          <w:divBdr>
            <w:top w:val="none" w:sz="0" w:space="0" w:color="auto"/>
            <w:left w:val="none" w:sz="0" w:space="0" w:color="auto"/>
            <w:bottom w:val="none" w:sz="0" w:space="0" w:color="auto"/>
            <w:right w:val="none" w:sz="0" w:space="0" w:color="auto"/>
          </w:divBdr>
        </w:div>
        <w:div w:id="1749424116">
          <w:marLeft w:val="1166"/>
          <w:marRight w:val="0"/>
          <w:marTop w:val="86"/>
          <w:marBottom w:val="0"/>
          <w:divBdr>
            <w:top w:val="none" w:sz="0" w:space="0" w:color="auto"/>
            <w:left w:val="none" w:sz="0" w:space="0" w:color="auto"/>
            <w:bottom w:val="none" w:sz="0" w:space="0" w:color="auto"/>
            <w:right w:val="none" w:sz="0" w:space="0" w:color="auto"/>
          </w:divBdr>
        </w:div>
        <w:div w:id="93089231">
          <w:marLeft w:val="1800"/>
          <w:marRight w:val="0"/>
          <w:marTop w:val="77"/>
          <w:marBottom w:val="0"/>
          <w:divBdr>
            <w:top w:val="none" w:sz="0" w:space="0" w:color="auto"/>
            <w:left w:val="none" w:sz="0" w:space="0" w:color="auto"/>
            <w:bottom w:val="none" w:sz="0" w:space="0" w:color="auto"/>
            <w:right w:val="none" w:sz="0" w:space="0" w:color="auto"/>
          </w:divBdr>
        </w:div>
      </w:divsChild>
    </w:div>
    <w:div w:id="1708944499">
      <w:bodyDiv w:val="1"/>
      <w:marLeft w:val="0"/>
      <w:marRight w:val="0"/>
      <w:marTop w:val="0"/>
      <w:marBottom w:val="0"/>
      <w:divBdr>
        <w:top w:val="none" w:sz="0" w:space="0" w:color="auto"/>
        <w:left w:val="none" w:sz="0" w:space="0" w:color="auto"/>
        <w:bottom w:val="none" w:sz="0" w:space="0" w:color="auto"/>
        <w:right w:val="none" w:sz="0" w:space="0" w:color="auto"/>
      </w:divBdr>
      <w:divsChild>
        <w:div w:id="128742601">
          <w:marLeft w:val="547"/>
          <w:marRight w:val="0"/>
          <w:marTop w:val="91"/>
          <w:marBottom w:val="0"/>
          <w:divBdr>
            <w:top w:val="none" w:sz="0" w:space="0" w:color="auto"/>
            <w:left w:val="none" w:sz="0" w:space="0" w:color="auto"/>
            <w:bottom w:val="none" w:sz="0" w:space="0" w:color="auto"/>
            <w:right w:val="none" w:sz="0" w:space="0" w:color="auto"/>
          </w:divBdr>
        </w:div>
        <w:div w:id="1906259841">
          <w:marLeft w:val="1166"/>
          <w:marRight w:val="0"/>
          <w:marTop w:val="91"/>
          <w:marBottom w:val="0"/>
          <w:divBdr>
            <w:top w:val="none" w:sz="0" w:space="0" w:color="auto"/>
            <w:left w:val="none" w:sz="0" w:space="0" w:color="auto"/>
            <w:bottom w:val="none" w:sz="0" w:space="0" w:color="auto"/>
            <w:right w:val="none" w:sz="0" w:space="0" w:color="auto"/>
          </w:divBdr>
        </w:div>
        <w:div w:id="1517617767">
          <w:marLeft w:val="1800"/>
          <w:marRight w:val="0"/>
          <w:marTop w:val="91"/>
          <w:marBottom w:val="0"/>
          <w:divBdr>
            <w:top w:val="none" w:sz="0" w:space="0" w:color="auto"/>
            <w:left w:val="none" w:sz="0" w:space="0" w:color="auto"/>
            <w:bottom w:val="none" w:sz="0" w:space="0" w:color="auto"/>
            <w:right w:val="none" w:sz="0" w:space="0" w:color="auto"/>
          </w:divBdr>
        </w:div>
        <w:div w:id="803355789">
          <w:marLeft w:val="2520"/>
          <w:marRight w:val="0"/>
          <w:marTop w:val="91"/>
          <w:marBottom w:val="0"/>
          <w:divBdr>
            <w:top w:val="none" w:sz="0" w:space="0" w:color="auto"/>
            <w:left w:val="none" w:sz="0" w:space="0" w:color="auto"/>
            <w:bottom w:val="none" w:sz="0" w:space="0" w:color="auto"/>
            <w:right w:val="none" w:sz="0" w:space="0" w:color="auto"/>
          </w:divBdr>
        </w:div>
        <w:div w:id="415978003">
          <w:marLeft w:val="2520"/>
          <w:marRight w:val="0"/>
          <w:marTop w:val="91"/>
          <w:marBottom w:val="0"/>
          <w:divBdr>
            <w:top w:val="none" w:sz="0" w:space="0" w:color="auto"/>
            <w:left w:val="none" w:sz="0" w:space="0" w:color="auto"/>
            <w:bottom w:val="none" w:sz="0" w:space="0" w:color="auto"/>
            <w:right w:val="none" w:sz="0" w:space="0" w:color="auto"/>
          </w:divBdr>
        </w:div>
        <w:div w:id="966273868">
          <w:marLeft w:val="2520"/>
          <w:marRight w:val="0"/>
          <w:marTop w:val="91"/>
          <w:marBottom w:val="0"/>
          <w:divBdr>
            <w:top w:val="none" w:sz="0" w:space="0" w:color="auto"/>
            <w:left w:val="none" w:sz="0" w:space="0" w:color="auto"/>
            <w:bottom w:val="none" w:sz="0" w:space="0" w:color="auto"/>
            <w:right w:val="none" w:sz="0" w:space="0" w:color="auto"/>
          </w:divBdr>
        </w:div>
        <w:div w:id="528222777">
          <w:marLeft w:val="2520"/>
          <w:marRight w:val="0"/>
          <w:marTop w:val="91"/>
          <w:marBottom w:val="0"/>
          <w:divBdr>
            <w:top w:val="none" w:sz="0" w:space="0" w:color="auto"/>
            <w:left w:val="none" w:sz="0" w:space="0" w:color="auto"/>
            <w:bottom w:val="none" w:sz="0" w:space="0" w:color="auto"/>
            <w:right w:val="none" w:sz="0" w:space="0" w:color="auto"/>
          </w:divBdr>
        </w:div>
        <w:div w:id="822697425">
          <w:marLeft w:val="1800"/>
          <w:marRight w:val="0"/>
          <w:marTop w:val="91"/>
          <w:marBottom w:val="0"/>
          <w:divBdr>
            <w:top w:val="none" w:sz="0" w:space="0" w:color="auto"/>
            <w:left w:val="none" w:sz="0" w:space="0" w:color="auto"/>
            <w:bottom w:val="none" w:sz="0" w:space="0" w:color="auto"/>
            <w:right w:val="none" w:sz="0" w:space="0" w:color="auto"/>
          </w:divBdr>
        </w:div>
        <w:div w:id="950939818">
          <w:marLeft w:val="2520"/>
          <w:marRight w:val="0"/>
          <w:marTop w:val="91"/>
          <w:marBottom w:val="0"/>
          <w:divBdr>
            <w:top w:val="none" w:sz="0" w:space="0" w:color="auto"/>
            <w:left w:val="none" w:sz="0" w:space="0" w:color="auto"/>
            <w:bottom w:val="none" w:sz="0" w:space="0" w:color="auto"/>
            <w:right w:val="none" w:sz="0" w:space="0" w:color="auto"/>
          </w:divBdr>
        </w:div>
        <w:div w:id="2029519415">
          <w:marLeft w:val="1800"/>
          <w:marRight w:val="0"/>
          <w:marTop w:val="91"/>
          <w:marBottom w:val="0"/>
          <w:divBdr>
            <w:top w:val="none" w:sz="0" w:space="0" w:color="auto"/>
            <w:left w:val="none" w:sz="0" w:space="0" w:color="auto"/>
            <w:bottom w:val="none" w:sz="0" w:space="0" w:color="auto"/>
            <w:right w:val="none" w:sz="0" w:space="0" w:color="auto"/>
          </w:divBdr>
        </w:div>
        <w:div w:id="37290802">
          <w:marLeft w:val="2520"/>
          <w:marRight w:val="0"/>
          <w:marTop w:val="91"/>
          <w:marBottom w:val="0"/>
          <w:divBdr>
            <w:top w:val="none" w:sz="0" w:space="0" w:color="auto"/>
            <w:left w:val="none" w:sz="0" w:space="0" w:color="auto"/>
            <w:bottom w:val="none" w:sz="0" w:space="0" w:color="auto"/>
            <w:right w:val="none" w:sz="0" w:space="0" w:color="auto"/>
          </w:divBdr>
        </w:div>
        <w:div w:id="632826672">
          <w:marLeft w:val="2520"/>
          <w:marRight w:val="0"/>
          <w:marTop w:val="91"/>
          <w:marBottom w:val="0"/>
          <w:divBdr>
            <w:top w:val="none" w:sz="0" w:space="0" w:color="auto"/>
            <w:left w:val="none" w:sz="0" w:space="0" w:color="auto"/>
            <w:bottom w:val="none" w:sz="0" w:space="0" w:color="auto"/>
            <w:right w:val="none" w:sz="0" w:space="0" w:color="auto"/>
          </w:divBdr>
        </w:div>
        <w:div w:id="1645349977">
          <w:marLeft w:val="1800"/>
          <w:marRight w:val="0"/>
          <w:marTop w:val="91"/>
          <w:marBottom w:val="0"/>
          <w:divBdr>
            <w:top w:val="none" w:sz="0" w:space="0" w:color="auto"/>
            <w:left w:val="none" w:sz="0" w:space="0" w:color="auto"/>
            <w:bottom w:val="none" w:sz="0" w:space="0" w:color="auto"/>
            <w:right w:val="none" w:sz="0" w:space="0" w:color="auto"/>
          </w:divBdr>
        </w:div>
        <w:div w:id="1231501869">
          <w:marLeft w:val="2520"/>
          <w:marRight w:val="0"/>
          <w:marTop w:val="91"/>
          <w:marBottom w:val="0"/>
          <w:divBdr>
            <w:top w:val="none" w:sz="0" w:space="0" w:color="auto"/>
            <w:left w:val="none" w:sz="0" w:space="0" w:color="auto"/>
            <w:bottom w:val="none" w:sz="0" w:space="0" w:color="auto"/>
            <w:right w:val="none" w:sz="0" w:space="0" w:color="auto"/>
          </w:divBdr>
        </w:div>
      </w:divsChild>
    </w:div>
    <w:div w:id="1747259813">
      <w:bodyDiv w:val="1"/>
      <w:marLeft w:val="0"/>
      <w:marRight w:val="0"/>
      <w:marTop w:val="0"/>
      <w:marBottom w:val="0"/>
      <w:divBdr>
        <w:top w:val="none" w:sz="0" w:space="0" w:color="auto"/>
        <w:left w:val="none" w:sz="0" w:space="0" w:color="auto"/>
        <w:bottom w:val="none" w:sz="0" w:space="0" w:color="auto"/>
        <w:right w:val="none" w:sz="0" w:space="0" w:color="auto"/>
      </w:divBdr>
    </w:div>
    <w:div w:id="1752388292">
      <w:bodyDiv w:val="1"/>
      <w:marLeft w:val="0"/>
      <w:marRight w:val="0"/>
      <w:marTop w:val="0"/>
      <w:marBottom w:val="0"/>
      <w:divBdr>
        <w:top w:val="none" w:sz="0" w:space="0" w:color="auto"/>
        <w:left w:val="none" w:sz="0" w:space="0" w:color="auto"/>
        <w:bottom w:val="none" w:sz="0" w:space="0" w:color="auto"/>
        <w:right w:val="none" w:sz="0" w:space="0" w:color="auto"/>
      </w:divBdr>
    </w:div>
    <w:div w:id="1977418223">
      <w:bodyDiv w:val="1"/>
      <w:marLeft w:val="0"/>
      <w:marRight w:val="0"/>
      <w:marTop w:val="0"/>
      <w:marBottom w:val="0"/>
      <w:divBdr>
        <w:top w:val="none" w:sz="0" w:space="0" w:color="auto"/>
        <w:left w:val="none" w:sz="0" w:space="0" w:color="auto"/>
        <w:bottom w:val="none" w:sz="0" w:space="0" w:color="auto"/>
        <w:right w:val="none" w:sz="0" w:space="0" w:color="auto"/>
      </w:divBdr>
      <w:divsChild>
        <w:div w:id="1285309858">
          <w:marLeft w:val="0"/>
          <w:marRight w:val="0"/>
          <w:marTop w:val="0"/>
          <w:marBottom w:val="0"/>
          <w:divBdr>
            <w:top w:val="none" w:sz="0" w:space="0" w:color="auto"/>
            <w:left w:val="none" w:sz="0" w:space="0" w:color="auto"/>
            <w:bottom w:val="none" w:sz="0" w:space="0" w:color="auto"/>
            <w:right w:val="none" w:sz="0" w:space="0" w:color="auto"/>
          </w:divBdr>
        </w:div>
        <w:div w:id="2064401996">
          <w:marLeft w:val="0"/>
          <w:marRight w:val="0"/>
          <w:marTop w:val="0"/>
          <w:marBottom w:val="0"/>
          <w:divBdr>
            <w:top w:val="none" w:sz="0" w:space="0" w:color="auto"/>
            <w:left w:val="none" w:sz="0" w:space="0" w:color="auto"/>
            <w:bottom w:val="none" w:sz="0" w:space="0" w:color="auto"/>
            <w:right w:val="none" w:sz="0" w:space="0" w:color="auto"/>
          </w:divBdr>
        </w:div>
        <w:div w:id="2586719">
          <w:marLeft w:val="0"/>
          <w:marRight w:val="0"/>
          <w:marTop w:val="0"/>
          <w:marBottom w:val="0"/>
          <w:divBdr>
            <w:top w:val="none" w:sz="0" w:space="0" w:color="auto"/>
            <w:left w:val="none" w:sz="0" w:space="0" w:color="auto"/>
            <w:bottom w:val="none" w:sz="0" w:space="0" w:color="auto"/>
            <w:right w:val="none" w:sz="0" w:space="0" w:color="auto"/>
          </w:divBdr>
        </w:div>
      </w:divsChild>
    </w:div>
    <w:div w:id="198484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21</Pages>
  <Words>4163</Words>
  <Characters>22900</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2020-04-04T13:01:00Z</dcterms:created>
  <dcterms:modified xsi:type="dcterms:W3CDTF">2020-04-04T16:56:00Z</dcterms:modified>
</cp:coreProperties>
</file>