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A3" w:rsidRPr="00D115B3" w:rsidRDefault="00727A3D" w:rsidP="00D115B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15B3">
        <w:rPr>
          <w:rFonts w:asciiTheme="majorBidi" w:hAnsiTheme="majorBidi" w:cstheme="majorBidi"/>
          <w:b/>
          <w:bCs/>
          <w:sz w:val="28"/>
          <w:szCs w:val="28"/>
          <w:u w:val="single"/>
        </w:rPr>
        <w:t>Thèmes d’exposés</w:t>
      </w:r>
    </w:p>
    <w:p w:rsidR="00D115B3" w:rsidRPr="00D115B3" w:rsidRDefault="00D115B3" w:rsidP="00D115B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/Manipulation et contention des animaux</w:t>
      </w:r>
      <w:r w:rsidR="00264EC3"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                                                 </w:t>
      </w: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27A3D" w:rsidRPr="00D115B3">
        <w:rPr>
          <w:rFonts w:asciiTheme="majorBidi" w:hAnsiTheme="majorBidi" w:cstheme="majorBidi"/>
          <w:b/>
          <w:bCs/>
          <w:sz w:val="24"/>
          <w:szCs w:val="24"/>
        </w:rPr>
        <w:t>/Identification des animaux</w:t>
      </w:r>
      <w:r w:rsidR="00264EC3" w:rsidRPr="00D115B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/Administration et injection de substances </w:t>
      </w:r>
    </w:p>
    <w:p w:rsidR="00D115B3" w:rsidRPr="00D115B3" w:rsidRDefault="00D54FF8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/Collecte et </w:t>
      </w:r>
      <w:r w:rsidR="00727A3D" w:rsidRPr="00D115B3">
        <w:rPr>
          <w:rFonts w:asciiTheme="majorBidi" w:hAnsiTheme="majorBidi" w:cstheme="majorBidi"/>
          <w:b/>
          <w:bCs/>
          <w:sz w:val="24"/>
          <w:szCs w:val="24"/>
        </w:rPr>
        <w:t>Prélèvement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des échantillons biologiques: sang, urine, lait, LCR, moelle osseuse </w:t>
      </w: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5/</w:t>
      </w:r>
      <w:r w:rsidR="009C4DFB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Procédures chirurgicales</w:t>
      </w:r>
      <w:r w:rsidR="00264EC3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727A3D" w:rsidRPr="00D115B3" w:rsidRDefault="009C4DFB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5.1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. Instruments chirurgicaux</w:t>
      </w:r>
    </w:p>
    <w:p w:rsidR="003B4D69" w:rsidRPr="00D115B3" w:rsidRDefault="009C4DFB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5.2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Analgésie, anesthésie, euthanasie </w:t>
      </w: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6/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Approches chirurgicales: </w:t>
      </w:r>
    </w:p>
    <w:p w:rsidR="00727A3D" w:rsidRPr="00D115B3" w:rsidRDefault="009C4DFB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6.1. </w:t>
      </w:r>
      <w:r w:rsidR="00727A3D"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La Dissections </w:t>
      </w:r>
    </w:p>
    <w:p w:rsidR="00727A3D" w:rsidRPr="00D115B3" w:rsidRDefault="009C4DFB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6.2. Laparotomie</w:t>
      </w:r>
      <w:r w:rsidR="00264EC3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, thoracotomie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3B4D69" w:rsidRPr="00D115B3" w:rsidRDefault="009C4DFB" w:rsidP="00D115B3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6.3. C</w:t>
      </w:r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athétérisme, </w:t>
      </w:r>
      <w:proofErr w:type="spellStart"/>
      <w:r w:rsidR="00727A3D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ca</w:t>
      </w:r>
      <w:r w:rsidR="00D115B3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nulation</w:t>
      </w:r>
      <w:proofErr w:type="spellEnd"/>
      <w:r w:rsidR="00D115B3" w:rsidRPr="00D115B3">
        <w:rPr>
          <w:rFonts w:asciiTheme="majorBidi" w:hAnsiTheme="majorBidi" w:cstheme="majorBidi"/>
          <w:b/>
          <w:bCs/>
          <w:color w:val="000000"/>
          <w:sz w:val="24"/>
          <w:szCs w:val="24"/>
        </w:rPr>
        <w:t>, soins postopératoires</w:t>
      </w:r>
    </w:p>
    <w:p w:rsidR="00727A3D" w:rsidRPr="00D115B3" w:rsidRDefault="00D54FF8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9C4DFB"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727A3D" w:rsidRPr="00D115B3">
        <w:rPr>
          <w:rFonts w:asciiTheme="majorBidi" w:hAnsiTheme="majorBidi" w:cstheme="majorBidi"/>
          <w:b/>
          <w:bCs/>
          <w:sz w:val="24"/>
          <w:szCs w:val="24"/>
        </w:rPr>
        <w:t>Modèles pathologiques</w:t>
      </w:r>
      <w:r w:rsidR="00264EC3" w:rsidRPr="00D115B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8604C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7.1. Modèles N</w:t>
      </w:r>
      <w:r w:rsidR="00F8604C" w:rsidRPr="00D115B3">
        <w:rPr>
          <w:rFonts w:asciiTheme="majorBidi" w:hAnsiTheme="majorBidi" w:cstheme="majorBidi"/>
          <w:b/>
          <w:bCs/>
          <w:sz w:val="24"/>
          <w:szCs w:val="24"/>
        </w:rPr>
        <w:t>aturels spontanés </w:t>
      </w:r>
    </w:p>
    <w:p w:rsidR="00B0249A" w:rsidRPr="00D115B3" w:rsidRDefault="00837F55" w:rsidP="00D115B3">
      <w:pPr>
        <w:numPr>
          <w:ilvl w:val="1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Rat 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brattlebo</w:t>
      </w:r>
      <w:r w:rsidR="00D115B3" w:rsidRPr="00D115B3">
        <w:rPr>
          <w:rFonts w:asciiTheme="majorBidi" w:hAnsiTheme="majorBidi" w:cstheme="majorBidi"/>
          <w:b/>
          <w:bCs/>
          <w:sz w:val="24"/>
          <w:szCs w:val="24"/>
        </w:rPr>
        <w:t>ro</w:t>
      </w:r>
      <w:proofErr w:type="spellEnd"/>
      <w:r w:rsidR="00D115B3"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: diabète insipide </w:t>
      </w:r>
      <w:proofErr w:type="spellStart"/>
      <w:r w:rsidR="00D115B3" w:rsidRPr="00D115B3">
        <w:rPr>
          <w:rFonts w:asciiTheme="majorBidi" w:hAnsiTheme="majorBidi" w:cstheme="majorBidi"/>
          <w:b/>
          <w:bCs/>
          <w:sz w:val="24"/>
          <w:szCs w:val="24"/>
        </w:rPr>
        <w:t>neurogène</w:t>
      </w:r>
      <w:proofErr w:type="spellEnd"/>
    </w:p>
    <w:p w:rsidR="00B0249A" w:rsidRPr="00D115B3" w:rsidRDefault="00837F55" w:rsidP="00D115B3">
      <w:pPr>
        <w:numPr>
          <w:ilvl w:val="1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Rat SHR : hypertension artérielle essentielle </w:t>
      </w:r>
    </w:p>
    <w:p w:rsidR="00B0249A" w:rsidRPr="00D115B3" w:rsidRDefault="00837F55" w:rsidP="00D115B3">
      <w:pPr>
        <w:numPr>
          <w:ilvl w:val="1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Lapin 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Watanabe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: hypercholestérolémie</w:t>
      </w:r>
    </w:p>
    <w:p w:rsidR="00B0249A" w:rsidRPr="00D115B3" w:rsidRDefault="00837F55" w:rsidP="00D115B3">
      <w:pPr>
        <w:numPr>
          <w:ilvl w:val="1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Lapin 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Weinstock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: faible sensibilité 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baroréflexe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0249A" w:rsidRPr="00D115B3" w:rsidRDefault="00837F55" w:rsidP="00D115B3">
      <w:pPr>
        <w:numPr>
          <w:ilvl w:val="1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Gerbilles atteintes d’épilepsie </w:t>
      </w:r>
    </w:p>
    <w:p w:rsidR="00837F55" w:rsidRPr="00D115B3" w:rsidRDefault="00837F55" w:rsidP="00D115B3">
      <w:pPr>
        <w:numPr>
          <w:ilvl w:val="1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Souris SCID : immunodéficience combinée sévère </w:t>
      </w:r>
    </w:p>
    <w:p w:rsidR="00F8604C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7.2. Modèles Expérimentaux :</w:t>
      </w:r>
    </w:p>
    <w:p w:rsidR="00B0249A" w:rsidRPr="00D115B3" w:rsidRDefault="00837F55" w:rsidP="00D115B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Chirurgie </w:t>
      </w:r>
    </w:p>
    <w:p w:rsidR="00B8054B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 -Hypertension rénale (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uninéphréctomie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B8054B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 -Hypertensio</w:t>
      </w:r>
      <w:r w:rsidR="00264EC3"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neurogène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 xml:space="preserve">(dénervation  aortique) </w:t>
      </w:r>
    </w:p>
    <w:p w:rsidR="00B8054B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- Insuffisance cardiaque (ligature coronaire)</w:t>
      </w:r>
    </w:p>
    <w:p w:rsidR="00B0249A" w:rsidRPr="00D115B3" w:rsidRDefault="00837F55" w:rsidP="00D115B3">
      <w:pPr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lastRenderedPageBreak/>
        <w:t>Administration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>de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>médicaments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>ou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>de</w:t>
      </w:r>
      <w:r w:rsidRPr="00D115B3">
        <w:rPr>
          <w:rFonts w:asciiTheme="majorBidi" w:hAnsiTheme="majorBidi" w:cstheme="majorBidi"/>
          <w:b/>
          <w:bCs/>
          <w:sz w:val="24"/>
          <w:szCs w:val="24"/>
        </w:rPr>
        <w:tab/>
        <w:t xml:space="preserve">substances  chimiques </w:t>
      </w:r>
    </w:p>
    <w:p w:rsidR="00B8054B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  -Diabète de type I (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streptozotocine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, rat, lapin) </w:t>
      </w:r>
    </w:p>
    <w:p w:rsidR="003B4D69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-  Sympathectomie (</w:t>
      </w:r>
      <w:proofErr w:type="spellStart"/>
      <w:r w:rsidRPr="00D115B3">
        <w:rPr>
          <w:rFonts w:asciiTheme="majorBidi" w:hAnsiTheme="majorBidi" w:cstheme="majorBidi"/>
          <w:b/>
          <w:bCs/>
          <w:sz w:val="24"/>
          <w:szCs w:val="24"/>
        </w:rPr>
        <w:t>guanéthidine</w:t>
      </w:r>
      <w:proofErr w:type="spellEnd"/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, rat) </w:t>
      </w:r>
    </w:p>
    <w:p w:rsidR="00F8604C" w:rsidRPr="00D115B3" w:rsidRDefault="00B8054B" w:rsidP="00D115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>7.3. Modèles Orphelins</w:t>
      </w:r>
    </w:p>
    <w:p w:rsidR="00727A3D" w:rsidRPr="00727A3D" w:rsidRDefault="00B8054B" w:rsidP="00D115B3">
      <w:pPr>
        <w:rPr>
          <w:rFonts w:asciiTheme="majorBidi" w:hAnsiTheme="majorBidi" w:cstheme="majorBidi"/>
          <w:sz w:val="28"/>
          <w:szCs w:val="28"/>
        </w:rPr>
      </w:pPr>
      <w:r w:rsidRPr="00D115B3">
        <w:rPr>
          <w:rFonts w:asciiTheme="majorBidi" w:hAnsiTheme="majorBidi" w:cstheme="majorBidi"/>
          <w:b/>
          <w:bCs/>
          <w:sz w:val="24"/>
          <w:szCs w:val="24"/>
        </w:rPr>
        <w:t xml:space="preserve">- ESB, maladie de la vache folle, maladie </w:t>
      </w:r>
      <w:r w:rsidR="00264EC3" w:rsidRPr="00D115B3">
        <w:rPr>
          <w:rFonts w:asciiTheme="majorBidi" w:hAnsiTheme="majorBidi" w:cstheme="majorBidi"/>
          <w:b/>
          <w:bCs/>
          <w:sz w:val="24"/>
          <w:szCs w:val="24"/>
        </w:rPr>
        <w:t>de Creutzfeld-</w:t>
      </w:r>
      <w:r w:rsidR="00D115B3" w:rsidRPr="00D115B3">
        <w:rPr>
          <w:rFonts w:asciiTheme="majorBidi" w:hAnsiTheme="majorBidi" w:cstheme="majorBidi"/>
          <w:b/>
          <w:bCs/>
          <w:sz w:val="24"/>
          <w:szCs w:val="24"/>
        </w:rPr>
        <w:t>Jaco</w:t>
      </w:r>
    </w:p>
    <w:sectPr w:rsidR="00727A3D" w:rsidRPr="00727A3D" w:rsidSect="0061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B4B"/>
    <w:multiLevelType w:val="hybridMultilevel"/>
    <w:tmpl w:val="89644294"/>
    <w:lvl w:ilvl="0" w:tplc="7354CF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8D0A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204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C51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CA7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451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0F8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A3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80E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94E16"/>
    <w:multiLevelType w:val="hybridMultilevel"/>
    <w:tmpl w:val="BD529964"/>
    <w:lvl w:ilvl="0" w:tplc="7354CF8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117D1"/>
    <w:multiLevelType w:val="hybridMultilevel"/>
    <w:tmpl w:val="E71E2EB4"/>
    <w:lvl w:ilvl="0" w:tplc="F69687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E6FB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E57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040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00D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EA7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A50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64A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CA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D5E6D"/>
    <w:multiLevelType w:val="hybridMultilevel"/>
    <w:tmpl w:val="6602C68E"/>
    <w:lvl w:ilvl="0" w:tplc="04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0B46B4C"/>
    <w:multiLevelType w:val="hybridMultilevel"/>
    <w:tmpl w:val="0FC6A0D0"/>
    <w:lvl w:ilvl="0" w:tplc="D9CE47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AC2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81D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60E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675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63B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CAF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6B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4A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7A3D"/>
    <w:rsid w:val="00000374"/>
    <w:rsid w:val="00001174"/>
    <w:rsid w:val="0001312F"/>
    <w:rsid w:val="000141C5"/>
    <w:rsid w:val="00014756"/>
    <w:rsid w:val="0001660D"/>
    <w:rsid w:val="0001664D"/>
    <w:rsid w:val="000166BE"/>
    <w:rsid w:val="000208C6"/>
    <w:rsid w:val="00020F44"/>
    <w:rsid w:val="00025A81"/>
    <w:rsid w:val="00026526"/>
    <w:rsid w:val="00026B06"/>
    <w:rsid w:val="000307F1"/>
    <w:rsid w:val="0003157B"/>
    <w:rsid w:val="00031F42"/>
    <w:rsid w:val="000324FA"/>
    <w:rsid w:val="000422CB"/>
    <w:rsid w:val="00044C72"/>
    <w:rsid w:val="00045DD4"/>
    <w:rsid w:val="00046651"/>
    <w:rsid w:val="00046A08"/>
    <w:rsid w:val="00050CD9"/>
    <w:rsid w:val="00053DEC"/>
    <w:rsid w:val="00057015"/>
    <w:rsid w:val="00064B12"/>
    <w:rsid w:val="00065378"/>
    <w:rsid w:val="0006730F"/>
    <w:rsid w:val="0006734F"/>
    <w:rsid w:val="0006737C"/>
    <w:rsid w:val="0007238C"/>
    <w:rsid w:val="00072B19"/>
    <w:rsid w:val="0007652A"/>
    <w:rsid w:val="00080D90"/>
    <w:rsid w:val="00084D4D"/>
    <w:rsid w:val="0008544D"/>
    <w:rsid w:val="00087407"/>
    <w:rsid w:val="00087674"/>
    <w:rsid w:val="000876AD"/>
    <w:rsid w:val="00091082"/>
    <w:rsid w:val="000932B5"/>
    <w:rsid w:val="000948FE"/>
    <w:rsid w:val="00097682"/>
    <w:rsid w:val="000A08FF"/>
    <w:rsid w:val="000A128D"/>
    <w:rsid w:val="000A2974"/>
    <w:rsid w:val="000A41EA"/>
    <w:rsid w:val="000A5EDD"/>
    <w:rsid w:val="000B0CA5"/>
    <w:rsid w:val="000B0DCF"/>
    <w:rsid w:val="000B1FA3"/>
    <w:rsid w:val="000B2A0F"/>
    <w:rsid w:val="000B2DA8"/>
    <w:rsid w:val="000B4456"/>
    <w:rsid w:val="000B492E"/>
    <w:rsid w:val="000C189C"/>
    <w:rsid w:val="000C3125"/>
    <w:rsid w:val="000C3191"/>
    <w:rsid w:val="000C4DA8"/>
    <w:rsid w:val="000C4F29"/>
    <w:rsid w:val="000C62D3"/>
    <w:rsid w:val="000C67AA"/>
    <w:rsid w:val="000C6F02"/>
    <w:rsid w:val="000C7470"/>
    <w:rsid w:val="000D0D5D"/>
    <w:rsid w:val="000D5470"/>
    <w:rsid w:val="000E1C9C"/>
    <w:rsid w:val="000E507F"/>
    <w:rsid w:val="000F2874"/>
    <w:rsid w:val="000F33B2"/>
    <w:rsid w:val="000F3561"/>
    <w:rsid w:val="000F57AC"/>
    <w:rsid w:val="000F6B28"/>
    <w:rsid w:val="0010019A"/>
    <w:rsid w:val="001007F5"/>
    <w:rsid w:val="00100C16"/>
    <w:rsid w:val="00104A49"/>
    <w:rsid w:val="00107782"/>
    <w:rsid w:val="00111888"/>
    <w:rsid w:val="00112318"/>
    <w:rsid w:val="00113A6F"/>
    <w:rsid w:val="00115961"/>
    <w:rsid w:val="001217E3"/>
    <w:rsid w:val="001237B3"/>
    <w:rsid w:val="00123F83"/>
    <w:rsid w:val="001244F6"/>
    <w:rsid w:val="001255A3"/>
    <w:rsid w:val="00125A0B"/>
    <w:rsid w:val="00126BEA"/>
    <w:rsid w:val="0012725B"/>
    <w:rsid w:val="00130C2E"/>
    <w:rsid w:val="001331CE"/>
    <w:rsid w:val="00133C52"/>
    <w:rsid w:val="00134B78"/>
    <w:rsid w:val="001370DA"/>
    <w:rsid w:val="00137626"/>
    <w:rsid w:val="00137BFD"/>
    <w:rsid w:val="0014034C"/>
    <w:rsid w:val="00140A7B"/>
    <w:rsid w:val="00141B80"/>
    <w:rsid w:val="0014472D"/>
    <w:rsid w:val="001456CD"/>
    <w:rsid w:val="001504FA"/>
    <w:rsid w:val="001530C6"/>
    <w:rsid w:val="00153269"/>
    <w:rsid w:val="00153849"/>
    <w:rsid w:val="00155190"/>
    <w:rsid w:val="00160FF2"/>
    <w:rsid w:val="0016525A"/>
    <w:rsid w:val="001667E3"/>
    <w:rsid w:val="001704E3"/>
    <w:rsid w:val="00170C44"/>
    <w:rsid w:val="00171AAC"/>
    <w:rsid w:val="001723E5"/>
    <w:rsid w:val="001767EC"/>
    <w:rsid w:val="00181BFC"/>
    <w:rsid w:val="00183114"/>
    <w:rsid w:val="00187AF6"/>
    <w:rsid w:val="00187F46"/>
    <w:rsid w:val="00192493"/>
    <w:rsid w:val="0019380A"/>
    <w:rsid w:val="001941EE"/>
    <w:rsid w:val="00195654"/>
    <w:rsid w:val="00195D13"/>
    <w:rsid w:val="001A3604"/>
    <w:rsid w:val="001A675D"/>
    <w:rsid w:val="001A7777"/>
    <w:rsid w:val="001B0507"/>
    <w:rsid w:val="001B13E1"/>
    <w:rsid w:val="001B1A3B"/>
    <w:rsid w:val="001B1F74"/>
    <w:rsid w:val="001B1FC1"/>
    <w:rsid w:val="001B54F5"/>
    <w:rsid w:val="001B567E"/>
    <w:rsid w:val="001C6344"/>
    <w:rsid w:val="001D096D"/>
    <w:rsid w:val="001D1DBC"/>
    <w:rsid w:val="001D36D1"/>
    <w:rsid w:val="001D59C5"/>
    <w:rsid w:val="001E38C6"/>
    <w:rsid w:val="001E5947"/>
    <w:rsid w:val="001E5F21"/>
    <w:rsid w:val="001E6A35"/>
    <w:rsid w:val="001E71B3"/>
    <w:rsid w:val="001E755C"/>
    <w:rsid w:val="001F1931"/>
    <w:rsid w:val="001F1B7D"/>
    <w:rsid w:val="001F2C50"/>
    <w:rsid w:val="001F5365"/>
    <w:rsid w:val="001F553A"/>
    <w:rsid w:val="001F58E5"/>
    <w:rsid w:val="0020671A"/>
    <w:rsid w:val="00206E44"/>
    <w:rsid w:val="002124B1"/>
    <w:rsid w:val="0021419E"/>
    <w:rsid w:val="00214F84"/>
    <w:rsid w:val="002150FD"/>
    <w:rsid w:val="00216109"/>
    <w:rsid w:val="00216940"/>
    <w:rsid w:val="00216982"/>
    <w:rsid w:val="00216E61"/>
    <w:rsid w:val="00217C88"/>
    <w:rsid w:val="00220A44"/>
    <w:rsid w:val="00221079"/>
    <w:rsid w:val="0022181B"/>
    <w:rsid w:val="002233C7"/>
    <w:rsid w:val="00224206"/>
    <w:rsid w:val="00225065"/>
    <w:rsid w:val="00226416"/>
    <w:rsid w:val="002348EC"/>
    <w:rsid w:val="00235DB4"/>
    <w:rsid w:val="00236768"/>
    <w:rsid w:val="00236A4C"/>
    <w:rsid w:val="00237D6D"/>
    <w:rsid w:val="002405D2"/>
    <w:rsid w:val="0024127B"/>
    <w:rsid w:val="002429D3"/>
    <w:rsid w:val="00243891"/>
    <w:rsid w:val="002438A3"/>
    <w:rsid w:val="002441BF"/>
    <w:rsid w:val="00244878"/>
    <w:rsid w:val="00245CA6"/>
    <w:rsid w:val="00247100"/>
    <w:rsid w:val="00247E00"/>
    <w:rsid w:val="0025095D"/>
    <w:rsid w:val="0025096B"/>
    <w:rsid w:val="0026044F"/>
    <w:rsid w:val="00260ABD"/>
    <w:rsid w:val="00260C3D"/>
    <w:rsid w:val="00261370"/>
    <w:rsid w:val="002623A4"/>
    <w:rsid w:val="00263F97"/>
    <w:rsid w:val="00264EC3"/>
    <w:rsid w:val="00267983"/>
    <w:rsid w:val="0027185E"/>
    <w:rsid w:val="0027484C"/>
    <w:rsid w:val="00274D19"/>
    <w:rsid w:val="00276210"/>
    <w:rsid w:val="002769A0"/>
    <w:rsid w:val="00283239"/>
    <w:rsid w:val="0028360A"/>
    <w:rsid w:val="00283CA8"/>
    <w:rsid w:val="0028661B"/>
    <w:rsid w:val="00287A18"/>
    <w:rsid w:val="00290893"/>
    <w:rsid w:val="002932AD"/>
    <w:rsid w:val="00294150"/>
    <w:rsid w:val="0029557C"/>
    <w:rsid w:val="00295E17"/>
    <w:rsid w:val="002A061B"/>
    <w:rsid w:val="002A2385"/>
    <w:rsid w:val="002A4721"/>
    <w:rsid w:val="002A5A52"/>
    <w:rsid w:val="002A69FE"/>
    <w:rsid w:val="002B296D"/>
    <w:rsid w:val="002B48DA"/>
    <w:rsid w:val="002B6560"/>
    <w:rsid w:val="002B6977"/>
    <w:rsid w:val="002C5594"/>
    <w:rsid w:val="002D02BC"/>
    <w:rsid w:val="002D08C1"/>
    <w:rsid w:val="002D199A"/>
    <w:rsid w:val="002D21FC"/>
    <w:rsid w:val="002D2646"/>
    <w:rsid w:val="002D3FCC"/>
    <w:rsid w:val="002D4BE4"/>
    <w:rsid w:val="002D61C0"/>
    <w:rsid w:val="002D670C"/>
    <w:rsid w:val="002E286E"/>
    <w:rsid w:val="002E3437"/>
    <w:rsid w:val="002E4F65"/>
    <w:rsid w:val="002F0110"/>
    <w:rsid w:val="002F0484"/>
    <w:rsid w:val="002F0923"/>
    <w:rsid w:val="002F2135"/>
    <w:rsid w:val="002F2857"/>
    <w:rsid w:val="002F2E50"/>
    <w:rsid w:val="002F3139"/>
    <w:rsid w:val="002F33EB"/>
    <w:rsid w:val="002F3F9D"/>
    <w:rsid w:val="002F4EDC"/>
    <w:rsid w:val="002F5865"/>
    <w:rsid w:val="002F6611"/>
    <w:rsid w:val="00303180"/>
    <w:rsid w:val="00304693"/>
    <w:rsid w:val="0030469F"/>
    <w:rsid w:val="00305906"/>
    <w:rsid w:val="003112AD"/>
    <w:rsid w:val="00316841"/>
    <w:rsid w:val="00316F46"/>
    <w:rsid w:val="00317DFA"/>
    <w:rsid w:val="003220BF"/>
    <w:rsid w:val="00325CB7"/>
    <w:rsid w:val="0032652A"/>
    <w:rsid w:val="00327E89"/>
    <w:rsid w:val="00330BCF"/>
    <w:rsid w:val="00331038"/>
    <w:rsid w:val="0033211B"/>
    <w:rsid w:val="003328EE"/>
    <w:rsid w:val="00334A56"/>
    <w:rsid w:val="00335D63"/>
    <w:rsid w:val="003408E5"/>
    <w:rsid w:val="00341859"/>
    <w:rsid w:val="0034235B"/>
    <w:rsid w:val="00345E00"/>
    <w:rsid w:val="00346312"/>
    <w:rsid w:val="00346A1B"/>
    <w:rsid w:val="00347A2E"/>
    <w:rsid w:val="00347B4A"/>
    <w:rsid w:val="00347D54"/>
    <w:rsid w:val="0035078C"/>
    <w:rsid w:val="00351B69"/>
    <w:rsid w:val="00353968"/>
    <w:rsid w:val="00357FD6"/>
    <w:rsid w:val="00362306"/>
    <w:rsid w:val="003624C6"/>
    <w:rsid w:val="00363218"/>
    <w:rsid w:val="00363A16"/>
    <w:rsid w:val="0036474A"/>
    <w:rsid w:val="0036479A"/>
    <w:rsid w:val="00366B30"/>
    <w:rsid w:val="00371B79"/>
    <w:rsid w:val="003773D3"/>
    <w:rsid w:val="00381E75"/>
    <w:rsid w:val="003829AB"/>
    <w:rsid w:val="00385310"/>
    <w:rsid w:val="00393C0D"/>
    <w:rsid w:val="003A208F"/>
    <w:rsid w:val="003A494B"/>
    <w:rsid w:val="003A5960"/>
    <w:rsid w:val="003A5AA7"/>
    <w:rsid w:val="003B07DE"/>
    <w:rsid w:val="003B0E2F"/>
    <w:rsid w:val="003B3E79"/>
    <w:rsid w:val="003B4163"/>
    <w:rsid w:val="003B4D69"/>
    <w:rsid w:val="003B4EB6"/>
    <w:rsid w:val="003B7E10"/>
    <w:rsid w:val="003C4C51"/>
    <w:rsid w:val="003C693B"/>
    <w:rsid w:val="003C6F3A"/>
    <w:rsid w:val="003D18BC"/>
    <w:rsid w:val="003D1A97"/>
    <w:rsid w:val="003D61E8"/>
    <w:rsid w:val="003D7B68"/>
    <w:rsid w:val="003E285F"/>
    <w:rsid w:val="003E375C"/>
    <w:rsid w:val="003E593A"/>
    <w:rsid w:val="003E62B9"/>
    <w:rsid w:val="003F0F97"/>
    <w:rsid w:val="003F2178"/>
    <w:rsid w:val="003F4E40"/>
    <w:rsid w:val="003F6904"/>
    <w:rsid w:val="003F6A4B"/>
    <w:rsid w:val="003F7EB0"/>
    <w:rsid w:val="004015CA"/>
    <w:rsid w:val="0040399D"/>
    <w:rsid w:val="00403A5E"/>
    <w:rsid w:val="00404C62"/>
    <w:rsid w:val="004053F4"/>
    <w:rsid w:val="00406B5B"/>
    <w:rsid w:val="0040738C"/>
    <w:rsid w:val="004100E1"/>
    <w:rsid w:val="00411520"/>
    <w:rsid w:val="00412D0A"/>
    <w:rsid w:val="00413E02"/>
    <w:rsid w:val="004149F7"/>
    <w:rsid w:val="004154FF"/>
    <w:rsid w:val="00417263"/>
    <w:rsid w:val="004219E3"/>
    <w:rsid w:val="004313AE"/>
    <w:rsid w:val="00431A53"/>
    <w:rsid w:val="00432E5A"/>
    <w:rsid w:val="00433D67"/>
    <w:rsid w:val="004371B1"/>
    <w:rsid w:val="00447A35"/>
    <w:rsid w:val="004508EE"/>
    <w:rsid w:val="00455F11"/>
    <w:rsid w:val="0045606E"/>
    <w:rsid w:val="00456C68"/>
    <w:rsid w:val="004616E3"/>
    <w:rsid w:val="004643A4"/>
    <w:rsid w:val="00466C4A"/>
    <w:rsid w:val="004732CF"/>
    <w:rsid w:val="00473E47"/>
    <w:rsid w:val="004774D2"/>
    <w:rsid w:val="00482F1F"/>
    <w:rsid w:val="00483866"/>
    <w:rsid w:val="00484602"/>
    <w:rsid w:val="004848D4"/>
    <w:rsid w:val="00486E8F"/>
    <w:rsid w:val="00487F8D"/>
    <w:rsid w:val="00490640"/>
    <w:rsid w:val="00494F7F"/>
    <w:rsid w:val="00495157"/>
    <w:rsid w:val="00495AEB"/>
    <w:rsid w:val="004979B9"/>
    <w:rsid w:val="004A0FFA"/>
    <w:rsid w:val="004A18CB"/>
    <w:rsid w:val="004A1EFD"/>
    <w:rsid w:val="004A289E"/>
    <w:rsid w:val="004A63A9"/>
    <w:rsid w:val="004A6A1F"/>
    <w:rsid w:val="004A6A2C"/>
    <w:rsid w:val="004B0EB7"/>
    <w:rsid w:val="004B3894"/>
    <w:rsid w:val="004B38A1"/>
    <w:rsid w:val="004B4FF9"/>
    <w:rsid w:val="004B741F"/>
    <w:rsid w:val="004C192E"/>
    <w:rsid w:val="004C5DA4"/>
    <w:rsid w:val="004C7D6E"/>
    <w:rsid w:val="004D046E"/>
    <w:rsid w:val="004D4882"/>
    <w:rsid w:val="004E0549"/>
    <w:rsid w:val="004E1F30"/>
    <w:rsid w:val="004E669C"/>
    <w:rsid w:val="004F10A0"/>
    <w:rsid w:val="004F1DDE"/>
    <w:rsid w:val="004F290C"/>
    <w:rsid w:val="004F2A2B"/>
    <w:rsid w:val="004F2A94"/>
    <w:rsid w:val="004F2EA3"/>
    <w:rsid w:val="004F311B"/>
    <w:rsid w:val="004F5915"/>
    <w:rsid w:val="004F5B68"/>
    <w:rsid w:val="004F76C4"/>
    <w:rsid w:val="00500794"/>
    <w:rsid w:val="00503DF6"/>
    <w:rsid w:val="00503F03"/>
    <w:rsid w:val="00504D78"/>
    <w:rsid w:val="00507156"/>
    <w:rsid w:val="005074DE"/>
    <w:rsid w:val="0050788E"/>
    <w:rsid w:val="0051029B"/>
    <w:rsid w:val="005103C8"/>
    <w:rsid w:val="00512CED"/>
    <w:rsid w:val="00513575"/>
    <w:rsid w:val="00514913"/>
    <w:rsid w:val="005165B5"/>
    <w:rsid w:val="00516F01"/>
    <w:rsid w:val="005208FB"/>
    <w:rsid w:val="00521F77"/>
    <w:rsid w:val="00523EFB"/>
    <w:rsid w:val="00530764"/>
    <w:rsid w:val="0053188B"/>
    <w:rsid w:val="005323AF"/>
    <w:rsid w:val="005329AA"/>
    <w:rsid w:val="00533D5F"/>
    <w:rsid w:val="00533D82"/>
    <w:rsid w:val="005347CE"/>
    <w:rsid w:val="00535DDF"/>
    <w:rsid w:val="0053659E"/>
    <w:rsid w:val="005409CC"/>
    <w:rsid w:val="00540BF1"/>
    <w:rsid w:val="005440BB"/>
    <w:rsid w:val="00544E64"/>
    <w:rsid w:val="00546832"/>
    <w:rsid w:val="0055049A"/>
    <w:rsid w:val="00556708"/>
    <w:rsid w:val="00560434"/>
    <w:rsid w:val="00561422"/>
    <w:rsid w:val="00563C6D"/>
    <w:rsid w:val="005645A2"/>
    <w:rsid w:val="00567270"/>
    <w:rsid w:val="00570448"/>
    <w:rsid w:val="00570DAE"/>
    <w:rsid w:val="0057182D"/>
    <w:rsid w:val="005739B1"/>
    <w:rsid w:val="005744EA"/>
    <w:rsid w:val="005746D9"/>
    <w:rsid w:val="005749AA"/>
    <w:rsid w:val="0057534B"/>
    <w:rsid w:val="005756CE"/>
    <w:rsid w:val="00575E8B"/>
    <w:rsid w:val="00576603"/>
    <w:rsid w:val="005768A3"/>
    <w:rsid w:val="00576A58"/>
    <w:rsid w:val="0058190A"/>
    <w:rsid w:val="00582123"/>
    <w:rsid w:val="005834A7"/>
    <w:rsid w:val="00584B8B"/>
    <w:rsid w:val="005860B7"/>
    <w:rsid w:val="0058667B"/>
    <w:rsid w:val="00587815"/>
    <w:rsid w:val="00591C92"/>
    <w:rsid w:val="005944F6"/>
    <w:rsid w:val="005949D2"/>
    <w:rsid w:val="005A01E6"/>
    <w:rsid w:val="005A2133"/>
    <w:rsid w:val="005A4E3D"/>
    <w:rsid w:val="005A5D9B"/>
    <w:rsid w:val="005B0903"/>
    <w:rsid w:val="005B2453"/>
    <w:rsid w:val="005B306D"/>
    <w:rsid w:val="005B5AB7"/>
    <w:rsid w:val="005B67A7"/>
    <w:rsid w:val="005B695B"/>
    <w:rsid w:val="005C1B26"/>
    <w:rsid w:val="005C2C3F"/>
    <w:rsid w:val="005C2EF3"/>
    <w:rsid w:val="005C633C"/>
    <w:rsid w:val="005D06B1"/>
    <w:rsid w:val="005D213D"/>
    <w:rsid w:val="005D27B4"/>
    <w:rsid w:val="005D6CDE"/>
    <w:rsid w:val="005D70BB"/>
    <w:rsid w:val="005E2B20"/>
    <w:rsid w:val="005E31AB"/>
    <w:rsid w:val="005E5EAB"/>
    <w:rsid w:val="005E6512"/>
    <w:rsid w:val="005E7C5A"/>
    <w:rsid w:val="005F0BBA"/>
    <w:rsid w:val="005F0EA6"/>
    <w:rsid w:val="006058B6"/>
    <w:rsid w:val="00610504"/>
    <w:rsid w:val="00611219"/>
    <w:rsid w:val="00615A5D"/>
    <w:rsid w:val="00616C1B"/>
    <w:rsid w:val="00617A8D"/>
    <w:rsid w:val="00617BFD"/>
    <w:rsid w:val="00620B58"/>
    <w:rsid w:val="00622B1F"/>
    <w:rsid w:val="00624BE4"/>
    <w:rsid w:val="00625B31"/>
    <w:rsid w:val="00631DC3"/>
    <w:rsid w:val="00634A7C"/>
    <w:rsid w:val="00637D53"/>
    <w:rsid w:val="00640FA2"/>
    <w:rsid w:val="00650065"/>
    <w:rsid w:val="00651996"/>
    <w:rsid w:val="0065242D"/>
    <w:rsid w:val="0065587B"/>
    <w:rsid w:val="00656BCC"/>
    <w:rsid w:val="00662E4C"/>
    <w:rsid w:val="00663AF7"/>
    <w:rsid w:val="006641F5"/>
    <w:rsid w:val="006643FA"/>
    <w:rsid w:val="006650BF"/>
    <w:rsid w:val="00665C1A"/>
    <w:rsid w:val="00670728"/>
    <w:rsid w:val="006711C3"/>
    <w:rsid w:val="00671DB1"/>
    <w:rsid w:val="006743E8"/>
    <w:rsid w:val="00675C07"/>
    <w:rsid w:val="00677132"/>
    <w:rsid w:val="006772F0"/>
    <w:rsid w:val="006806A5"/>
    <w:rsid w:val="00681E5A"/>
    <w:rsid w:val="00683CD9"/>
    <w:rsid w:val="006877F6"/>
    <w:rsid w:val="006908E9"/>
    <w:rsid w:val="006909CE"/>
    <w:rsid w:val="00690E91"/>
    <w:rsid w:val="00692930"/>
    <w:rsid w:val="00692FBF"/>
    <w:rsid w:val="00693FD2"/>
    <w:rsid w:val="006947E5"/>
    <w:rsid w:val="00694B5D"/>
    <w:rsid w:val="00695A8F"/>
    <w:rsid w:val="006A041D"/>
    <w:rsid w:val="006A07B5"/>
    <w:rsid w:val="006A5C99"/>
    <w:rsid w:val="006A657F"/>
    <w:rsid w:val="006B03AF"/>
    <w:rsid w:val="006B145B"/>
    <w:rsid w:val="006B206E"/>
    <w:rsid w:val="006B2400"/>
    <w:rsid w:val="006B303F"/>
    <w:rsid w:val="006B34D1"/>
    <w:rsid w:val="006B35C3"/>
    <w:rsid w:val="006B3871"/>
    <w:rsid w:val="006B5100"/>
    <w:rsid w:val="006B52BB"/>
    <w:rsid w:val="006B7A05"/>
    <w:rsid w:val="006C27A2"/>
    <w:rsid w:val="006C412B"/>
    <w:rsid w:val="006C6FC1"/>
    <w:rsid w:val="006D1FA9"/>
    <w:rsid w:val="006D2A01"/>
    <w:rsid w:val="006D341B"/>
    <w:rsid w:val="006D4671"/>
    <w:rsid w:val="006D4897"/>
    <w:rsid w:val="006D6C58"/>
    <w:rsid w:val="006D6E49"/>
    <w:rsid w:val="006D7725"/>
    <w:rsid w:val="006E0581"/>
    <w:rsid w:val="006E0D29"/>
    <w:rsid w:val="006E2807"/>
    <w:rsid w:val="006E2CE8"/>
    <w:rsid w:val="006E2E3A"/>
    <w:rsid w:val="006E5F93"/>
    <w:rsid w:val="006E79EB"/>
    <w:rsid w:val="006F0484"/>
    <w:rsid w:val="006F0BCB"/>
    <w:rsid w:val="006F18DC"/>
    <w:rsid w:val="006F365F"/>
    <w:rsid w:val="006F36F9"/>
    <w:rsid w:val="006F3E44"/>
    <w:rsid w:val="006F5238"/>
    <w:rsid w:val="006F527E"/>
    <w:rsid w:val="00704DD5"/>
    <w:rsid w:val="00707834"/>
    <w:rsid w:val="00711708"/>
    <w:rsid w:val="00711E08"/>
    <w:rsid w:val="00712737"/>
    <w:rsid w:val="00714A94"/>
    <w:rsid w:val="007160B0"/>
    <w:rsid w:val="00716213"/>
    <w:rsid w:val="007203D0"/>
    <w:rsid w:val="007245D2"/>
    <w:rsid w:val="00725614"/>
    <w:rsid w:val="00726337"/>
    <w:rsid w:val="00727A3D"/>
    <w:rsid w:val="007309BE"/>
    <w:rsid w:val="00730A49"/>
    <w:rsid w:val="007314E4"/>
    <w:rsid w:val="00732B65"/>
    <w:rsid w:val="0073349A"/>
    <w:rsid w:val="0073357A"/>
    <w:rsid w:val="007367F2"/>
    <w:rsid w:val="0074104E"/>
    <w:rsid w:val="00741C45"/>
    <w:rsid w:val="007422B5"/>
    <w:rsid w:val="00742CA6"/>
    <w:rsid w:val="00742F63"/>
    <w:rsid w:val="007441CF"/>
    <w:rsid w:val="00745EF9"/>
    <w:rsid w:val="007464B8"/>
    <w:rsid w:val="00750172"/>
    <w:rsid w:val="00750346"/>
    <w:rsid w:val="0075148D"/>
    <w:rsid w:val="00752200"/>
    <w:rsid w:val="00752225"/>
    <w:rsid w:val="00754A2A"/>
    <w:rsid w:val="007559BA"/>
    <w:rsid w:val="00760B30"/>
    <w:rsid w:val="00762E06"/>
    <w:rsid w:val="00762E8F"/>
    <w:rsid w:val="00763C31"/>
    <w:rsid w:val="00764087"/>
    <w:rsid w:val="0076446F"/>
    <w:rsid w:val="00767A92"/>
    <w:rsid w:val="007704E4"/>
    <w:rsid w:val="00774C93"/>
    <w:rsid w:val="007775AD"/>
    <w:rsid w:val="00777994"/>
    <w:rsid w:val="00780177"/>
    <w:rsid w:val="007809CC"/>
    <w:rsid w:val="00782E23"/>
    <w:rsid w:val="00783D27"/>
    <w:rsid w:val="00785682"/>
    <w:rsid w:val="00787104"/>
    <w:rsid w:val="00790F25"/>
    <w:rsid w:val="0079137F"/>
    <w:rsid w:val="0079152B"/>
    <w:rsid w:val="00791BEB"/>
    <w:rsid w:val="007921A6"/>
    <w:rsid w:val="007921BA"/>
    <w:rsid w:val="00792C9A"/>
    <w:rsid w:val="007936E9"/>
    <w:rsid w:val="00794061"/>
    <w:rsid w:val="00794EE6"/>
    <w:rsid w:val="007A0612"/>
    <w:rsid w:val="007A0DA4"/>
    <w:rsid w:val="007A2020"/>
    <w:rsid w:val="007A498F"/>
    <w:rsid w:val="007A59AC"/>
    <w:rsid w:val="007A5B0E"/>
    <w:rsid w:val="007A63E4"/>
    <w:rsid w:val="007A6D4C"/>
    <w:rsid w:val="007A7DE9"/>
    <w:rsid w:val="007B2D07"/>
    <w:rsid w:val="007B4E10"/>
    <w:rsid w:val="007B61FD"/>
    <w:rsid w:val="007B635F"/>
    <w:rsid w:val="007B6C13"/>
    <w:rsid w:val="007C1FF5"/>
    <w:rsid w:val="007C2B60"/>
    <w:rsid w:val="007C5363"/>
    <w:rsid w:val="007C7465"/>
    <w:rsid w:val="007C7940"/>
    <w:rsid w:val="007C79D6"/>
    <w:rsid w:val="007D0921"/>
    <w:rsid w:val="007D2CA4"/>
    <w:rsid w:val="007D382F"/>
    <w:rsid w:val="007D4AD3"/>
    <w:rsid w:val="007D4D3B"/>
    <w:rsid w:val="007D4DB1"/>
    <w:rsid w:val="007E12DC"/>
    <w:rsid w:val="007E2BBF"/>
    <w:rsid w:val="007E600E"/>
    <w:rsid w:val="007E7307"/>
    <w:rsid w:val="007F049E"/>
    <w:rsid w:val="007F1C50"/>
    <w:rsid w:val="007F45DF"/>
    <w:rsid w:val="007F6621"/>
    <w:rsid w:val="00800862"/>
    <w:rsid w:val="0080149D"/>
    <w:rsid w:val="00807CD6"/>
    <w:rsid w:val="00810067"/>
    <w:rsid w:val="00811EC5"/>
    <w:rsid w:val="00812752"/>
    <w:rsid w:val="0081707D"/>
    <w:rsid w:val="008221A5"/>
    <w:rsid w:val="00822ADE"/>
    <w:rsid w:val="00825219"/>
    <w:rsid w:val="00827171"/>
    <w:rsid w:val="008324DD"/>
    <w:rsid w:val="00833B72"/>
    <w:rsid w:val="00835758"/>
    <w:rsid w:val="00837F55"/>
    <w:rsid w:val="00842884"/>
    <w:rsid w:val="00844F07"/>
    <w:rsid w:val="008450EA"/>
    <w:rsid w:val="00847076"/>
    <w:rsid w:val="0085081F"/>
    <w:rsid w:val="008513B1"/>
    <w:rsid w:val="008516BA"/>
    <w:rsid w:val="00851D46"/>
    <w:rsid w:val="00852CB6"/>
    <w:rsid w:val="00856705"/>
    <w:rsid w:val="00860808"/>
    <w:rsid w:val="00863BFB"/>
    <w:rsid w:val="008663C6"/>
    <w:rsid w:val="00866E3F"/>
    <w:rsid w:val="0087242A"/>
    <w:rsid w:val="008732F0"/>
    <w:rsid w:val="008744B6"/>
    <w:rsid w:val="00875AE1"/>
    <w:rsid w:val="008773E4"/>
    <w:rsid w:val="00881911"/>
    <w:rsid w:val="00885DF4"/>
    <w:rsid w:val="0088619F"/>
    <w:rsid w:val="0088671D"/>
    <w:rsid w:val="00886A73"/>
    <w:rsid w:val="00886EBF"/>
    <w:rsid w:val="00887450"/>
    <w:rsid w:val="00887EFD"/>
    <w:rsid w:val="00890338"/>
    <w:rsid w:val="00891084"/>
    <w:rsid w:val="00892BDC"/>
    <w:rsid w:val="00892FAA"/>
    <w:rsid w:val="008942E7"/>
    <w:rsid w:val="00895805"/>
    <w:rsid w:val="0089592B"/>
    <w:rsid w:val="00896CA9"/>
    <w:rsid w:val="008A2EE0"/>
    <w:rsid w:val="008A31AA"/>
    <w:rsid w:val="008A5240"/>
    <w:rsid w:val="008A5473"/>
    <w:rsid w:val="008B25D7"/>
    <w:rsid w:val="008B2DFE"/>
    <w:rsid w:val="008B485B"/>
    <w:rsid w:val="008B55FB"/>
    <w:rsid w:val="008C0A23"/>
    <w:rsid w:val="008C1575"/>
    <w:rsid w:val="008C27B4"/>
    <w:rsid w:val="008C28CD"/>
    <w:rsid w:val="008C446C"/>
    <w:rsid w:val="008C4F10"/>
    <w:rsid w:val="008D07CF"/>
    <w:rsid w:val="008D0C5A"/>
    <w:rsid w:val="008D1EF6"/>
    <w:rsid w:val="008D250C"/>
    <w:rsid w:val="008D51C7"/>
    <w:rsid w:val="008D6EDE"/>
    <w:rsid w:val="008D7800"/>
    <w:rsid w:val="008D7C73"/>
    <w:rsid w:val="008E0DB8"/>
    <w:rsid w:val="008E1049"/>
    <w:rsid w:val="008E74F0"/>
    <w:rsid w:val="008F1D4F"/>
    <w:rsid w:val="008F4E76"/>
    <w:rsid w:val="008F5DC8"/>
    <w:rsid w:val="008F6191"/>
    <w:rsid w:val="008F6B4A"/>
    <w:rsid w:val="008F78A7"/>
    <w:rsid w:val="00900248"/>
    <w:rsid w:val="00901914"/>
    <w:rsid w:val="00902618"/>
    <w:rsid w:val="00902EC1"/>
    <w:rsid w:val="009037BA"/>
    <w:rsid w:val="0091101B"/>
    <w:rsid w:val="00912FA2"/>
    <w:rsid w:val="00913047"/>
    <w:rsid w:val="00916584"/>
    <w:rsid w:val="00916B2E"/>
    <w:rsid w:val="00916CC3"/>
    <w:rsid w:val="0092178A"/>
    <w:rsid w:val="00923415"/>
    <w:rsid w:val="00924177"/>
    <w:rsid w:val="00927768"/>
    <w:rsid w:val="00930508"/>
    <w:rsid w:val="00930D8B"/>
    <w:rsid w:val="00930F53"/>
    <w:rsid w:val="009334BE"/>
    <w:rsid w:val="00935728"/>
    <w:rsid w:val="009361AF"/>
    <w:rsid w:val="00936732"/>
    <w:rsid w:val="0093716B"/>
    <w:rsid w:val="00940963"/>
    <w:rsid w:val="00941720"/>
    <w:rsid w:val="009422E1"/>
    <w:rsid w:val="00943AAC"/>
    <w:rsid w:val="00947D6F"/>
    <w:rsid w:val="0095065D"/>
    <w:rsid w:val="00954743"/>
    <w:rsid w:val="00956360"/>
    <w:rsid w:val="00957CB2"/>
    <w:rsid w:val="00957CC6"/>
    <w:rsid w:val="009612FD"/>
    <w:rsid w:val="00962A9F"/>
    <w:rsid w:val="00971412"/>
    <w:rsid w:val="00972F66"/>
    <w:rsid w:val="009743EB"/>
    <w:rsid w:val="0097739D"/>
    <w:rsid w:val="00982242"/>
    <w:rsid w:val="00984916"/>
    <w:rsid w:val="00986E17"/>
    <w:rsid w:val="00987693"/>
    <w:rsid w:val="00991065"/>
    <w:rsid w:val="00992AAA"/>
    <w:rsid w:val="00994487"/>
    <w:rsid w:val="009950E6"/>
    <w:rsid w:val="00996286"/>
    <w:rsid w:val="009A1101"/>
    <w:rsid w:val="009A1DD1"/>
    <w:rsid w:val="009A225C"/>
    <w:rsid w:val="009A5A1D"/>
    <w:rsid w:val="009A5D47"/>
    <w:rsid w:val="009B1B25"/>
    <w:rsid w:val="009B29B8"/>
    <w:rsid w:val="009B47C4"/>
    <w:rsid w:val="009B63FB"/>
    <w:rsid w:val="009C031E"/>
    <w:rsid w:val="009C3ABA"/>
    <w:rsid w:val="009C42D6"/>
    <w:rsid w:val="009C4DFB"/>
    <w:rsid w:val="009C55C9"/>
    <w:rsid w:val="009C6A32"/>
    <w:rsid w:val="009C6FB1"/>
    <w:rsid w:val="009D1734"/>
    <w:rsid w:val="009D1CA5"/>
    <w:rsid w:val="009D6CF4"/>
    <w:rsid w:val="009D7CAD"/>
    <w:rsid w:val="009E175C"/>
    <w:rsid w:val="009E56D5"/>
    <w:rsid w:val="009E66D2"/>
    <w:rsid w:val="009E7C6F"/>
    <w:rsid w:val="009F05EE"/>
    <w:rsid w:val="009F1318"/>
    <w:rsid w:val="009F4554"/>
    <w:rsid w:val="009F4642"/>
    <w:rsid w:val="009F5707"/>
    <w:rsid w:val="009F6D2B"/>
    <w:rsid w:val="00A01ABF"/>
    <w:rsid w:val="00A01C9E"/>
    <w:rsid w:val="00A02EC8"/>
    <w:rsid w:val="00A04B61"/>
    <w:rsid w:val="00A076FA"/>
    <w:rsid w:val="00A108CF"/>
    <w:rsid w:val="00A11343"/>
    <w:rsid w:val="00A1270F"/>
    <w:rsid w:val="00A13795"/>
    <w:rsid w:val="00A14F73"/>
    <w:rsid w:val="00A15C22"/>
    <w:rsid w:val="00A16605"/>
    <w:rsid w:val="00A178A0"/>
    <w:rsid w:val="00A216E5"/>
    <w:rsid w:val="00A23449"/>
    <w:rsid w:val="00A25A74"/>
    <w:rsid w:val="00A27ADA"/>
    <w:rsid w:val="00A31E90"/>
    <w:rsid w:val="00A3283D"/>
    <w:rsid w:val="00A34D3F"/>
    <w:rsid w:val="00A40BF7"/>
    <w:rsid w:val="00A41F91"/>
    <w:rsid w:val="00A44875"/>
    <w:rsid w:val="00A45A56"/>
    <w:rsid w:val="00A45D70"/>
    <w:rsid w:val="00A4692A"/>
    <w:rsid w:val="00A46AD4"/>
    <w:rsid w:val="00A46B3C"/>
    <w:rsid w:val="00A5092D"/>
    <w:rsid w:val="00A5254C"/>
    <w:rsid w:val="00A546B4"/>
    <w:rsid w:val="00A54ACF"/>
    <w:rsid w:val="00A566BE"/>
    <w:rsid w:val="00A5687C"/>
    <w:rsid w:val="00A61875"/>
    <w:rsid w:val="00A622E0"/>
    <w:rsid w:val="00A62814"/>
    <w:rsid w:val="00A729A5"/>
    <w:rsid w:val="00A729E4"/>
    <w:rsid w:val="00A72D14"/>
    <w:rsid w:val="00A765B3"/>
    <w:rsid w:val="00A76670"/>
    <w:rsid w:val="00A81AC0"/>
    <w:rsid w:val="00A86417"/>
    <w:rsid w:val="00A905E6"/>
    <w:rsid w:val="00A90D0E"/>
    <w:rsid w:val="00A96BE0"/>
    <w:rsid w:val="00A971A3"/>
    <w:rsid w:val="00A977FC"/>
    <w:rsid w:val="00A97C4E"/>
    <w:rsid w:val="00AA0AA7"/>
    <w:rsid w:val="00AA5233"/>
    <w:rsid w:val="00AA5A30"/>
    <w:rsid w:val="00AB0E93"/>
    <w:rsid w:val="00AB1524"/>
    <w:rsid w:val="00AB1889"/>
    <w:rsid w:val="00AB31AA"/>
    <w:rsid w:val="00AB4305"/>
    <w:rsid w:val="00AB6099"/>
    <w:rsid w:val="00AB79AA"/>
    <w:rsid w:val="00AC13C9"/>
    <w:rsid w:val="00AC15EB"/>
    <w:rsid w:val="00AC1BD7"/>
    <w:rsid w:val="00AC27C5"/>
    <w:rsid w:val="00AC2CC6"/>
    <w:rsid w:val="00AC3DDD"/>
    <w:rsid w:val="00AD3B54"/>
    <w:rsid w:val="00AD3FD4"/>
    <w:rsid w:val="00AD449C"/>
    <w:rsid w:val="00AD56E6"/>
    <w:rsid w:val="00AD68EF"/>
    <w:rsid w:val="00AD72B7"/>
    <w:rsid w:val="00AD78AB"/>
    <w:rsid w:val="00AD7E51"/>
    <w:rsid w:val="00AE05E1"/>
    <w:rsid w:val="00AE0A10"/>
    <w:rsid w:val="00AE0F8C"/>
    <w:rsid w:val="00AE1C5A"/>
    <w:rsid w:val="00AE2205"/>
    <w:rsid w:val="00AE22FD"/>
    <w:rsid w:val="00AE28EC"/>
    <w:rsid w:val="00AE7A04"/>
    <w:rsid w:val="00AF1BF1"/>
    <w:rsid w:val="00AF3205"/>
    <w:rsid w:val="00AF3977"/>
    <w:rsid w:val="00AF6547"/>
    <w:rsid w:val="00B004D8"/>
    <w:rsid w:val="00B01654"/>
    <w:rsid w:val="00B0249A"/>
    <w:rsid w:val="00B02A25"/>
    <w:rsid w:val="00B04C75"/>
    <w:rsid w:val="00B0799D"/>
    <w:rsid w:val="00B07D43"/>
    <w:rsid w:val="00B1333C"/>
    <w:rsid w:val="00B1418A"/>
    <w:rsid w:val="00B146FA"/>
    <w:rsid w:val="00B15D42"/>
    <w:rsid w:val="00B17C7A"/>
    <w:rsid w:val="00B21162"/>
    <w:rsid w:val="00B220BC"/>
    <w:rsid w:val="00B2529F"/>
    <w:rsid w:val="00B2771A"/>
    <w:rsid w:val="00B30017"/>
    <w:rsid w:val="00B32FA6"/>
    <w:rsid w:val="00B342B8"/>
    <w:rsid w:val="00B41643"/>
    <w:rsid w:val="00B41E9A"/>
    <w:rsid w:val="00B42932"/>
    <w:rsid w:val="00B50428"/>
    <w:rsid w:val="00B50490"/>
    <w:rsid w:val="00B51CB5"/>
    <w:rsid w:val="00B52A62"/>
    <w:rsid w:val="00B54B70"/>
    <w:rsid w:val="00B551E8"/>
    <w:rsid w:val="00B55AF0"/>
    <w:rsid w:val="00B56BA5"/>
    <w:rsid w:val="00B57A7A"/>
    <w:rsid w:val="00B61A5E"/>
    <w:rsid w:val="00B61CE9"/>
    <w:rsid w:val="00B65ECE"/>
    <w:rsid w:val="00B664D3"/>
    <w:rsid w:val="00B664FA"/>
    <w:rsid w:val="00B72F1E"/>
    <w:rsid w:val="00B7384A"/>
    <w:rsid w:val="00B74AA7"/>
    <w:rsid w:val="00B74E37"/>
    <w:rsid w:val="00B75EC1"/>
    <w:rsid w:val="00B76AE8"/>
    <w:rsid w:val="00B8054B"/>
    <w:rsid w:val="00B849BD"/>
    <w:rsid w:val="00B84A04"/>
    <w:rsid w:val="00B901E4"/>
    <w:rsid w:val="00B925BA"/>
    <w:rsid w:val="00B939C0"/>
    <w:rsid w:val="00B94C5E"/>
    <w:rsid w:val="00B97BA7"/>
    <w:rsid w:val="00BA02C1"/>
    <w:rsid w:val="00BA19BC"/>
    <w:rsid w:val="00BA4349"/>
    <w:rsid w:val="00BA4494"/>
    <w:rsid w:val="00BA47C6"/>
    <w:rsid w:val="00BA5786"/>
    <w:rsid w:val="00BA6C80"/>
    <w:rsid w:val="00BB010D"/>
    <w:rsid w:val="00BB0BAB"/>
    <w:rsid w:val="00BB1FC1"/>
    <w:rsid w:val="00BB3A42"/>
    <w:rsid w:val="00BB6DAA"/>
    <w:rsid w:val="00BC1FDF"/>
    <w:rsid w:val="00BC46DC"/>
    <w:rsid w:val="00BC4723"/>
    <w:rsid w:val="00BC7382"/>
    <w:rsid w:val="00BC7650"/>
    <w:rsid w:val="00BC7D96"/>
    <w:rsid w:val="00BC7EC5"/>
    <w:rsid w:val="00BD1D94"/>
    <w:rsid w:val="00BD60CC"/>
    <w:rsid w:val="00BD6C3F"/>
    <w:rsid w:val="00BD7E56"/>
    <w:rsid w:val="00BD7F12"/>
    <w:rsid w:val="00BE17AA"/>
    <w:rsid w:val="00BE2171"/>
    <w:rsid w:val="00BE3755"/>
    <w:rsid w:val="00BE397A"/>
    <w:rsid w:val="00BE4C4B"/>
    <w:rsid w:val="00BE51FE"/>
    <w:rsid w:val="00BE63B6"/>
    <w:rsid w:val="00BF113E"/>
    <w:rsid w:val="00BF21BB"/>
    <w:rsid w:val="00BF7EB5"/>
    <w:rsid w:val="00C00600"/>
    <w:rsid w:val="00C00E16"/>
    <w:rsid w:val="00C00F65"/>
    <w:rsid w:val="00C030FE"/>
    <w:rsid w:val="00C04A34"/>
    <w:rsid w:val="00C07941"/>
    <w:rsid w:val="00C11B00"/>
    <w:rsid w:val="00C135AE"/>
    <w:rsid w:val="00C15259"/>
    <w:rsid w:val="00C21EEA"/>
    <w:rsid w:val="00C238C1"/>
    <w:rsid w:val="00C240AC"/>
    <w:rsid w:val="00C24E19"/>
    <w:rsid w:val="00C26A6A"/>
    <w:rsid w:val="00C3420D"/>
    <w:rsid w:val="00C34EF0"/>
    <w:rsid w:val="00C35398"/>
    <w:rsid w:val="00C35718"/>
    <w:rsid w:val="00C35D15"/>
    <w:rsid w:val="00C36305"/>
    <w:rsid w:val="00C42691"/>
    <w:rsid w:val="00C47C2D"/>
    <w:rsid w:val="00C50B3F"/>
    <w:rsid w:val="00C6367D"/>
    <w:rsid w:val="00C63D51"/>
    <w:rsid w:val="00C65DF1"/>
    <w:rsid w:val="00C67525"/>
    <w:rsid w:val="00C67C73"/>
    <w:rsid w:val="00C703E8"/>
    <w:rsid w:val="00C72964"/>
    <w:rsid w:val="00C72F69"/>
    <w:rsid w:val="00C743A3"/>
    <w:rsid w:val="00C74557"/>
    <w:rsid w:val="00C74F13"/>
    <w:rsid w:val="00C76C0D"/>
    <w:rsid w:val="00C85E86"/>
    <w:rsid w:val="00C90453"/>
    <w:rsid w:val="00C922C8"/>
    <w:rsid w:val="00C931DD"/>
    <w:rsid w:val="00C93A31"/>
    <w:rsid w:val="00C9456B"/>
    <w:rsid w:val="00C95FBD"/>
    <w:rsid w:val="00C97AE5"/>
    <w:rsid w:val="00CA0E45"/>
    <w:rsid w:val="00CA164A"/>
    <w:rsid w:val="00CA1B14"/>
    <w:rsid w:val="00CA5A75"/>
    <w:rsid w:val="00CA6FCF"/>
    <w:rsid w:val="00CA72B2"/>
    <w:rsid w:val="00CA73FC"/>
    <w:rsid w:val="00CB0FC6"/>
    <w:rsid w:val="00CB2351"/>
    <w:rsid w:val="00CB36D5"/>
    <w:rsid w:val="00CC34AD"/>
    <w:rsid w:val="00CC5481"/>
    <w:rsid w:val="00CC5E8E"/>
    <w:rsid w:val="00CC7275"/>
    <w:rsid w:val="00CC745E"/>
    <w:rsid w:val="00CD0787"/>
    <w:rsid w:val="00CD44EF"/>
    <w:rsid w:val="00CE1479"/>
    <w:rsid w:val="00CE3F68"/>
    <w:rsid w:val="00CF2D7B"/>
    <w:rsid w:val="00CF4034"/>
    <w:rsid w:val="00CF59E9"/>
    <w:rsid w:val="00CF63C2"/>
    <w:rsid w:val="00CF6AA2"/>
    <w:rsid w:val="00CF75BD"/>
    <w:rsid w:val="00D022B1"/>
    <w:rsid w:val="00D02B14"/>
    <w:rsid w:val="00D05366"/>
    <w:rsid w:val="00D06F75"/>
    <w:rsid w:val="00D0798D"/>
    <w:rsid w:val="00D11090"/>
    <w:rsid w:val="00D115B3"/>
    <w:rsid w:val="00D1371A"/>
    <w:rsid w:val="00D169B7"/>
    <w:rsid w:val="00D16C87"/>
    <w:rsid w:val="00D17754"/>
    <w:rsid w:val="00D24D34"/>
    <w:rsid w:val="00D26046"/>
    <w:rsid w:val="00D26110"/>
    <w:rsid w:val="00D272BD"/>
    <w:rsid w:val="00D30B7F"/>
    <w:rsid w:val="00D30C0E"/>
    <w:rsid w:val="00D32050"/>
    <w:rsid w:val="00D33713"/>
    <w:rsid w:val="00D34C80"/>
    <w:rsid w:val="00D34F04"/>
    <w:rsid w:val="00D34FFC"/>
    <w:rsid w:val="00D36675"/>
    <w:rsid w:val="00D367BB"/>
    <w:rsid w:val="00D36B7D"/>
    <w:rsid w:val="00D40A99"/>
    <w:rsid w:val="00D40CC5"/>
    <w:rsid w:val="00D40EDD"/>
    <w:rsid w:val="00D4222C"/>
    <w:rsid w:val="00D42DFD"/>
    <w:rsid w:val="00D430F2"/>
    <w:rsid w:val="00D438DA"/>
    <w:rsid w:val="00D51297"/>
    <w:rsid w:val="00D5174A"/>
    <w:rsid w:val="00D5218C"/>
    <w:rsid w:val="00D53FDA"/>
    <w:rsid w:val="00D54424"/>
    <w:rsid w:val="00D54FF8"/>
    <w:rsid w:val="00D55131"/>
    <w:rsid w:val="00D55C6F"/>
    <w:rsid w:val="00D56C27"/>
    <w:rsid w:val="00D57072"/>
    <w:rsid w:val="00D6110E"/>
    <w:rsid w:val="00D70B12"/>
    <w:rsid w:val="00D715FA"/>
    <w:rsid w:val="00D737BA"/>
    <w:rsid w:val="00D7490A"/>
    <w:rsid w:val="00D75081"/>
    <w:rsid w:val="00D80C4B"/>
    <w:rsid w:val="00D810C4"/>
    <w:rsid w:val="00D82EBB"/>
    <w:rsid w:val="00D8522C"/>
    <w:rsid w:val="00D85851"/>
    <w:rsid w:val="00D87372"/>
    <w:rsid w:val="00D9112A"/>
    <w:rsid w:val="00D9196C"/>
    <w:rsid w:val="00D93195"/>
    <w:rsid w:val="00D93510"/>
    <w:rsid w:val="00D93D4E"/>
    <w:rsid w:val="00D95721"/>
    <w:rsid w:val="00D957A2"/>
    <w:rsid w:val="00D96429"/>
    <w:rsid w:val="00DA14DB"/>
    <w:rsid w:val="00DA1EE6"/>
    <w:rsid w:val="00DA3C30"/>
    <w:rsid w:val="00DA7CC7"/>
    <w:rsid w:val="00DB0163"/>
    <w:rsid w:val="00DB1935"/>
    <w:rsid w:val="00DB6228"/>
    <w:rsid w:val="00DC1166"/>
    <w:rsid w:val="00DC277B"/>
    <w:rsid w:val="00DC349B"/>
    <w:rsid w:val="00DC3AE9"/>
    <w:rsid w:val="00DC3D79"/>
    <w:rsid w:val="00DC560E"/>
    <w:rsid w:val="00DC6A9A"/>
    <w:rsid w:val="00DC77C8"/>
    <w:rsid w:val="00DC7848"/>
    <w:rsid w:val="00DD13E7"/>
    <w:rsid w:val="00DD41CA"/>
    <w:rsid w:val="00DD4B69"/>
    <w:rsid w:val="00DD5532"/>
    <w:rsid w:val="00DD74CE"/>
    <w:rsid w:val="00DE0C25"/>
    <w:rsid w:val="00DE1FF9"/>
    <w:rsid w:val="00DE29B3"/>
    <w:rsid w:val="00DE2B03"/>
    <w:rsid w:val="00DE458F"/>
    <w:rsid w:val="00DE5160"/>
    <w:rsid w:val="00DE7455"/>
    <w:rsid w:val="00DE76B6"/>
    <w:rsid w:val="00DF1B2F"/>
    <w:rsid w:val="00DF1D02"/>
    <w:rsid w:val="00DF3334"/>
    <w:rsid w:val="00DF38FD"/>
    <w:rsid w:val="00DF43A6"/>
    <w:rsid w:val="00E01062"/>
    <w:rsid w:val="00E03F88"/>
    <w:rsid w:val="00E0429F"/>
    <w:rsid w:val="00E04FF9"/>
    <w:rsid w:val="00E15E98"/>
    <w:rsid w:val="00E16020"/>
    <w:rsid w:val="00E163F4"/>
    <w:rsid w:val="00E17669"/>
    <w:rsid w:val="00E17976"/>
    <w:rsid w:val="00E2137C"/>
    <w:rsid w:val="00E2361F"/>
    <w:rsid w:val="00E23A97"/>
    <w:rsid w:val="00E24D2E"/>
    <w:rsid w:val="00E24E42"/>
    <w:rsid w:val="00E24EDA"/>
    <w:rsid w:val="00E25EFB"/>
    <w:rsid w:val="00E30C23"/>
    <w:rsid w:val="00E30D39"/>
    <w:rsid w:val="00E34D1D"/>
    <w:rsid w:val="00E373DA"/>
    <w:rsid w:val="00E378DC"/>
    <w:rsid w:val="00E4181A"/>
    <w:rsid w:val="00E41CF4"/>
    <w:rsid w:val="00E421B7"/>
    <w:rsid w:val="00E422A0"/>
    <w:rsid w:val="00E46390"/>
    <w:rsid w:val="00E46DB4"/>
    <w:rsid w:val="00E47935"/>
    <w:rsid w:val="00E47CEF"/>
    <w:rsid w:val="00E51C4D"/>
    <w:rsid w:val="00E53918"/>
    <w:rsid w:val="00E54947"/>
    <w:rsid w:val="00E6022D"/>
    <w:rsid w:val="00E64A45"/>
    <w:rsid w:val="00E64EDD"/>
    <w:rsid w:val="00E650E7"/>
    <w:rsid w:val="00E661E2"/>
    <w:rsid w:val="00E73D38"/>
    <w:rsid w:val="00E848CF"/>
    <w:rsid w:val="00E8631A"/>
    <w:rsid w:val="00E91050"/>
    <w:rsid w:val="00E97116"/>
    <w:rsid w:val="00EA0D78"/>
    <w:rsid w:val="00EA0F87"/>
    <w:rsid w:val="00EA0F95"/>
    <w:rsid w:val="00EA1F33"/>
    <w:rsid w:val="00EB01C9"/>
    <w:rsid w:val="00EB103A"/>
    <w:rsid w:val="00EB5549"/>
    <w:rsid w:val="00EB7D77"/>
    <w:rsid w:val="00EC02A1"/>
    <w:rsid w:val="00EC3164"/>
    <w:rsid w:val="00EC372B"/>
    <w:rsid w:val="00EC612C"/>
    <w:rsid w:val="00EC643F"/>
    <w:rsid w:val="00ED2BE1"/>
    <w:rsid w:val="00ED307B"/>
    <w:rsid w:val="00ED3C30"/>
    <w:rsid w:val="00ED5C64"/>
    <w:rsid w:val="00EE156D"/>
    <w:rsid w:val="00EE2587"/>
    <w:rsid w:val="00EE27EC"/>
    <w:rsid w:val="00EE298D"/>
    <w:rsid w:val="00EE3B22"/>
    <w:rsid w:val="00EE45BC"/>
    <w:rsid w:val="00EE4E64"/>
    <w:rsid w:val="00EE6AAE"/>
    <w:rsid w:val="00EE7E84"/>
    <w:rsid w:val="00EF0C5B"/>
    <w:rsid w:val="00EF2BAB"/>
    <w:rsid w:val="00EF3DDF"/>
    <w:rsid w:val="00EF41A4"/>
    <w:rsid w:val="00EF4FD4"/>
    <w:rsid w:val="00EF57BE"/>
    <w:rsid w:val="00F04234"/>
    <w:rsid w:val="00F103DD"/>
    <w:rsid w:val="00F12FA3"/>
    <w:rsid w:val="00F1323E"/>
    <w:rsid w:val="00F16A26"/>
    <w:rsid w:val="00F208C9"/>
    <w:rsid w:val="00F20CB5"/>
    <w:rsid w:val="00F21FA9"/>
    <w:rsid w:val="00F222FB"/>
    <w:rsid w:val="00F232E6"/>
    <w:rsid w:val="00F238D3"/>
    <w:rsid w:val="00F25B39"/>
    <w:rsid w:val="00F3156C"/>
    <w:rsid w:val="00F31BD7"/>
    <w:rsid w:val="00F32281"/>
    <w:rsid w:val="00F353CE"/>
    <w:rsid w:val="00F408F0"/>
    <w:rsid w:val="00F424AE"/>
    <w:rsid w:val="00F42A63"/>
    <w:rsid w:val="00F42F39"/>
    <w:rsid w:val="00F44CED"/>
    <w:rsid w:val="00F47BC8"/>
    <w:rsid w:val="00F50DB7"/>
    <w:rsid w:val="00F52118"/>
    <w:rsid w:val="00F5315C"/>
    <w:rsid w:val="00F54D5C"/>
    <w:rsid w:val="00F56FF8"/>
    <w:rsid w:val="00F57CCD"/>
    <w:rsid w:val="00F61FA8"/>
    <w:rsid w:val="00F6318E"/>
    <w:rsid w:val="00F651C6"/>
    <w:rsid w:val="00F65C2C"/>
    <w:rsid w:val="00F66A3C"/>
    <w:rsid w:val="00F70EDF"/>
    <w:rsid w:val="00F72B6F"/>
    <w:rsid w:val="00F77541"/>
    <w:rsid w:val="00F778B2"/>
    <w:rsid w:val="00F803C7"/>
    <w:rsid w:val="00F81492"/>
    <w:rsid w:val="00F81F0E"/>
    <w:rsid w:val="00F823E6"/>
    <w:rsid w:val="00F8411B"/>
    <w:rsid w:val="00F84B99"/>
    <w:rsid w:val="00F855CA"/>
    <w:rsid w:val="00F85C73"/>
    <w:rsid w:val="00F8604C"/>
    <w:rsid w:val="00F869A5"/>
    <w:rsid w:val="00F87A8F"/>
    <w:rsid w:val="00F953EC"/>
    <w:rsid w:val="00F96356"/>
    <w:rsid w:val="00F97B2C"/>
    <w:rsid w:val="00FA272B"/>
    <w:rsid w:val="00FA2CB1"/>
    <w:rsid w:val="00FA3BE5"/>
    <w:rsid w:val="00FB1CF9"/>
    <w:rsid w:val="00FB3CE4"/>
    <w:rsid w:val="00FB4917"/>
    <w:rsid w:val="00FB500D"/>
    <w:rsid w:val="00FB5628"/>
    <w:rsid w:val="00FB58BB"/>
    <w:rsid w:val="00FB783C"/>
    <w:rsid w:val="00FC39AA"/>
    <w:rsid w:val="00FC4588"/>
    <w:rsid w:val="00FC5864"/>
    <w:rsid w:val="00FC5E7F"/>
    <w:rsid w:val="00FC771D"/>
    <w:rsid w:val="00FD0C57"/>
    <w:rsid w:val="00FD144A"/>
    <w:rsid w:val="00FD30E4"/>
    <w:rsid w:val="00FD4EE5"/>
    <w:rsid w:val="00FE0A3B"/>
    <w:rsid w:val="00FE33AA"/>
    <w:rsid w:val="00FE36FF"/>
    <w:rsid w:val="00FE493C"/>
    <w:rsid w:val="00FE657C"/>
    <w:rsid w:val="00FE6BC8"/>
    <w:rsid w:val="00FE75CA"/>
    <w:rsid w:val="00FF239A"/>
    <w:rsid w:val="00FF3FD1"/>
    <w:rsid w:val="00FF4BDC"/>
    <w:rsid w:val="00FF6982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A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2">
          <w:marLeft w:val="518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128">
          <w:marLeft w:val="1325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986">
          <w:marLeft w:val="1325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80">
          <w:marLeft w:val="132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91">
          <w:marLeft w:val="132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76">
          <w:marLeft w:val="132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988">
          <w:marLeft w:val="132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963">
          <w:marLeft w:val="132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Chanez L</dc:creator>
  <cp:keywords/>
  <dc:description/>
  <cp:lastModifiedBy>Chanez L</cp:lastModifiedBy>
  <cp:revision>8</cp:revision>
  <dcterms:created xsi:type="dcterms:W3CDTF">2020-02-24T17:42:00Z</dcterms:created>
  <dcterms:modified xsi:type="dcterms:W3CDTF">2020-04-17T11:20:00Z</dcterms:modified>
</cp:coreProperties>
</file>