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7" w:rsidRPr="00F71937" w:rsidRDefault="00B36C27" w:rsidP="00B36C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</w:rPr>
        <w:t>Corrigé du TD solubilité et précipitation</w:t>
      </w:r>
    </w:p>
    <w:p w:rsidR="00B36C27" w:rsidRPr="00A173A9" w:rsidRDefault="00B36C27" w:rsidP="00B36C27">
      <w:pPr>
        <w:rPr>
          <w:rFonts w:asciiTheme="majorBidi" w:hAnsiTheme="majorBidi" w:cstheme="majorBidi"/>
          <w:sz w:val="28"/>
          <w:szCs w:val="28"/>
        </w:rPr>
      </w:pPr>
    </w:p>
    <w:p w:rsidR="00B36C27" w:rsidRPr="00A173A9" w:rsidRDefault="00B36C27" w:rsidP="00B36C27">
      <w:pPr>
        <w:rPr>
          <w:rFonts w:asciiTheme="majorBidi" w:hAnsiTheme="majorBidi" w:cstheme="majorBidi"/>
          <w:sz w:val="28"/>
          <w:szCs w:val="28"/>
        </w:rPr>
      </w:pPr>
    </w:p>
    <w:p w:rsidR="00FB0C0A" w:rsidRPr="00F71937" w:rsidRDefault="00B36C27" w:rsidP="00B36C2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N°1</w:t>
      </w:r>
    </w:p>
    <w:p w:rsidR="00B36C27" w:rsidRPr="00A173A9" w:rsidRDefault="001421B4" w:rsidP="00B36C2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</w:t>
      </w:r>
      <w:r w:rsidR="00B36C27" w:rsidRPr="00A173A9">
        <w:rPr>
          <w:rFonts w:asciiTheme="majorBidi" w:hAnsiTheme="majorBidi" w:cstheme="majorBidi"/>
          <w:sz w:val="28"/>
          <w:szCs w:val="28"/>
        </w:rPr>
        <w:t xml:space="preserve"> des produits de solubilité :</w:t>
      </w:r>
    </w:p>
    <w:p w:rsidR="00B36C27" w:rsidRPr="00A173A9" w:rsidRDefault="00B36C27" w:rsidP="00B36C27">
      <w:pPr>
        <w:ind w:left="360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Soit l’équilibre suivant pour lequel on définit le produit de solubilité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Ks</w:t>
      </w:r>
      <w:proofErr w:type="spellEnd"/>
    </w:p>
    <w:p w:rsidR="00B36C27" w:rsidRPr="00A173A9" w:rsidRDefault="00B36C27" w:rsidP="00B36C2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B36C27" w:rsidRPr="00A173A9" w:rsidRDefault="000738D3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.3pt;margin-top:13.3pt;width:33.85pt;height:0;z-index:251658240" o:connectortype="straight">
            <v:stroke startarrow="block" endarrow="block"/>
          </v:shape>
        </w:pict>
      </w:r>
      <w:proofErr w:type="spellStart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AgCl</w:t>
      </w:r>
      <w:proofErr w:type="spellEnd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ab/>
        <w:t>Ag</w:t>
      </w:r>
      <w:r w:rsidR="00B36C27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spellStart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Cl</w:t>
      </w:r>
      <w:proofErr w:type="spellEnd"/>
      <w:r w:rsidR="00B36C27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    </w:t>
      </w:r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Ks = [Ag</w:t>
      </w:r>
      <w:r w:rsidR="00B36C27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proofErr w:type="gramStart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]x</w:t>
      </w:r>
      <w:proofErr w:type="gramEnd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[</w:t>
      </w:r>
      <w:proofErr w:type="spellStart"/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Cl</w:t>
      </w:r>
      <w:proofErr w:type="spellEnd"/>
      <w:r w:rsidR="00B36C27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="00B36C27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B36C27" w:rsidRPr="00A173A9" w:rsidRDefault="00B36C27" w:rsidP="00BD0E70">
      <w:pPr>
        <w:tabs>
          <w:tab w:val="left" w:pos="2118"/>
          <w:tab w:val="center" w:pos="4716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[Ag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=[</w:t>
      </w:r>
      <w:proofErr w:type="spellStart"/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Cl</w:t>
      </w:r>
      <w:proofErr w:type="spellEnd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]=S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156D83" w:rsidRPr="00A173A9">
        <w:rPr>
          <w:rFonts w:asciiTheme="majorBidi" w:hAnsiTheme="majorBidi" w:cstheme="majorBidi"/>
          <w:sz w:val="28"/>
          <w:szCs w:val="28"/>
          <w:lang w:val="en-US"/>
        </w:rPr>
        <w:t>onc</w:t>
      </w:r>
      <w:proofErr w:type="spellEnd"/>
      <w:r w:rsidR="00156D8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Ks= S</w:t>
      </w:r>
      <w:r w:rsidR="00156D8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ab/>
      </w:r>
    </w:p>
    <w:p w:rsidR="00156D83" w:rsidRPr="00A173A9" w:rsidRDefault="00156D83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S= 1,30x10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-5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mol/l </w:t>
      </w:r>
    </w:p>
    <w:p w:rsidR="00156D83" w:rsidRPr="00A173A9" w:rsidRDefault="00156D83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Ks= 1,69x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-5  </w:t>
      </w:r>
    </w:p>
    <w:p w:rsidR="00BD0E70" w:rsidRPr="00A173A9" w:rsidRDefault="000738D3" w:rsidP="00BD0E70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27" type="#_x0000_t32" style="position:absolute;left:0;text-align:left;margin-left:61.3pt;margin-top:13.3pt;width:33.85pt;height:0;z-index:251660288" o:connectortype="straight">
            <v:stroke startarrow="block" endarrow="block"/>
          </v:shape>
        </w:pict>
      </w:r>
      <w:proofErr w:type="spellStart"/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AgCl</w:t>
      </w:r>
      <w:proofErr w:type="spellEnd"/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ab/>
        <w:t>3Ag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+PO</w:t>
      </w:r>
      <w:r w:rsidR="00BD0E70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   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Ks = [Ag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proofErr w:type="gramStart"/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x</w:t>
      </w:r>
      <w:proofErr w:type="gramEnd"/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[PO</w:t>
      </w:r>
      <w:r w:rsidR="00BD0E70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BD0E7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   </w:t>
      </w:r>
      <w:r w:rsidR="00BD0E70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156D83" w:rsidRPr="00A173A9" w:rsidRDefault="00BD0E70" w:rsidP="00BD0E70">
      <w:pPr>
        <w:tabs>
          <w:tab w:val="left" w:pos="2507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                         3S         S</w:t>
      </w:r>
    </w:p>
    <w:p w:rsidR="00B36C27" w:rsidRPr="00A173A9" w:rsidRDefault="00BD0E70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 = [3S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x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[S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  =27S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4</w:t>
      </w:r>
    </w:p>
    <w:p w:rsidR="00BD0E70" w:rsidRPr="00A173A9" w:rsidRDefault="00BD0E70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S= 1,63x10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-5  </w:t>
      </w:r>
    </w:p>
    <w:p w:rsidR="00DC269B" w:rsidRPr="00A173A9" w:rsidRDefault="00BD0E70" w:rsidP="0017774A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Ks=</w:t>
      </w:r>
      <w:r w:rsidR="00594F40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1</w:t>
      </w:r>
      <w:proofErr w:type="gramStart"/>
      <w:r w:rsidR="00594F40" w:rsidRPr="00A173A9">
        <w:rPr>
          <w:rFonts w:asciiTheme="majorBidi" w:hAnsiTheme="majorBidi" w:cstheme="majorBidi"/>
          <w:sz w:val="28"/>
          <w:szCs w:val="28"/>
          <w:lang w:val="en-US"/>
        </w:rPr>
        <w:t>,9</w:t>
      </w:r>
      <w:proofErr w:type="gramEnd"/>
      <w:r w:rsidR="00594F40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x10</w:t>
      </w:r>
      <w:r w:rsidR="00594F40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-18</w:t>
      </w:r>
    </w:p>
    <w:p w:rsidR="00DC269B" w:rsidRPr="00A173A9" w:rsidRDefault="000738D3" w:rsidP="00DC269B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28" type="#_x0000_t32" style="position:absolute;left:0;text-align:left;margin-left:61.3pt;margin-top:13.3pt;width:33.85pt;height:0;z-index:251662336" o:connectortype="straight">
            <v:stroke startarrow="block" endarrow="block"/>
          </v:shape>
        </w:pic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>MgF</w:t>
      </w:r>
      <w:r w:rsidR="00DC269B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ab/>
        <w:t>Mg</w:t>
      </w:r>
      <w:r w:rsidR="00DC269B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+2F</w:t>
      </w:r>
      <w:r w:rsidR="00DC269B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    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>Ks = [Mg</w:t>
      </w:r>
      <w:r w:rsidR="00DC269B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2+</w:t>
      </w:r>
      <w:r w:rsidR="00F73301" w:rsidRPr="00A173A9">
        <w:rPr>
          <w:rFonts w:asciiTheme="majorBidi" w:hAnsiTheme="majorBidi" w:cstheme="majorBidi"/>
          <w:sz w:val="28"/>
          <w:szCs w:val="28"/>
          <w:lang w:val="en-US"/>
        </w:rPr>
        <w:t>] x</w:t>
      </w:r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[F</w:t>
      </w:r>
      <w:r w:rsidR="00DC269B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proofErr w:type="gramStart"/>
      <w:r w:rsidR="00DC269B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DC269B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End"/>
    </w:p>
    <w:p w:rsidR="00687C75" w:rsidRPr="00A173A9" w:rsidRDefault="00687C75" w:rsidP="00DC269B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[Mg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2+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 =S</w:t>
      </w:r>
    </w:p>
    <w:p w:rsidR="00687C75" w:rsidRPr="00A173A9" w:rsidRDefault="00687C75" w:rsidP="00DC269B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[F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]=2S  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73301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Ks = (S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F73301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x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(2S)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=4S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</w:p>
    <w:p w:rsidR="00687C75" w:rsidRPr="00A173A9" w:rsidRDefault="000738D3" w:rsidP="00DC269B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29" type="#_x0000_t32" style="position:absolute;left:0;text-align:left;margin-left:69.75pt;margin-top:17.55pt;width:42.35pt;height:.85pt;flip:y;z-index:251663360" o:connectortype="straight"/>
        </w:pict>
      </w:r>
      <w:proofErr w:type="gramStart"/>
      <w:r w:rsidR="00687C75" w:rsidRPr="00A173A9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  <w:r w:rsidR="00687C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S= 8,7x10</w:t>
      </w:r>
      <w:r w:rsidR="00687C7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</w:t>
      </w:r>
      <w:r w:rsidR="00687C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=0,14x10</w:t>
      </w:r>
      <w:r w:rsidR="00687C7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</w:t>
      </w:r>
      <w:r w:rsidR="00687C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594F40" w:rsidRPr="00A173A9" w:rsidRDefault="00687C75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                         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62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,3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594F40" w:rsidRDefault="00687C75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Ks= 1</w:t>
      </w:r>
      <w:r w:rsidR="00F73301" w:rsidRPr="00A173A9">
        <w:rPr>
          <w:rFonts w:asciiTheme="majorBidi" w:hAnsiTheme="majorBidi" w:cstheme="majorBidi"/>
          <w:sz w:val="28"/>
          <w:szCs w:val="28"/>
          <w:lang w:val="en-US"/>
        </w:rPr>
        <w:t>, 1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-11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421B4" w:rsidRDefault="001421B4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:rsidR="001421B4" w:rsidRPr="00A173A9" w:rsidRDefault="001421B4" w:rsidP="00B36C27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:rsidR="00644A75" w:rsidRPr="00A173A9" w:rsidRDefault="001421B4" w:rsidP="00644A75">
      <w:pPr>
        <w:pStyle w:val="Paragraphedeliste"/>
        <w:numPr>
          <w:ilvl w:val="0"/>
          <w:numId w:val="1"/>
        </w:numPr>
        <w:tabs>
          <w:tab w:val="left" w:pos="2118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Calcul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de </w:t>
      </w:r>
      <w:r w:rsidR="00644A75" w:rsidRPr="001421B4">
        <w:rPr>
          <w:rFonts w:asciiTheme="majorBidi" w:hAnsiTheme="majorBidi" w:cstheme="majorBidi"/>
          <w:sz w:val="28"/>
          <w:szCs w:val="28"/>
        </w:rPr>
        <w:t>solubilités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644A75" w:rsidRPr="00A173A9" w:rsidRDefault="000738D3" w:rsidP="00644A7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32" style="position:absolute;left:0;text-align:left;margin-left:66.5pt;margin-top:7.7pt;width:33.85pt;height:0;z-index:251664384" o:connectortype="straight">
            <v:stroke startarrow="block" endarrow="block"/>
          </v:shape>
        </w:pic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>Ag</w:t>
      </w:r>
      <w:r w:rsidR="00644A7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>CO</w:t>
      </w:r>
      <w:r w:rsidR="00644A7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ab/>
        <w:t>2Ag</w:t>
      </w:r>
      <w:r w:rsidR="00644A7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644A7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+ CO</w:t>
      </w:r>
      <w:r w:rsidR="00644A7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644A7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-2</w:t>
      </w:r>
    </w:p>
    <w:p w:rsidR="00644A75" w:rsidRPr="00A173A9" w:rsidRDefault="00644A75" w:rsidP="00644A7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ab/>
        <w:t>2S              S</w:t>
      </w:r>
    </w:p>
    <w:p w:rsidR="00644A75" w:rsidRPr="00A173A9" w:rsidRDefault="00644A75" w:rsidP="00644A7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</w:t>
      </w:r>
      <w:r w:rsidR="00F73301" w:rsidRPr="00A173A9">
        <w:rPr>
          <w:rFonts w:asciiTheme="majorBidi" w:hAnsiTheme="majorBidi" w:cstheme="majorBidi"/>
          <w:sz w:val="28"/>
          <w:szCs w:val="28"/>
          <w:lang w:val="en-US"/>
        </w:rPr>
        <w:t>= (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2S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End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(S) =4S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3 </w:t>
      </w:r>
    </w:p>
    <w:p w:rsidR="00644A75" w:rsidRPr="00A173A9" w:rsidRDefault="00644A75" w:rsidP="002A486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Ks=6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,2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-12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644A75" w:rsidRPr="00A173A9" w:rsidRDefault="00644A75" w:rsidP="00644A7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AN:   S= 1.16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-4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mol/l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= 1.16 x10</w:t>
      </w:r>
      <w:r w:rsidR="002A486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-4 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>x 276 =0,032g/l</w:t>
      </w:r>
    </w:p>
    <w:p w:rsidR="002A4865" w:rsidRPr="00A173A9" w:rsidRDefault="000738D3" w:rsidP="002A486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1" type="#_x0000_t32" style="position:absolute;left:0;text-align:left;margin-left:73.3pt;margin-top:7.7pt;width:33.85pt;height:0;z-index:251666432" o:connectortype="straight">
            <v:stroke startarrow="block" endarrow="block"/>
          </v:shape>
        </w:pict>
      </w:r>
      <w:proofErr w:type="gramStart"/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>Pb</w:t>
      </w:r>
      <w:r w:rsidR="002A486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>PO</w:t>
      </w:r>
      <w:r w:rsidR="002A486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2A486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ab/>
        <w:t xml:space="preserve"> 3Pb</w:t>
      </w:r>
      <w:r w:rsidR="002A486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</w:t>
      </w:r>
      <w:r w:rsidR="002A4865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+ 2PO</w:t>
      </w:r>
      <w:r w:rsidR="002A4865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2A4865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3-</w:t>
      </w:r>
    </w:p>
    <w:p w:rsidR="002A4865" w:rsidRPr="00A173A9" w:rsidRDefault="002A4865" w:rsidP="00644A75">
      <w:pPr>
        <w:tabs>
          <w:tab w:val="left" w:pos="2118"/>
        </w:tabs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                          3S           2S</w:t>
      </w:r>
    </w:p>
    <w:p w:rsidR="002A4865" w:rsidRPr="00A173A9" w:rsidRDefault="002A4865" w:rsidP="002A4865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=[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Pb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+2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3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x[PO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3-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</w:p>
    <w:p w:rsidR="002A4865" w:rsidRPr="00A173A9" w:rsidRDefault="002A4865" w:rsidP="002A4865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=(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3S)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x(2S)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=108xS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5</w:t>
      </w:r>
    </w:p>
    <w:p w:rsidR="002A4865" w:rsidRPr="00A173A9" w:rsidRDefault="002A4865" w:rsidP="002A4865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</w:p>
    <w:p w:rsidR="002A4865" w:rsidRPr="00A173A9" w:rsidRDefault="005571AA" w:rsidP="002A4865">
      <w:pPr>
        <w:tabs>
          <w:tab w:val="left" w:pos="2118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 =1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,5x10</w:t>
      </w:r>
      <w:proofErr w:type="gramEnd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-32 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donc S=</w:t>
      </w:r>
      <w:r w:rsidR="002A6E02" w:rsidRPr="00A173A9">
        <w:rPr>
          <w:rFonts w:asciiTheme="majorBidi" w:hAnsiTheme="majorBidi" w:cstheme="majorBidi"/>
          <w:sz w:val="28"/>
          <w:szCs w:val="28"/>
          <w:lang w:val="en-US"/>
        </w:rPr>
        <w:t>1.69x10</w:t>
      </w:r>
      <w:r w:rsidR="002A6E02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-7 </w:t>
      </w:r>
      <w:r w:rsidR="002A6E02" w:rsidRPr="00A173A9">
        <w:rPr>
          <w:rFonts w:asciiTheme="majorBidi" w:hAnsiTheme="majorBidi" w:cstheme="majorBidi"/>
          <w:sz w:val="28"/>
          <w:szCs w:val="28"/>
          <w:lang w:val="en-US"/>
        </w:rPr>
        <w:t>mol/l =1.69x10</w:t>
      </w:r>
      <w:r w:rsidR="002A6E02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-7</w:t>
      </w:r>
      <w:r w:rsidR="002A6E02" w:rsidRPr="00A173A9">
        <w:rPr>
          <w:rFonts w:asciiTheme="majorBidi" w:hAnsiTheme="majorBidi" w:cstheme="majorBidi"/>
          <w:sz w:val="28"/>
          <w:szCs w:val="28"/>
          <w:lang w:val="en-US"/>
        </w:rPr>
        <w:t>x811,6 =1.37x 10</w:t>
      </w:r>
      <w:r w:rsidR="002A6E02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-4 </w:t>
      </w:r>
      <w:r w:rsidR="002A6E02" w:rsidRPr="00A173A9">
        <w:rPr>
          <w:rFonts w:asciiTheme="majorBidi" w:hAnsiTheme="majorBidi" w:cstheme="majorBidi"/>
          <w:sz w:val="28"/>
          <w:szCs w:val="28"/>
          <w:lang w:val="en-US"/>
        </w:rPr>
        <w:t>g/l</w:t>
      </w:r>
    </w:p>
    <w:p w:rsidR="00693F0C" w:rsidRPr="00A173A9" w:rsidRDefault="000738D3" w:rsidP="00693F0C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2" type="#_x0000_t32" style="position:absolute;margin-left:47.65pt;margin-top:8.65pt;width:43.5pt;height:0;z-index:251668480" o:connectortype="straight">
            <v:stroke startarrow="block" endarrow="block"/>
          </v:shape>
        </w:pic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MgCO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                                     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Mg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Start"/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CO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2-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S                                     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proofErr w:type="spellEnd"/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S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=[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Mg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][CO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2-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693F0C" w:rsidRPr="00A173A9" w:rsidRDefault="00693F0C" w:rsidP="00693F0C">
      <w:pPr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s = </w:t>
      </w:r>
      <m:oMath>
        <m:rad>
          <m:radPr>
            <m:degHide m:val="on"/>
            <m:ctrlPr>
              <w:rPr>
                <w:rFonts w:ascii="Cambria Math" w:hAnsiTheme="majorBidi" w:cstheme="majorBidi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vertAlign w:val="subscript"/>
                <w:lang w:val="en-US"/>
              </w:rPr>
              <m:t xml:space="preserve">Ks </m:t>
            </m:r>
          </m:e>
        </m:rad>
      </m:oMath>
      <w:r w:rsidRPr="00A173A9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 xml:space="preserve">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AN:   </w:t>
      </w:r>
      <w:proofErr w:type="gramStart"/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>Ks  =</w:t>
      </w:r>
      <w:proofErr w:type="gramEnd"/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2,6x 10</w:t>
      </w:r>
      <w:r w:rsidRPr="00A173A9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 xml:space="preserve">-5  </w:t>
      </w:r>
      <w:proofErr w:type="spellStart"/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>donc</w:t>
      </w:r>
      <w:proofErr w:type="spellEnd"/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S= 0.5x10</w:t>
      </w:r>
      <w:r w:rsidRPr="00A173A9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 xml:space="preserve">-2 </w:t>
      </w:r>
      <w:r w:rsidRPr="00A173A9">
        <w:rPr>
          <w:rFonts w:asciiTheme="majorBidi" w:eastAsia="Times New Roman" w:hAnsiTheme="majorBidi" w:cstheme="majorBidi"/>
          <w:sz w:val="28"/>
          <w:szCs w:val="28"/>
          <w:lang w:val="en-US"/>
        </w:rPr>
        <w:t>mol/l =0.42g/l</w:t>
      </w:r>
    </w:p>
    <w:p w:rsidR="00693F0C" w:rsidRPr="00A173A9" w:rsidRDefault="000738D3" w:rsidP="00693F0C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32" style="position:absolute;margin-left:47.65pt;margin-top:8.65pt;width:43.5pt;height:0;z-index:251669504" o:connectortype="straight">
            <v:stroke startarrow="block" endarrow="block"/>
          </v:shape>
        </w:pic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Bi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                                              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2Bi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proofErr w:type="gramStart"/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3S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2-  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Ks  =[ Bi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3+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[S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2-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ab/>
        <w:t>2S        3S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Ks = 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[ 2S</w:t>
      </w:r>
      <w:proofErr w:type="gramEnd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[3S]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3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 108S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5</w:t>
      </w:r>
    </w:p>
    <w:p w:rsidR="00693F0C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AN:  S= 1.54 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-15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 7.91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-13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g/l</w:t>
      </w:r>
    </w:p>
    <w:p w:rsidR="00F73301" w:rsidRDefault="00F73301" w:rsidP="00693F0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73301" w:rsidRDefault="00F73301" w:rsidP="00693F0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73301" w:rsidRPr="00A173A9" w:rsidRDefault="00F73301" w:rsidP="00693F0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93F0C" w:rsidRPr="00F71937" w:rsidRDefault="00693F0C" w:rsidP="00693F0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Exercice N°2</w:t>
      </w:r>
    </w:p>
    <w:p w:rsidR="00693F0C" w:rsidRPr="00A173A9" w:rsidRDefault="00693F0C" w:rsidP="00693F0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Calcul la masse d’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nécessaire pour préparer 700 cm 3 de solution :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A173A9">
        <w:rPr>
          <w:rFonts w:asciiTheme="majorBidi" w:hAnsiTheme="majorBidi" w:cstheme="majorBidi"/>
          <w:sz w:val="28"/>
          <w:szCs w:val="28"/>
        </w:rPr>
        <w:t>On a : S = 1,7 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-6 </w:t>
      </w:r>
      <w:r w:rsidRPr="00A173A9">
        <w:rPr>
          <w:rFonts w:asciiTheme="majorBidi" w:hAnsiTheme="majorBidi" w:cstheme="majorBidi"/>
          <w:sz w:val="28"/>
          <w:szCs w:val="28"/>
        </w:rPr>
        <w:t>g/100cm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A173A9">
        <w:rPr>
          <w:rFonts w:asciiTheme="majorBidi" w:hAnsiTheme="majorBidi" w:cstheme="majorBidi"/>
          <w:sz w:val="28"/>
          <w:szCs w:val="28"/>
        </w:rPr>
        <w:t>1.76x10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-6 </w:t>
      </w:r>
      <w:r w:rsidRPr="00A173A9">
        <w:rPr>
          <w:rFonts w:asciiTheme="majorBidi" w:hAnsiTheme="majorBidi" w:cstheme="majorBidi"/>
          <w:sz w:val="28"/>
          <w:szCs w:val="28"/>
        </w:rPr>
        <w:t xml:space="preserve">g de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sont contenus dans 100cm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M g de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 </w:t>
      </w:r>
      <w:r w:rsidR="00A173A9" w:rsidRPr="00A173A9">
        <w:rPr>
          <w:rFonts w:asciiTheme="majorBidi" w:hAnsiTheme="majorBidi" w:cstheme="majorBidi"/>
          <w:sz w:val="28"/>
          <w:szCs w:val="28"/>
        </w:rPr>
        <w:t xml:space="preserve">sont contenus dans </w:t>
      </w:r>
      <w:r w:rsidRPr="00A173A9">
        <w:rPr>
          <w:rFonts w:asciiTheme="majorBidi" w:hAnsiTheme="majorBidi" w:cstheme="majorBidi"/>
          <w:sz w:val="28"/>
          <w:szCs w:val="28"/>
        </w:rPr>
        <w:t>700 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On trouve M= 12.32x10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-6 </w:t>
      </w:r>
      <w:r w:rsidRPr="00A173A9">
        <w:rPr>
          <w:rFonts w:asciiTheme="majorBidi" w:hAnsiTheme="majorBidi" w:cstheme="majorBidi"/>
          <w:sz w:val="28"/>
          <w:szCs w:val="28"/>
        </w:rPr>
        <w:t>g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Calcul du produit de solubilité </w:t>
      </w:r>
      <w:r w:rsidR="001421B4" w:rsidRPr="00A173A9">
        <w:rPr>
          <w:rFonts w:asciiTheme="majorBidi" w:hAnsiTheme="majorBidi" w:cstheme="majorBidi"/>
          <w:sz w:val="28"/>
          <w:szCs w:val="28"/>
        </w:rPr>
        <w:t>d’AgCN</w:t>
      </w:r>
      <w:r w:rsidRPr="00A173A9">
        <w:rPr>
          <w:rFonts w:asciiTheme="majorBidi" w:hAnsiTheme="majorBidi" w:cstheme="majorBidi"/>
          <w:sz w:val="28"/>
          <w:szCs w:val="28"/>
        </w:rPr>
        <w:t> :</w:t>
      </w:r>
    </w:p>
    <w:p w:rsidR="00693F0C" w:rsidRPr="00A173A9" w:rsidRDefault="000738D3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4" type="#_x0000_t32" style="position:absolute;left:0;text-align:left;margin-left:72.3pt;margin-top:8.1pt;width:43.5pt;height:0;z-index:251670528" o:connectortype="straight">
            <v:stroke startarrow="block" endarrow="block"/>
          </v:shape>
        </w:pict>
      </w:r>
      <w:proofErr w:type="spellStart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AgCN</w:t>
      </w:r>
      <w:proofErr w:type="spell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Ag</w:t>
      </w:r>
      <w:proofErr w:type="gramStart"/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CN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</w:p>
    <w:p w:rsidR="00693F0C" w:rsidRPr="00A173A9" w:rsidRDefault="00693F0C" w:rsidP="00693F0C">
      <w:pPr>
        <w:tabs>
          <w:tab w:val="left" w:pos="2115"/>
        </w:tabs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ab/>
        <w:t xml:space="preserve">S     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proofErr w:type="spellEnd"/>
    </w:p>
    <w:p w:rsidR="00693F0C" w:rsidRPr="00DA5CD7" w:rsidRDefault="00693F0C" w:rsidP="00693F0C">
      <w:pPr>
        <w:rPr>
          <w:rFonts w:asciiTheme="majorBidi" w:hAnsiTheme="majorBidi" w:cstheme="majorBidi"/>
          <w:sz w:val="28"/>
          <w:szCs w:val="28"/>
          <w:vertAlign w:val="superscript"/>
        </w:rPr>
      </w:pPr>
      <w:proofErr w:type="spellStart"/>
      <w:r w:rsidRPr="00DA5CD7">
        <w:rPr>
          <w:rFonts w:asciiTheme="majorBidi" w:hAnsiTheme="majorBidi" w:cstheme="majorBidi"/>
          <w:sz w:val="28"/>
          <w:szCs w:val="28"/>
        </w:rPr>
        <w:t>Ks</w:t>
      </w:r>
      <w:proofErr w:type="spellEnd"/>
      <w:r w:rsidRPr="00DA5CD7">
        <w:rPr>
          <w:rFonts w:asciiTheme="majorBidi" w:hAnsiTheme="majorBidi" w:cstheme="majorBidi"/>
          <w:sz w:val="28"/>
          <w:szCs w:val="28"/>
        </w:rPr>
        <w:t xml:space="preserve"> = [Ag</w:t>
      </w:r>
      <w:r w:rsidRPr="00DA5CD7">
        <w:rPr>
          <w:rFonts w:asciiTheme="majorBidi" w:hAnsiTheme="majorBidi" w:cstheme="majorBidi"/>
          <w:sz w:val="28"/>
          <w:szCs w:val="28"/>
          <w:vertAlign w:val="superscript"/>
        </w:rPr>
        <w:t xml:space="preserve">+   </w:t>
      </w:r>
      <w:proofErr w:type="gramStart"/>
      <w:r w:rsidRPr="00DA5CD7">
        <w:rPr>
          <w:rFonts w:asciiTheme="majorBidi" w:hAnsiTheme="majorBidi" w:cstheme="majorBidi"/>
          <w:sz w:val="28"/>
          <w:szCs w:val="28"/>
        </w:rPr>
        <w:t>][</w:t>
      </w:r>
      <w:proofErr w:type="gramEnd"/>
      <w:r w:rsidRPr="00DA5CD7">
        <w:rPr>
          <w:rFonts w:asciiTheme="majorBidi" w:hAnsiTheme="majorBidi" w:cstheme="majorBidi"/>
          <w:sz w:val="28"/>
          <w:szCs w:val="28"/>
        </w:rPr>
        <w:t>CN</w:t>
      </w:r>
      <w:r w:rsidRPr="00DA5CD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DA5CD7">
        <w:rPr>
          <w:rFonts w:asciiTheme="majorBidi" w:hAnsiTheme="majorBidi" w:cstheme="majorBidi"/>
          <w:sz w:val="28"/>
          <w:szCs w:val="28"/>
        </w:rPr>
        <w:t>] = S</w:t>
      </w:r>
      <w:r w:rsidRPr="00DA5CD7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12.32x10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-6 </w:t>
      </w:r>
      <w:r w:rsidRPr="00A173A9">
        <w:rPr>
          <w:rFonts w:asciiTheme="majorBidi" w:hAnsiTheme="majorBidi" w:cstheme="majorBidi"/>
          <w:sz w:val="28"/>
          <w:szCs w:val="28"/>
        </w:rPr>
        <w:t xml:space="preserve">g de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 </w:t>
      </w:r>
      <w:r w:rsidR="001421B4" w:rsidRPr="00A173A9">
        <w:rPr>
          <w:rFonts w:asciiTheme="majorBidi" w:hAnsiTheme="majorBidi" w:cstheme="majorBidi"/>
          <w:sz w:val="28"/>
          <w:szCs w:val="28"/>
        </w:rPr>
        <w:t xml:space="preserve">sont contenus dans 700 </w:t>
      </w:r>
      <w:r w:rsidRPr="00A173A9">
        <w:rPr>
          <w:rFonts w:asciiTheme="majorBidi" w:hAnsiTheme="majorBidi" w:cstheme="majorBidi"/>
          <w:sz w:val="28"/>
          <w:szCs w:val="28"/>
        </w:rPr>
        <w:t>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        S   de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 </w:t>
      </w:r>
      <w:r w:rsidR="001421B4" w:rsidRPr="00A173A9">
        <w:rPr>
          <w:rFonts w:asciiTheme="majorBidi" w:hAnsiTheme="majorBidi" w:cstheme="majorBidi"/>
          <w:sz w:val="28"/>
          <w:szCs w:val="28"/>
        </w:rPr>
        <w:t xml:space="preserve">sont contenus dans 1000 </w:t>
      </w:r>
      <w:r w:rsidRPr="00A173A9">
        <w:rPr>
          <w:rFonts w:asciiTheme="majorBidi" w:hAnsiTheme="majorBidi" w:cstheme="majorBidi"/>
          <w:sz w:val="28"/>
          <w:szCs w:val="28"/>
        </w:rPr>
        <w:t>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0738D3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5" type="#_x0000_t32" style="position:absolute;margin-left:40.9pt;margin-top:16.65pt;width:73.5pt;height:0;z-index:251671552" o:connectortype="straight"/>
        </w:pict>
      </w:r>
      <w:proofErr w:type="spellStart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 =12.32 x10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proofErr w:type="gramStart"/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6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x</w:t>
      </w:r>
      <w:proofErr w:type="gramEnd"/>
      <w:r w:rsidR="00F7330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1000  = 17.6 x 10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-6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g/l = 13.13 x 10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-8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mol/l</w:t>
      </w:r>
    </w:p>
    <w:p w:rsidR="00693F0C" w:rsidRPr="00A173A9" w:rsidRDefault="00693F0C" w:rsidP="00693F0C">
      <w:pPr>
        <w:tabs>
          <w:tab w:val="left" w:pos="1545"/>
        </w:tabs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</w:t>
      </w:r>
      <w:r w:rsidRPr="00A173A9">
        <w:rPr>
          <w:rFonts w:asciiTheme="majorBidi" w:hAnsiTheme="majorBidi" w:cstheme="majorBidi"/>
          <w:sz w:val="28"/>
          <w:szCs w:val="28"/>
        </w:rPr>
        <w:t>700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proofErr w:type="spellStart"/>
      <w:r w:rsidRPr="00A173A9">
        <w:rPr>
          <w:rFonts w:asciiTheme="majorBidi" w:hAnsiTheme="majorBidi" w:cstheme="majorBidi"/>
          <w:sz w:val="28"/>
          <w:szCs w:val="28"/>
        </w:rPr>
        <w:t>Ks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= (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13.13 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proofErr w:type="gramStart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8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)</w:t>
      </w:r>
      <w:proofErr w:type="gramEnd"/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 1.72 .10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-14</w:t>
      </w:r>
    </w:p>
    <w:p w:rsidR="00693F0C" w:rsidRPr="00A173A9" w:rsidRDefault="00693F0C" w:rsidP="00693F0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Calcul de la nouvelle solubilité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On ajoute  15g de KCN à 700cm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Pr="00A173A9">
        <w:rPr>
          <w:rFonts w:asciiTheme="majorBidi" w:hAnsiTheme="majorBidi" w:cstheme="majorBidi"/>
          <w:sz w:val="28"/>
          <w:szCs w:val="28"/>
        </w:rPr>
        <w:t xml:space="preserve">de cette solution </w:t>
      </w:r>
    </w:p>
    <w:p w:rsidR="00693F0C" w:rsidRPr="00A173A9" w:rsidRDefault="000738D3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32" style="position:absolute;left:0;text-align:left;margin-left:78.25pt;margin-top:8.95pt;width:33.75pt;height:0;z-index:251672576" o:connectortype="straight">
            <v:stroke endarrow="block"/>
          </v:shape>
        </w:pict>
      </w:r>
      <w:r w:rsidR="00693F0C" w:rsidRPr="00A173A9">
        <w:rPr>
          <w:rFonts w:asciiTheme="majorBidi" w:hAnsiTheme="majorBidi" w:cstheme="majorBidi"/>
          <w:sz w:val="28"/>
          <w:szCs w:val="28"/>
        </w:rPr>
        <w:t>KCN                      K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</w:rPr>
        <w:t>+CN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</w:rPr>
        <w:t>-</w:t>
      </w:r>
    </w:p>
    <w:p w:rsidR="00693F0C" w:rsidRPr="00A173A9" w:rsidRDefault="000738D3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37" type="#_x0000_t32" style="position:absolute;left:0;text-align:left;margin-left:78.25pt;margin-top:8.1pt;width:43.5pt;height:0;z-index:251673600" o:connectortype="straight">
            <v:stroke startarrow="block" endarrow="block"/>
          </v:shape>
        </w:pict>
      </w:r>
      <w:proofErr w:type="spellStart"/>
      <w:r w:rsidR="00693F0C"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r w:rsidR="00693F0C" w:rsidRPr="00A173A9">
        <w:rPr>
          <w:rFonts w:asciiTheme="majorBidi" w:hAnsiTheme="majorBidi" w:cstheme="majorBidi"/>
          <w:sz w:val="28"/>
          <w:szCs w:val="28"/>
        </w:rPr>
        <w:t xml:space="preserve">                      Ag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</w:rPr>
        <w:t>+CN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</w:rPr>
        <w:t>-</w:t>
      </w: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693F0C" w:rsidRPr="00A173A9" w:rsidRDefault="00693F0C" w:rsidP="00693F0C">
      <w:pPr>
        <w:ind w:left="360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Soit 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</w:rPr>
        <w:t xml:space="preserve">la nouvelle solubilité </w:t>
      </w:r>
      <w:proofErr w:type="gramStart"/>
      <w:r w:rsidRPr="00A173A9">
        <w:rPr>
          <w:rFonts w:asciiTheme="majorBidi" w:hAnsiTheme="majorBidi" w:cstheme="majorBidi"/>
          <w:sz w:val="28"/>
          <w:szCs w:val="28"/>
        </w:rPr>
        <w:t xml:space="preserve">de </w:t>
      </w:r>
      <w:proofErr w:type="spellStart"/>
      <w:r w:rsidRPr="00A173A9">
        <w:rPr>
          <w:rFonts w:asciiTheme="majorBidi" w:hAnsiTheme="majorBidi" w:cstheme="majorBidi"/>
          <w:sz w:val="28"/>
          <w:szCs w:val="28"/>
        </w:rPr>
        <w:t>AgCN</w:t>
      </w:r>
      <w:proofErr w:type="spellEnd"/>
      <w:proofErr w:type="gramEnd"/>
      <w:r w:rsidRPr="00A173A9">
        <w:rPr>
          <w:rFonts w:asciiTheme="majorBidi" w:hAnsiTheme="majorBidi" w:cstheme="majorBidi"/>
          <w:sz w:val="28"/>
          <w:szCs w:val="28"/>
        </w:rPr>
        <w:t xml:space="preserve">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A173A9">
        <w:rPr>
          <w:rFonts w:asciiTheme="majorBidi" w:hAnsiTheme="majorBidi" w:cstheme="majorBidi"/>
          <w:sz w:val="28"/>
          <w:szCs w:val="28"/>
        </w:rPr>
        <w:t>[Ag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+   </w:t>
      </w:r>
      <w:r w:rsidRPr="00A173A9">
        <w:rPr>
          <w:rFonts w:asciiTheme="majorBidi" w:hAnsiTheme="majorBidi" w:cstheme="majorBidi"/>
          <w:sz w:val="28"/>
          <w:szCs w:val="28"/>
        </w:rPr>
        <w:t>]= 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*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[CN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A173A9">
        <w:rPr>
          <w:rFonts w:asciiTheme="majorBidi" w:hAnsiTheme="majorBidi" w:cstheme="majorBidi"/>
          <w:sz w:val="28"/>
          <w:szCs w:val="28"/>
        </w:rPr>
        <w:t>]= 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</w:rPr>
        <w:t>+ a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A173A9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173A9">
        <w:rPr>
          <w:rFonts w:asciiTheme="majorBidi" w:hAnsiTheme="majorBidi" w:cstheme="majorBidi"/>
          <w:sz w:val="28"/>
          <w:szCs w:val="28"/>
        </w:rPr>
        <w:t xml:space="preserve">  c’est la concentration du CN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   </w:t>
      </w:r>
      <w:r w:rsidRPr="00A173A9">
        <w:rPr>
          <w:rFonts w:asciiTheme="majorBidi" w:hAnsiTheme="majorBidi" w:cstheme="majorBidi"/>
          <w:sz w:val="28"/>
          <w:szCs w:val="28"/>
        </w:rPr>
        <w:t xml:space="preserve">qui provient de la dissociation du KCN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173A9">
        <w:rPr>
          <w:rFonts w:asciiTheme="majorBidi" w:hAnsiTheme="majorBidi" w:cstheme="majorBidi"/>
          <w:sz w:val="28"/>
          <w:szCs w:val="28"/>
        </w:rPr>
        <w:lastRenderedPageBreak/>
        <w:t>calcul</w:t>
      </w:r>
      <w:proofErr w:type="gramEnd"/>
      <w:r w:rsidRPr="00A173A9">
        <w:rPr>
          <w:rFonts w:asciiTheme="majorBidi" w:hAnsiTheme="majorBidi" w:cstheme="majorBidi"/>
          <w:sz w:val="28"/>
          <w:szCs w:val="28"/>
        </w:rPr>
        <w:t xml:space="preserve"> de la concentration des ions CN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  </w:t>
      </w:r>
      <w:r w:rsidRPr="00A173A9">
        <w:rPr>
          <w:rFonts w:asciiTheme="majorBidi" w:hAnsiTheme="majorBidi" w:cstheme="majorBidi"/>
          <w:sz w:val="28"/>
          <w:szCs w:val="28"/>
        </w:rPr>
        <w:t xml:space="preserve">ajouté :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A173A9">
        <w:rPr>
          <w:rFonts w:asciiTheme="majorBidi" w:hAnsiTheme="majorBidi" w:cstheme="majorBidi"/>
          <w:sz w:val="28"/>
          <w:szCs w:val="28"/>
        </w:rPr>
        <w:t>15 g de KCN se trouvent dans 700cm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A173A9">
        <w:rPr>
          <w:rFonts w:asciiTheme="majorBidi" w:hAnsiTheme="majorBidi" w:cstheme="majorBidi"/>
          <w:sz w:val="28"/>
          <w:szCs w:val="28"/>
        </w:rPr>
        <w:t>Xg</w:t>
      </w:r>
      <w:proofErr w:type="spellEnd"/>
      <w:r w:rsidRPr="00A173A9">
        <w:rPr>
          <w:rFonts w:asciiTheme="majorBidi" w:hAnsiTheme="majorBidi" w:cstheme="majorBidi"/>
          <w:sz w:val="28"/>
          <w:szCs w:val="28"/>
        </w:rPr>
        <w:t xml:space="preserve"> de KCN se trouvent dans 1000cm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Pr="00A173A9">
        <w:rPr>
          <w:rFonts w:asciiTheme="majorBidi" w:hAnsiTheme="majorBidi" w:cstheme="majorBidi"/>
          <w:sz w:val="28"/>
          <w:szCs w:val="28"/>
        </w:rPr>
        <w:t xml:space="preserve">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X= 21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,43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g/l = 0.33 mol/l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 = [Ag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 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][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CN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 =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*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(S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+a)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En general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&lt;&lt; a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 =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x a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= Ks/a  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</w:rPr>
        <w:t>= 1.61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-14 </w:t>
      </w:r>
      <w:r w:rsidRPr="00A173A9">
        <w:rPr>
          <w:rFonts w:asciiTheme="majorBidi" w:hAnsiTheme="majorBidi" w:cstheme="majorBidi"/>
          <w:sz w:val="28"/>
          <w:szCs w:val="28"/>
        </w:rPr>
        <w:t>/0.33 =4.88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>-14</w:t>
      </w:r>
      <w:r w:rsidRPr="00A173A9">
        <w:rPr>
          <w:rFonts w:asciiTheme="majorBidi" w:hAnsiTheme="majorBidi" w:cstheme="majorBidi"/>
          <w:sz w:val="28"/>
          <w:szCs w:val="28"/>
        </w:rPr>
        <w:t xml:space="preserve"> mol/l</w:t>
      </w:r>
    </w:p>
    <w:p w:rsidR="00693F0C" w:rsidRPr="00A173A9" w:rsidRDefault="00693F0C" w:rsidP="00693F0C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Conclusion : la solubilité d’un sel peu soluble diminue de façon notable lorsque la solution contient un des ions de ce sel : c’est l’effet de l’ion commun </w:t>
      </w:r>
    </w:p>
    <w:p w:rsidR="00693F0C" w:rsidRPr="00F71937" w:rsidRDefault="00693F0C" w:rsidP="00693F0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Exercice N°3</w:t>
      </w:r>
    </w:p>
    <w:p w:rsidR="00693F0C" w:rsidRPr="00A173A9" w:rsidRDefault="00693F0C" w:rsidP="00693F0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Calcul de la solubilité S de PbSO</w:t>
      </w:r>
      <w:r w:rsidRPr="00A173A9">
        <w:rPr>
          <w:rFonts w:asciiTheme="majorBidi" w:hAnsiTheme="majorBidi" w:cstheme="majorBidi"/>
          <w:sz w:val="28"/>
          <w:szCs w:val="28"/>
          <w:vertAlign w:val="subscript"/>
        </w:rPr>
        <w:t xml:space="preserve">4 </w:t>
      </w:r>
      <w:r w:rsidRPr="00A173A9">
        <w:rPr>
          <w:rFonts w:asciiTheme="majorBidi" w:hAnsiTheme="majorBidi" w:cstheme="majorBidi"/>
          <w:sz w:val="28"/>
          <w:szCs w:val="28"/>
        </w:rPr>
        <w:t xml:space="preserve"> dans l’eau pure :</w:t>
      </w:r>
    </w:p>
    <w:p w:rsidR="00693F0C" w:rsidRPr="00A173A9" w:rsidRDefault="000738D3" w:rsidP="00693F0C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8" type="#_x0000_t32" style="position:absolute;left:0;text-align:left;margin-left:74pt;margin-top:8.1pt;width:43.5pt;height:0;z-index:251675648" o:connectortype="straight">
            <v:stroke startarrow="block" endarrow="block"/>
          </v:shape>
        </w:pic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PbSO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Pb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Start"/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SO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Ks= [Pb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] [SO</w:t>
      </w:r>
      <w:r w:rsidR="00693F0C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0C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2-   </w:t>
      </w:r>
      <w:r w:rsidR="00693F0C" w:rsidRPr="00A173A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693F0C" w:rsidRPr="00A173A9" w:rsidRDefault="00693F0C" w:rsidP="00693F0C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S               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proofErr w:type="spellEnd"/>
    </w:p>
    <w:p w:rsidR="00693F0C" w:rsidRPr="00A173A9" w:rsidRDefault="00693F0C" w:rsidP="00693F0C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693F0C" w:rsidRPr="00A173A9" w:rsidRDefault="000738D3" w:rsidP="00693FD3">
      <w:pPr>
        <w:tabs>
          <w:tab w:val="left" w:pos="2541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22.35pt;margin-top:9.05pt;width:22.05pt;height:7.15pt;z-index:251676672"/>
        </w:pic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[Pb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]= [SO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2-   </w:t>
      </w:r>
      <w:proofErr w:type="gramStart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]=</w:t>
      </w:r>
      <w:proofErr w:type="gram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S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ab/>
      </w:r>
      <w:r w:rsidR="00DA5CD7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Ks =S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</w:t>
      </w:r>
      <w:r w:rsidR="00693FD3" w:rsidRPr="00A173A9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 xml:space="preserve"> </w:t>
      </w:r>
      <w:proofErr w:type="spellStart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S=</w:t>
      </w:r>
      <m:oMath>
        <m:rad>
          <m:radPr>
            <m:degHide m:val="on"/>
            <m:ctrlPr>
              <w:rPr>
                <w:rFonts w:ascii="Cambria Math" w:hAnsiTheme="majorBidi" w:cstheme="majorBidi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en-US"/>
              </w:rPr>
              <m:t>Ks</m:t>
            </m:r>
          </m:e>
        </m:rad>
      </m:oMath>
    </w:p>
    <w:p w:rsidR="002A4865" w:rsidRPr="00A173A9" w:rsidRDefault="000738D3" w:rsidP="00693FD3">
      <w:pPr>
        <w:tabs>
          <w:tab w:val="left" w:pos="2118"/>
          <w:tab w:val="left" w:pos="3473"/>
        </w:tabs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0" type="#_x0000_t13" style="position:absolute;left:0;text-align:left;margin-left:142pt;margin-top:5.65pt;width:22.05pt;height:7.15pt;z-index:251677696"/>
        </w:pic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AN: Ks = 1</w:t>
      </w:r>
      <w:proofErr w:type="gramStart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,8</w:t>
      </w:r>
      <w:proofErr w:type="gram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 10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-8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ab/>
        <w:t>S= 1,34 .10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-4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mol/l</w:t>
      </w:r>
    </w:p>
    <w:p w:rsidR="00F73301" w:rsidRDefault="00693FD3" w:rsidP="00693FD3">
      <w:pPr>
        <w:pStyle w:val="Paragraphedeliste"/>
        <w:numPr>
          <w:ilvl w:val="0"/>
          <w:numId w:val="3"/>
        </w:numPr>
        <w:tabs>
          <w:tab w:val="left" w:pos="2118"/>
          <w:tab w:val="left" w:pos="3473"/>
        </w:tabs>
        <w:jc w:val="both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 Calcul  de la solubilité 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</w:rPr>
        <w:t xml:space="preserve">dans une  solution de nitrate de plomb </w:t>
      </w:r>
    </w:p>
    <w:p w:rsidR="00693FD3" w:rsidRPr="00A173A9" w:rsidRDefault="00693FD3" w:rsidP="00F73301">
      <w:pPr>
        <w:pStyle w:val="Paragraphedeliste"/>
        <w:tabs>
          <w:tab w:val="left" w:pos="2118"/>
          <w:tab w:val="left" w:pos="3473"/>
        </w:tabs>
        <w:jc w:val="both"/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 xml:space="preserve">0,10 mol/l </w:t>
      </w:r>
    </w:p>
    <w:p w:rsidR="00693FD3" w:rsidRPr="00A173A9" w:rsidRDefault="000738D3" w:rsidP="00693FD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2" type="#_x0000_t32" style="position:absolute;margin-left:84.25pt;margin-top:6.5pt;width:23.75pt;height:.85pt;z-index:251678720" o:connectortype="straight">
            <v:stroke endarrow="block"/>
          </v:shape>
        </w:pict>
      </w:r>
      <w:proofErr w:type="spellStart"/>
      <w:proofErr w:type="gramStart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Pb</w:t>
      </w:r>
      <w:proofErr w:type="spell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NO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Pb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+2 NO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   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( </w:t>
      </w:r>
      <w:proofErr w:type="spellStart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sel</w:t>
      </w:r>
      <w:proofErr w:type="spell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soluble)</w:t>
      </w:r>
    </w:p>
    <w:p w:rsidR="00693FD3" w:rsidRPr="00A173A9" w:rsidRDefault="000738D3" w:rsidP="00693FD3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43" type="#_x0000_t32" style="position:absolute;margin-left:56.25pt;margin-top:6.65pt;width:43.5pt;height:0;z-index:251679744" o:connectortype="straight">
            <v:stroke startarrow="block" endarrow="block"/>
          </v:shape>
        </w:pic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PbSO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Pb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Start"/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693FD3" w:rsidRPr="00A173A9">
        <w:rPr>
          <w:rFonts w:asciiTheme="majorBidi" w:hAnsiTheme="majorBidi" w:cstheme="majorBidi"/>
          <w:sz w:val="28"/>
          <w:szCs w:val="28"/>
          <w:lang w:val="en-US"/>
        </w:rPr>
        <w:t>SO</w:t>
      </w:r>
      <w:r w:rsidR="00693FD3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693FD3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   </w:t>
      </w:r>
    </w:p>
    <w:p w:rsidR="00693FD3" w:rsidRPr="00A173A9" w:rsidRDefault="00693FD3" w:rsidP="00693FD3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Avec [Pb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 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]=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*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+ 0,1 et [SO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2- 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]=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*</w:t>
      </w:r>
    </w:p>
    <w:p w:rsidR="00693FD3" w:rsidRPr="00A173A9" w:rsidRDefault="00693FD3" w:rsidP="00693FD3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Ks = </w:t>
      </w:r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E8424D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(S</w:t>
      </w:r>
      <w:r w:rsidR="00E8424D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+ 0</w:t>
      </w:r>
      <w:proofErr w:type="gramStart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,1</w:t>
      </w:r>
      <w:proofErr w:type="gramEnd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)  et S</w:t>
      </w:r>
      <w:r w:rsidR="00E8424D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*</w:t>
      </w:r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 xml:space="preserve">&lt;&lt; 0,1   </w:t>
      </w:r>
      <w:proofErr w:type="spellStart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Ks= 0,1S</w:t>
      </w:r>
      <w:r w:rsidR="00E8424D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 </w:t>
      </w:r>
      <w:proofErr w:type="spellStart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>soit</w:t>
      </w:r>
      <w:proofErr w:type="spellEnd"/>
      <w:r w:rsidR="00E8424D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S= Ks/0,1</w:t>
      </w:r>
    </w:p>
    <w:p w:rsidR="00E8424D" w:rsidRPr="00A173A9" w:rsidRDefault="00E8424D" w:rsidP="00693FD3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AN: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= 1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,8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-7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mol/l </w:t>
      </w:r>
    </w:p>
    <w:p w:rsidR="001F08BA" w:rsidRPr="00A173A9" w:rsidRDefault="001F08BA" w:rsidP="001F08B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Calcul de la solubilité S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</w:rPr>
        <w:t>dans une solution de Na</w:t>
      </w:r>
      <w:r w:rsidRPr="00A173A9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173A9">
        <w:rPr>
          <w:rFonts w:asciiTheme="majorBidi" w:hAnsiTheme="majorBidi" w:cstheme="majorBidi"/>
          <w:sz w:val="28"/>
          <w:szCs w:val="28"/>
        </w:rPr>
        <w:t>SO</w:t>
      </w:r>
      <w:r w:rsidRPr="00A173A9">
        <w:rPr>
          <w:rFonts w:asciiTheme="majorBidi" w:hAnsiTheme="majorBidi" w:cstheme="majorBidi"/>
          <w:sz w:val="28"/>
          <w:szCs w:val="28"/>
          <w:vertAlign w:val="subscript"/>
        </w:rPr>
        <w:t xml:space="preserve">4 </w:t>
      </w:r>
      <w:r w:rsidRPr="00A173A9">
        <w:rPr>
          <w:rFonts w:asciiTheme="majorBidi" w:hAnsiTheme="majorBidi" w:cstheme="majorBidi"/>
          <w:sz w:val="28"/>
          <w:szCs w:val="28"/>
        </w:rPr>
        <w:t>1 ,0 . 10</w:t>
      </w:r>
      <w:r w:rsidRPr="00A173A9">
        <w:rPr>
          <w:rFonts w:asciiTheme="majorBidi" w:hAnsiTheme="majorBidi" w:cstheme="majorBidi"/>
          <w:sz w:val="28"/>
          <w:szCs w:val="28"/>
          <w:vertAlign w:val="superscript"/>
        </w:rPr>
        <w:t xml:space="preserve">3- </w:t>
      </w:r>
      <w:r w:rsidRPr="00A173A9">
        <w:rPr>
          <w:rFonts w:asciiTheme="majorBidi" w:hAnsiTheme="majorBidi" w:cstheme="majorBidi"/>
          <w:sz w:val="28"/>
          <w:szCs w:val="28"/>
        </w:rPr>
        <w:t>mol/l</w:t>
      </w:r>
    </w:p>
    <w:p w:rsidR="001F08BA" w:rsidRPr="00A173A9" w:rsidRDefault="000738D3" w:rsidP="001F08BA">
      <w:pPr>
        <w:pStyle w:val="Paragraphedeliste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44" type="#_x0000_t32" style="position:absolute;left:0;text-align:left;margin-left:105.7pt;margin-top:7.85pt;width:35.3pt;height:0;z-index:251680768" o:connectortype="straight">
            <v:stroke endarrow="block"/>
          </v:shape>
        </w:pic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Na</w:t>
      </w:r>
      <w:r w:rsidR="001F08BA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SO</w:t>
      </w:r>
      <w:r w:rsidR="001F08BA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2Na</w:t>
      </w:r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Start"/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SO</w:t>
      </w:r>
      <w:r w:rsidR="001F08BA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-2</w:t>
      </w:r>
    </w:p>
    <w:p w:rsidR="001F08BA" w:rsidRPr="00A173A9" w:rsidRDefault="000738D3" w:rsidP="001F08BA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shape id="_x0000_s1045" type="#_x0000_t32" style="position:absolute;left:0;text-align:left;margin-left:91.2pt;margin-top:6.7pt;width:43.5pt;height:0;z-index:251681792" o:connectortype="straight">
            <v:stroke startarrow="block" endarrow="block"/>
          </v:shape>
        </w:pic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PbSO</w:t>
      </w:r>
      <w:r w:rsidR="001F08BA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Pb</w:t>
      </w:r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Start"/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 </w:t>
      </w:r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="001F08BA" w:rsidRPr="00A173A9">
        <w:rPr>
          <w:rFonts w:asciiTheme="majorBidi" w:hAnsiTheme="majorBidi" w:cstheme="majorBidi"/>
          <w:sz w:val="28"/>
          <w:szCs w:val="28"/>
          <w:lang w:val="en-US"/>
        </w:rPr>
        <w:t>SO</w:t>
      </w:r>
      <w:r w:rsidR="001F08BA"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1F08BA"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   </w:t>
      </w:r>
    </w:p>
    <w:p w:rsidR="001F08BA" w:rsidRPr="00A173A9" w:rsidRDefault="001F08BA" w:rsidP="001F08BA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On a [Pb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  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]=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[SO</w:t>
      </w:r>
      <w:r w:rsidRPr="00A173A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2-  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]=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+ 1,0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</w:p>
    <w:p w:rsidR="001F08BA" w:rsidRPr="00A173A9" w:rsidRDefault="001F08BA" w:rsidP="001F08BA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Ks =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(S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+ 1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,0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)  et 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*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&lt;&lt; 1,0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donc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Ks= 1,0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 </w:t>
      </w:r>
      <w:proofErr w:type="spellStart"/>
      <w:r w:rsidRPr="00A173A9">
        <w:rPr>
          <w:rFonts w:asciiTheme="majorBidi" w:hAnsiTheme="majorBidi" w:cstheme="majorBidi"/>
          <w:sz w:val="28"/>
          <w:szCs w:val="28"/>
          <w:lang w:val="en-US"/>
        </w:rPr>
        <w:t>soit</w:t>
      </w:r>
      <w:proofErr w:type="spell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S= Ks/1,0 x10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</w:p>
    <w:p w:rsidR="001F08BA" w:rsidRDefault="001F08BA" w:rsidP="001F08BA">
      <w:pPr>
        <w:rPr>
          <w:rFonts w:asciiTheme="majorBidi" w:hAnsiTheme="majorBidi" w:cstheme="majorBidi"/>
          <w:sz w:val="28"/>
          <w:szCs w:val="28"/>
          <w:lang w:val="en-US"/>
        </w:rPr>
      </w:pPr>
      <w:r w:rsidRPr="00A173A9">
        <w:rPr>
          <w:rFonts w:asciiTheme="majorBidi" w:hAnsiTheme="majorBidi" w:cstheme="majorBidi"/>
          <w:sz w:val="28"/>
          <w:szCs w:val="28"/>
          <w:lang w:val="en-US"/>
        </w:rPr>
        <w:t>S= 1</w:t>
      </w:r>
      <w:proofErr w:type="gramStart"/>
      <w:r w:rsidRPr="00A173A9">
        <w:rPr>
          <w:rFonts w:asciiTheme="majorBidi" w:hAnsiTheme="majorBidi" w:cstheme="majorBidi"/>
          <w:sz w:val="28"/>
          <w:szCs w:val="28"/>
          <w:lang w:val="en-US"/>
        </w:rPr>
        <w:t>,8</w:t>
      </w:r>
      <w:proofErr w:type="gramEnd"/>
      <w:r w:rsidRPr="00A173A9">
        <w:rPr>
          <w:rFonts w:asciiTheme="majorBidi" w:hAnsiTheme="majorBidi" w:cstheme="majorBidi"/>
          <w:sz w:val="28"/>
          <w:szCs w:val="28"/>
          <w:lang w:val="en-US"/>
        </w:rPr>
        <w:t xml:space="preserve"> x 10</w:t>
      </w:r>
      <w:r w:rsidRPr="00A173A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-5 </w:t>
      </w:r>
      <w:r w:rsidRPr="00A173A9">
        <w:rPr>
          <w:rFonts w:asciiTheme="majorBidi" w:hAnsiTheme="majorBidi" w:cstheme="majorBidi"/>
          <w:sz w:val="28"/>
          <w:szCs w:val="28"/>
          <w:lang w:val="en-US"/>
        </w:rPr>
        <w:t>mol/l</w:t>
      </w:r>
    </w:p>
    <w:p w:rsidR="00C64CB9" w:rsidRPr="00A173A9" w:rsidRDefault="00C64CB9" w:rsidP="001F08B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F08BA" w:rsidRPr="00F71937" w:rsidRDefault="001F08BA" w:rsidP="001F08B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lang w:val="en-US"/>
        </w:rPr>
        <w:t>Conclusion:</w:t>
      </w:r>
    </w:p>
    <w:p w:rsidR="001F08BA" w:rsidRPr="00A173A9" w:rsidRDefault="00DE1305" w:rsidP="001F08BA">
      <w:pPr>
        <w:rPr>
          <w:rFonts w:asciiTheme="majorBidi" w:hAnsiTheme="majorBidi" w:cstheme="majorBidi"/>
          <w:sz w:val="28"/>
          <w:szCs w:val="28"/>
        </w:rPr>
      </w:pPr>
      <w:r w:rsidRPr="00A173A9">
        <w:rPr>
          <w:rFonts w:asciiTheme="majorBidi" w:hAnsiTheme="majorBidi" w:cstheme="majorBidi"/>
          <w:sz w:val="28"/>
          <w:szCs w:val="28"/>
        </w:rPr>
        <w:t>L</w:t>
      </w:r>
      <w:r w:rsidR="001F08BA" w:rsidRPr="00A173A9">
        <w:rPr>
          <w:rFonts w:asciiTheme="majorBidi" w:hAnsiTheme="majorBidi" w:cstheme="majorBidi"/>
          <w:sz w:val="28"/>
          <w:szCs w:val="28"/>
        </w:rPr>
        <w:t>a</w:t>
      </w:r>
      <w:r w:rsidRPr="00A173A9">
        <w:rPr>
          <w:rFonts w:asciiTheme="majorBidi" w:hAnsiTheme="majorBidi" w:cstheme="majorBidi"/>
          <w:sz w:val="28"/>
          <w:szCs w:val="28"/>
        </w:rPr>
        <w:t xml:space="preserve"> solubilité d’un sel peu soluble diminue considérablement en présence d’une substance contenant un ion commun </w:t>
      </w:r>
    </w:p>
    <w:p w:rsidR="001F08BA" w:rsidRPr="00A173A9" w:rsidRDefault="001F08BA" w:rsidP="001F08BA">
      <w:pPr>
        <w:rPr>
          <w:rFonts w:asciiTheme="majorBidi" w:hAnsiTheme="majorBidi" w:cstheme="majorBidi"/>
          <w:sz w:val="28"/>
          <w:szCs w:val="28"/>
        </w:rPr>
      </w:pPr>
    </w:p>
    <w:p w:rsidR="001F7F67" w:rsidRPr="00F71937" w:rsidRDefault="001F7F67" w:rsidP="001F7F6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N°4</w:t>
      </w:r>
    </w:p>
    <w:p w:rsidR="001F7F67" w:rsidRPr="00F71937" w:rsidRDefault="001F7F67" w:rsidP="00F7193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71937">
        <w:rPr>
          <w:rFonts w:asciiTheme="majorBidi" w:hAnsiTheme="majorBidi" w:cstheme="majorBidi"/>
          <w:sz w:val="28"/>
          <w:szCs w:val="28"/>
        </w:rPr>
        <w:t>Expression du produit de solubilité de Fe(OH</w:t>
      </w:r>
      <w:proofErr w:type="gramStart"/>
      <w:r w:rsidRPr="00F71937">
        <w:rPr>
          <w:rFonts w:asciiTheme="majorBidi" w:hAnsiTheme="majorBidi" w:cstheme="majorBidi"/>
          <w:sz w:val="28"/>
          <w:szCs w:val="28"/>
        </w:rPr>
        <w:t>)</w:t>
      </w:r>
      <w:r w:rsidRPr="00F71937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gramEnd"/>
      <w:r w:rsidRPr="00F71937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F71937">
        <w:rPr>
          <w:rFonts w:asciiTheme="majorBidi" w:hAnsiTheme="majorBidi" w:cstheme="majorBidi"/>
          <w:sz w:val="28"/>
          <w:szCs w:val="28"/>
        </w:rPr>
        <w:t>et calcul de sa valeur :</w:t>
      </w:r>
    </w:p>
    <w:p w:rsidR="001F7F67" w:rsidRPr="001F7F67" w:rsidRDefault="000738D3" w:rsidP="001F7F67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46" type="#_x0000_t32" style="position:absolute;margin-left:47.65pt;margin-top:8.25pt;width:34.5pt;height:0;z-index:251683840" o:connectortype="straight">
            <v:stroke startarrow="block" endarrow="block"/>
          </v:shape>
        </w:pict>
      </w:r>
      <w:proofErr w:type="gramStart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Fe(</w:t>
      </w:r>
      <w:proofErr w:type="gramEnd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OH)</w:t>
      </w:r>
      <w:r w:rsidR="001F7F67"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2                 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Fe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2+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+2OH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</w:p>
    <w:p w:rsidR="001F7F67" w:rsidRPr="001F7F67" w:rsidRDefault="001F7F67" w:rsidP="001F7F67">
      <w:pPr>
        <w:tabs>
          <w:tab w:val="left" w:pos="183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F7F67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1F7F67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>S         2S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Ks</w:t>
      </w:r>
      <w:proofErr w:type="gramStart"/>
      <w:r w:rsidRPr="001F7F67">
        <w:rPr>
          <w:rFonts w:asciiTheme="majorBidi" w:hAnsiTheme="majorBidi" w:cstheme="majorBidi"/>
          <w:sz w:val="28"/>
          <w:szCs w:val="28"/>
          <w:lang w:val="en-US"/>
        </w:rPr>
        <w:t>=[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>Fe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2+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][OH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Ks = S (2S</w:t>
      </w:r>
      <w:proofErr w:type="gramStart"/>
      <w:r w:rsidRPr="001F7F67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>=4S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3 </w:t>
      </w:r>
    </w:p>
    <w:p w:rsidR="001F7F67" w:rsidRDefault="000738D3" w:rsidP="001F7F67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47" type="#_x0000_t32" style="position:absolute;margin-left:131.1pt;margin-top:13.6pt;width:35.25pt;height:.75pt;flip:y;z-index:251684864" o:connectortype="straight"/>
        </w:pict>
      </w:r>
      <w:proofErr w:type="gramStart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 xml:space="preserve"> S= 0,6.10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g/l = 0,6 .10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= 6,67. 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-6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mol/l       Ks = 1.18x10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-15</w:t>
      </w:r>
    </w:p>
    <w:p w:rsidR="00F73301" w:rsidRPr="00F73301" w:rsidRDefault="00F73301" w:rsidP="001F7F6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>90</w:t>
      </w:r>
    </w:p>
    <w:p w:rsidR="001F7F67" w:rsidRPr="001F7F67" w:rsidRDefault="001F7F67" w:rsidP="00F73301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                                                                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1F7F67">
        <w:rPr>
          <w:rFonts w:asciiTheme="majorBidi" w:hAnsiTheme="majorBidi" w:cstheme="majorBidi"/>
          <w:sz w:val="28"/>
          <w:szCs w:val="28"/>
        </w:rPr>
        <w:t>2) il reste au maximum 1µg d’ion Fe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2+ </w:t>
      </w:r>
      <w:r w:rsidRPr="001F7F67">
        <w:rPr>
          <w:rFonts w:asciiTheme="majorBidi" w:hAnsiTheme="majorBidi" w:cstheme="majorBidi"/>
          <w:sz w:val="28"/>
          <w:szCs w:val="28"/>
        </w:rPr>
        <w:t xml:space="preserve">par </w:t>
      </w:r>
      <w:proofErr w:type="gramStart"/>
      <w:r w:rsidRPr="001F7F67">
        <w:rPr>
          <w:rFonts w:asciiTheme="majorBidi" w:hAnsiTheme="majorBidi" w:cstheme="majorBidi"/>
          <w:sz w:val="28"/>
          <w:szCs w:val="28"/>
        </w:rPr>
        <w:t>litre ,</w:t>
      </w:r>
      <w:proofErr w:type="gramEnd"/>
      <w:r w:rsidRPr="001F7F67">
        <w:rPr>
          <w:rFonts w:asciiTheme="majorBidi" w:hAnsiTheme="majorBidi" w:cstheme="majorBidi"/>
          <w:sz w:val="28"/>
          <w:szCs w:val="28"/>
        </w:rPr>
        <w:t xml:space="preserve"> soit :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</w:p>
    <w:p w:rsidR="001F7F67" w:rsidRPr="001F7F67" w:rsidRDefault="00F73301" w:rsidP="001F7F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9" type="#_x0000_t32" style="position:absolute;margin-left:52.2pt;margin-top:16.75pt;width:15pt;height:.75pt;flip:x;z-index:251686912" o:connectortype="straight"/>
        </w:pict>
      </w:r>
      <w:r w:rsidR="000738D3">
        <w:rPr>
          <w:rFonts w:asciiTheme="majorBidi" w:hAnsiTheme="majorBidi" w:cstheme="majorBidi"/>
          <w:noProof/>
          <w:sz w:val="28"/>
          <w:szCs w:val="28"/>
        </w:rPr>
        <w:pict>
          <v:shape id="_x0000_s1050" type="#_x0000_t13" style="position:absolute;margin-left:102.3pt;margin-top:5.85pt;width:39pt;height:7.15pt;z-index:251687936"/>
        </w:pict>
      </w:r>
      <w:r w:rsidR="001F7F67" w:rsidRPr="001F7F67">
        <w:rPr>
          <w:rFonts w:asciiTheme="majorBidi" w:hAnsiTheme="majorBidi" w:cstheme="majorBidi"/>
          <w:sz w:val="28"/>
          <w:szCs w:val="28"/>
        </w:rPr>
        <w:t>[Fe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1F7F67" w:rsidRPr="001F7F67">
        <w:rPr>
          <w:rFonts w:asciiTheme="majorBidi" w:hAnsiTheme="majorBidi" w:cstheme="majorBidi"/>
          <w:sz w:val="28"/>
          <w:szCs w:val="28"/>
        </w:rPr>
        <w:t>]≤ 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-6     </w:t>
      </w:r>
      <w:r w:rsidR="001F7F67" w:rsidRPr="001F7F67">
        <w:rPr>
          <w:rFonts w:asciiTheme="majorBidi" w:hAnsiTheme="majorBidi" w:cstheme="majorBidi"/>
          <w:sz w:val="28"/>
          <w:szCs w:val="28"/>
        </w:rPr>
        <w:t xml:space="preserve">                        [Fe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>2+</w:t>
      </w:r>
      <w:proofErr w:type="gramStart"/>
      <w:r w:rsidR="001F7F67" w:rsidRPr="001F7F67">
        <w:rPr>
          <w:rFonts w:asciiTheme="majorBidi" w:hAnsiTheme="majorBidi" w:cstheme="majorBidi"/>
          <w:sz w:val="28"/>
          <w:szCs w:val="28"/>
        </w:rPr>
        <w:t>]≤</w:t>
      </w:r>
      <w:proofErr w:type="gramEnd"/>
      <w:r w:rsidR="001F7F67" w:rsidRPr="001F7F67">
        <w:rPr>
          <w:rFonts w:asciiTheme="majorBidi" w:hAnsiTheme="majorBidi" w:cstheme="majorBidi"/>
          <w:sz w:val="28"/>
          <w:szCs w:val="28"/>
        </w:rPr>
        <w:t>1.78 .10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-8 </w:t>
      </w:r>
      <w:r w:rsidR="001F7F67" w:rsidRPr="001F7F67">
        <w:rPr>
          <w:rFonts w:asciiTheme="majorBidi" w:hAnsiTheme="majorBidi" w:cstheme="majorBidi"/>
          <w:sz w:val="28"/>
          <w:szCs w:val="28"/>
        </w:rPr>
        <w:t>mol/l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 xml:space="preserve">               56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>La solution est saturée en Fe(OH</w:t>
      </w:r>
      <w:proofErr w:type="gramStart"/>
      <w:r w:rsidRPr="001F7F67">
        <w:rPr>
          <w:rFonts w:asciiTheme="majorBidi" w:hAnsiTheme="majorBidi" w:cstheme="majorBidi"/>
          <w:sz w:val="28"/>
          <w:szCs w:val="28"/>
        </w:rPr>
        <w:t>)</w:t>
      </w:r>
      <w:r w:rsidRPr="001F7F67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gramEnd"/>
      <w:r w:rsidRPr="001F7F67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1F7F67">
        <w:rPr>
          <w:rFonts w:asciiTheme="majorBidi" w:hAnsiTheme="majorBidi" w:cstheme="majorBidi"/>
          <w:sz w:val="28"/>
          <w:szCs w:val="28"/>
        </w:rPr>
        <w:t xml:space="preserve">d’où </w:t>
      </w:r>
    </w:p>
    <w:p w:rsidR="001F7F67" w:rsidRPr="001F7F67" w:rsidRDefault="000738D3" w:rsidP="001F7F67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48" type="#_x0000_t32" style="position:absolute;margin-left:42.4pt;margin-top:20.95pt;width:39.75pt;height:.75pt;flip:y;z-index:251685888" o:connectortype="straight"/>
        </w:pict>
      </w:r>
      <w:r w:rsidR="001F7F67" w:rsidRPr="001F7F67">
        <w:rPr>
          <w:rFonts w:asciiTheme="majorBidi" w:hAnsiTheme="majorBidi" w:cstheme="majorBidi"/>
          <w:sz w:val="28"/>
          <w:szCs w:val="28"/>
        </w:rPr>
        <w:t>[OH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>-</w:t>
      </w:r>
      <w:proofErr w:type="gramStart"/>
      <w:r w:rsidR="001F7F67" w:rsidRPr="001F7F67">
        <w:rPr>
          <w:rFonts w:asciiTheme="majorBidi" w:hAnsiTheme="majorBidi" w:cstheme="majorBidi"/>
          <w:sz w:val="28"/>
          <w:szCs w:val="28"/>
        </w:rPr>
        <w:t>]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1F7F67" w:rsidRPr="001F7F67">
        <w:rPr>
          <w:rFonts w:asciiTheme="majorBidi" w:hAnsiTheme="majorBidi" w:cstheme="majorBidi"/>
          <w:sz w:val="28"/>
          <w:szCs w:val="28"/>
        </w:rPr>
        <w:t>≥ 1,18 . 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-15   </w:t>
      </w:r>
      <w:r w:rsidR="001F7F67" w:rsidRPr="001F7F67">
        <w:rPr>
          <w:rFonts w:asciiTheme="majorBidi" w:hAnsiTheme="majorBidi" w:cstheme="majorBidi"/>
          <w:sz w:val="28"/>
          <w:szCs w:val="28"/>
        </w:rPr>
        <w:t>≥ 6,62.10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</w:rPr>
        <w:t>-8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                  </w:t>
      </w:r>
      <w:r w:rsidRPr="001F7F67">
        <w:rPr>
          <w:rFonts w:asciiTheme="majorBidi" w:hAnsiTheme="majorBidi" w:cstheme="majorBidi"/>
          <w:sz w:val="28"/>
          <w:szCs w:val="28"/>
        </w:rPr>
        <w:t>1,78.10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-8 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lastRenderedPageBreak/>
        <w:t xml:space="preserve"> [OH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1F7F67">
        <w:rPr>
          <w:rFonts w:asciiTheme="majorBidi" w:hAnsiTheme="majorBidi" w:cstheme="majorBidi"/>
          <w:sz w:val="28"/>
          <w:szCs w:val="28"/>
        </w:rPr>
        <w:t>]≥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vertAlign w:val="subscript"/>
          </w:rPr>
          <m:t>√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vertAlign w:val="subscript"/>
          </w:rPr>
          <m:t>(6,62 .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10</m:t>
        </m:r>
        <m:r>
          <m:rPr>
            <m:sty m:val="p"/>
          </m:rPr>
          <w:rPr>
            <w:rFonts w:asciiTheme="majorBidi" w:hAnsiTheme="majorBidi" w:cstheme="majorBidi"/>
            <w:sz w:val="28"/>
            <w:szCs w:val="28"/>
            <w:vertAlign w:val="superscript"/>
          </w:rPr>
          <m:t>-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vertAlign w:val="superscript"/>
          </w:rPr>
          <m:t>8</m:t>
        </m:r>
      </m:oMath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>[OH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1F7F67">
        <w:rPr>
          <w:rFonts w:asciiTheme="majorBidi" w:hAnsiTheme="majorBidi" w:cstheme="majorBidi"/>
          <w:sz w:val="28"/>
          <w:szCs w:val="28"/>
        </w:rPr>
        <w:t>]≥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1F7F67">
        <w:rPr>
          <w:rFonts w:asciiTheme="majorBidi" w:hAnsiTheme="majorBidi" w:cstheme="majorBidi"/>
          <w:sz w:val="28"/>
          <w:szCs w:val="28"/>
        </w:rPr>
        <w:t>2.57.10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-4 </w:t>
      </w:r>
      <w:r w:rsidRPr="001F7F67">
        <w:rPr>
          <w:rFonts w:asciiTheme="majorBidi" w:hAnsiTheme="majorBidi" w:cstheme="majorBidi"/>
          <w:sz w:val="28"/>
          <w:szCs w:val="28"/>
        </w:rPr>
        <w:t xml:space="preserve">mol/l 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1F7F67">
        <w:rPr>
          <w:rFonts w:asciiTheme="majorBidi" w:hAnsiTheme="majorBidi" w:cstheme="majorBidi"/>
          <w:sz w:val="28"/>
          <w:szCs w:val="28"/>
        </w:rPr>
        <w:t xml:space="preserve">3) le Ph minimum à atteindre 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>Ph ≥14+ log [OH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>-</w:t>
      </w:r>
      <w:proofErr w:type="gramStart"/>
      <w:r w:rsidRPr="001F7F67">
        <w:rPr>
          <w:rFonts w:asciiTheme="majorBidi" w:hAnsiTheme="majorBidi" w:cstheme="majorBidi"/>
          <w:sz w:val="28"/>
          <w:szCs w:val="28"/>
        </w:rPr>
        <w:t>]≥</w:t>
      </w:r>
      <w:proofErr w:type="gramEnd"/>
      <w:r w:rsidRPr="001F7F67">
        <w:rPr>
          <w:rFonts w:asciiTheme="majorBidi" w:hAnsiTheme="majorBidi" w:cstheme="majorBidi"/>
          <w:sz w:val="28"/>
          <w:szCs w:val="28"/>
        </w:rPr>
        <w:t>14+log 2.57.10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>-4</w:t>
      </w:r>
    </w:p>
    <w:p w:rsidR="001F7F67" w:rsidRPr="001F7F67" w:rsidRDefault="001F7F67" w:rsidP="001F7F6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F7F67">
        <w:rPr>
          <w:rFonts w:asciiTheme="majorBidi" w:hAnsiTheme="majorBidi" w:cstheme="majorBidi"/>
          <w:sz w:val="28"/>
          <w:szCs w:val="28"/>
        </w:rPr>
        <w:t>ph</w:t>
      </w:r>
      <w:proofErr w:type="gramEnd"/>
      <w:r w:rsidRPr="001F7F67">
        <w:rPr>
          <w:rFonts w:asciiTheme="majorBidi" w:hAnsiTheme="majorBidi" w:cstheme="majorBidi"/>
          <w:sz w:val="28"/>
          <w:szCs w:val="28"/>
        </w:rPr>
        <w:t xml:space="preserve">≥ 10,4 </w:t>
      </w:r>
    </w:p>
    <w:p w:rsidR="005C5450" w:rsidRDefault="005C5450" w:rsidP="001F7F67">
      <w:pPr>
        <w:rPr>
          <w:rFonts w:asciiTheme="majorBidi" w:hAnsiTheme="majorBidi" w:cstheme="majorBidi"/>
          <w:sz w:val="28"/>
          <w:szCs w:val="28"/>
        </w:rPr>
      </w:pPr>
    </w:p>
    <w:p w:rsidR="001F7F67" w:rsidRPr="00F71937" w:rsidRDefault="005C5450" w:rsidP="001F7F6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</w:t>
      </w:r>
      <w:r w:rsidR="001F7F67" w:rsidRPr="00F7193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N°5</w:t>
      </w:r>
    </w:p>
    <w:p w:rsidR="001F7F67" w:rsidRPr="00F71937" w:rsidRDefault="00F71937" w:rsidP="00F71937">
      <w:pPr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 xml:space="preserve">          1-</w:t>
      </w:r>
      <w:r w:rsidR="005C5450" w:rsidRPr="00F71937">
        <w:rPr>
          <w:rFonts w:asciiTheme="majorBidi" w:hAnsiTheme="majorBidi" w:cstheme="majorBidi"/>
          <w:sz w:val="28"/>
          <w:szCs w:val="28"/>
        </w:rPr>
        <w:t>Calcul</w:t>
      </w:r>
      <w:r w:rsidR="001F7F67" w:rsidRPr="00F71937">
        <w:rPr>
          <w:rFonts w:asciiTheme="majorBidi" w:hAnsiTheme="majorBidi" w:cstheme="majorBidi"/>
          <w:sz w:val="28"/>
          <w:szCs w:val="28"/>
        </w:rPr>
        <w:t xml:space="preserve"> de la solubilité </w:t>
      </w:r>
      <w:r w:rsidR="005C5450" w:rsidRPr="00F71937">
        <w:rPr>
          <w:rFonts w:asciiTheme="majorBidi" w:hAnsiTheme="majorBidi" w:cstheme="majorBidi"/>
          <w:sz w:val="28"/>
          <w:szCs w:val="28"/>
        </w:rPr>
        <w:t>d’AgNO</w:t>
      </w:r>
      <w:r w:rsidR="005C5450" w:rsidRPr="00F7193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F7F67" w:rsidRPr="00F71937"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</w:p>
    <w:p w:rsidR="001F7F67" w:rsidRPr="005C5450" w:rsidRDefault="005C5450" w:rsidP="001F7F6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C5450">
        <w:rPr>
          <w:rFonts w:asciiTheme="majorBidi" w:hAnsiTheme="majorBidi" w:cstheme="majorBidi"/>
          <w:sz w:val="28"/>
          <w:szCs w:val="28"/>
        </w:rPr>
        <w:t>soit</w:t>
      </w:r>
      <w:proofErr w:type="gramEnd"/>
      <w:r w:rsidR="001F7F67" w:rsidRPr="005C5450">
        <w:rPr>
          <w:rFonts w:asciiTheme="majorBidi" w:hAnsiTheme="majorBidi" w:cstheme="majorBidi"/>
          <w:sz w:val="28"/>
          <w:szCs w:val="28"/>
        </w:rPr>
        <w:t xml:space="preserve"> l’</w:t>
      </w:r>
      <w:r w:rsidRPr="005C5450">
        <w:rPr>
          <w:rFonts w:asciiTheme="majorBidi" w:hAnsiTheme="majorBidi" w:cstheme="majorBidi"/>
          <w:sz w:val="28"/>
          <w:szCs w:val="28"/>
        </w:rPr>
        <w:t>é</w:t>
      </w:r>
      <w:r w:rsidR="001F7F67" w:rsidRPr="005C5450">
        <w:rPr>
          <w:rFonts w:asciiTheme="majorBidi" w:hAnsiTheme="majorBidi" w:cstheme="majorBidi"/>
          <w:sz w:val="28"/>
          <w:szCs w:val="28"/>
        </w:rPr>
        <w:t>quilibre</w:t>
      </w:r>
      <w:r w:rsidRPr="005C5450">
        <w:rPr>
          <w:rFonts w:asciiTheme="majorBidi" w:hAnsiTheme="majorBidi" w:cstheme="majorBidi"/>
          <w:sz w:val="28"/>
          <w:szCs w:val="28"/>
        </w:rPr>
        <w:t xml:space="preserve"> </w:t>
      </w:r>
      <w:r w:rsidR="001F7F67" w:rsidRPr="005C5450">
        <w:rPr>
          <w:rFonts w:asciiTheme="majorBidi" w:hAnsiTheme="majorBidi" w:cstheme="majorBidi"/>
          <w:sz w:val="28"/>
          <w:szCs w:val="28"/>
        </w:rPr>
        <w:t xml:space="preserve"> suivant : </w:t>
      </w:r>
    </w:p>
    <w:p w:rsidR="001F7F67" w:rsidRPr="00B22AA3" w:rsidRDefault="000738D3" w:rsidP="001F7F67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0738D3">
        <w:rPr>
          <w:rFonts w:asciiTheme="majorBidi" w:hAnsiTheme="majorBidi" w:cstheme="majorBidi"/>
          <w:noProof/>
          <w:sz w:val="28"/>
          <w:szCs w:val="28"/>
        </w:rPr>
        <w:pict>
          <v:shape id="_x0000_s1051" type="#_x0000_t32" style="position:absolute;margin-left:59.15pt;margin-top:8.3pt;width:24.75pt;height:0;z-index:251688960" o:connectortype="straight">
            <v:stroke startarrow="block" endarrow="block"/>
          </v:shape>
        </w:pict>
      </w:r>
      <w:r w:rsidR="001F7F67" w:rsidRPr="00B22AA3">
        <w:rPr>
          <w:rFonts w:asciiTheme="majorBidi" w:hAnsiTheme="majorBidi" w:cstheme="majorBidi"/>
          <w:sz w:val="28"/>
          <w:szCs w:val="28"/>
        </w:rPr>
        <w:t>AgNO</w:t>
      </w:r>
      <w:r w:rsidR="001F7F67" w:rsidRPr="00B22AA3">
        <w:rPr>
          <w:rFonts w:asciiTheme="majorBidi" w:hAnsiTheme="majorBidi" w:cstheme="majorBidi"/>
          <w:sz w:val="28"/>
          <w:szCs w:val="28"/>
          <w:vertAlign w:val="subscript"/>
        </w:rPr>
        <w:t xml:space="preserve">2                       </w:t>
      </w:r>
      <w:r w:rsidR="001F7F67" w:rsidRPr="00B22AA3">
        <w:rPr>
          <w:rFonts w:asciiTheme="majorBidi" w:hAnsiTheme="majorBidi" w:cstheme="majorBidi"/>
          <w:sz w:val="28"/>
          <w:szCs w:val="28"/>
        </w:rPr>
        <w:t>Ag</w:t>
      </w:r>
      <w:r w:rsidR="001F7F67" w:rsidRPr="00B22AA3">
        <w:rPr>
          <w:rFonts w:asciiTheme="majorBidi" w:hAnsiTheme="majorBidi" w:cstheme="majorBidi"/>
          <w:sz w:val="28"/>
          <w:szCs w:val="28"/>
          <w:vertAlign w:val="superscript"/>
        </w:rPr>
        <w:t xml:space="preserve">+ </w:t>
      </w:r>
      <w:r w:rsidR="001F7F67" w:rsidRPr="00B22AA3">
        <w:rPr>
          <w:rFonts w:asciiTheme="majorBidi" w:hAnsiTheme="majorBidi" w:cstheme="majorBidi"/>
          <w:sz w:val="28"/>
          <w:szCs w:val="28"/>
        </w:rPr>
        <w:t>+NO</w:t>
      </w:r>
      <w:r w:rsidR="001F7F67" w:rsidRPr="00B22A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F7F67" w:rsidRPr="00B22AA3">
        <w:rPr>
          <w:rFonts w:asciiTheme="majorBidi" w:hAnsiTheme="majorBidi" w:cstheme="majorBidi"/>
          <w:sz w:val="28"/>
          <w:szCs w:val="28"/>
          <w:vertAlign w:val="superscript"/>
        </w:rPr>
        <w:t xml:space="preserve">-   </w:t>
      </w:r>
      <w:r w:rsidR="001F7F67" w:rsidRPr="00B22AA3">
        <w:rPr>
          <w:rFonts w:asciiTheme="majorBidi" w:hAnsiTheme="majorBidi" w:cstheme="majorBidi"/>
          <w:sz w:val="28"/>
          <w:szCs w:val="28"/>
        </w:rPr>
        <w:t xml:space="preserve">  Ks=[Ag</w:t>
      </w:r>
      <w:r w:rsidR="001F7F67" w:rsidRPr="00B22AA3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1F7F67" w:rsidRPr="00B22AA3">
        <w:rPr>
          <w:rFonts w:asciiTheme="majorBidi" w:hAnsiTheme="majorBidi" w:cstheme="majorBidi"/>
          <w:sz w:val="28"/>
          <w:szCs w:val="28"/>
        </w:rPr>
        <w:t>][NO</w:t>
      </w:r>
      <w:r w:rsidR="001F7F67" w:rsidRPr="00B22A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F7F67" w:rsidRPr="00B22AA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1F7F67" w:rsidRPr="00B22AA3">
        <w:rPr>
          <w:rFonts w:asciiTheme="majorBidi" w:hAnsiTheme="majorBidi" w:cstheme="majorBidi"/>
          <w:sz w:val="28"/>
          <w:szCs w:val="28"/>
        </w:rPr>
        <w:t>]</w:t>
      </w:r>
    </w:p>
    <w:p w:rsidR="001F7F67" w:rsidRPr="001F7F67" w:rsidRDefault="000738D3" w:rsidP="001F7F6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2" type="#_x0000_t13" style="position:absolute;margin-left:57.1pt;margin-top:3.55pt;width:28.5pt;height:7.15pt;z-index:251689984"/>
        </w:pic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Ks= S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2                      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S=</w:t>
      </w:r>
      <m:oMath>
        <m:rad>
          <m:radPr>
            <m:degHide m:val="on"/>
            <m:ctrlPr>
              <w:rPr>
                <w:rFonts w:ascii="Cambria Math" w:eastAsia="Calibri" w:hAnsiTheme="majorBidi" w:cstheme="majorBidi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Ks</m:t>
            </m:r>
          </m:e>
        </m:rad>
      </m:oMath>
    </w:p>
    <w:p w:rsidR="001F7F67" w:rsidRPr="001F7F67" w:rsidRDefault="000738D3" w:rsidP="001F7F6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3" type="#_x0000_t13" style="position:absolute;margin-left:139.15pt;margin-top:4.6pt;width:28.5pt;height:7.15pt;z-index:251691008"/>
        </w:pict>
      </w:r>
      <w:r w:rsidR="005C5450" w:rsidRPr="001F7F67">
        <w:rPr>
          <w:rFonts w:asciiTheme="majorBidi" w:hAnsiTheme="majorBidi" w:cstheme="majorBidi"/>
          <w:sz w:val="28"/>
          <w:szCs w:val="28"/>
          <w:lang w:val="en-US"/>
        </w:rPr>
        <w:t>AN: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 xml:space="preserve">  Ks = 7</w:t>
      </w:r>
      <w:proofErr w:type="gramStart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,23</w:t>
      </w:r>
      <w:proofErr w:type="gramEnd"/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 xml:space="preserve"> x 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-4                      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Ks= 2,69 x10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mol/l  =2,69 x10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-2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x154 =4,14g/l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>2 – calcul de la nouvelle solubilité S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*  </w:t>
      </w:r>
      <w:r w:rsidRPr="001F7F67">
        <w:rPr>
          <w:rFonts w:asciiTheme="majorBidi" w:hAnsiTheme="majorBidi" w:cstheme="majorBidi"/>
          <w:sz w:val="28"/>
          <w:szCs w:val="28"/>
        </w:rPr>
        <w:t xml:space="preserve"> dans une solubilité  S</w:t>
      </w:r>
      <w:r w:rsidRPr="001F7F67">
        <w:rPr>
          <w:rFonts w:asciiTheme="majorBidi" w:hAnsiTheme="majorBidi" w:cstheme="majorBidi"/>
          <w:sz w:val="28"/>
          <w:szCs w:val="28"/>
          <w:vertAlign w:val="superscript"/>
        </w:rPr>
        <w:t xml:space="preserve">*  </w:t>
      </w:r>
      <w:r w:rsidRPr="001F7F67">
        <w:rPr>
          <w:rFonts w:asciiTheme="majorBidi" w:hAnsiTheme="majorBidi" w:cstheme="majorBidi"/>
          <w:sz w:val="28"/>
          <w:szCs w:val="28"/>
        </w:rPr>
        <w:t>dans une solution de nitrate d’argent 0,118 mol/l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1F7F67">
        <w:rPr>
          <w:rFonts w:asciiTheme="majorBidi" w:hAnsiTheme="majorBidi" w:cstheme="majorBidi"/>
          <w:sz w:val="28"/>
          <w:szCs w:val="28"/>
        </w:rPr>
        <w:t xml:space="preserve">Dans le milieu on a les </w:t>
      </w:r>
      <w:r w:rsidR="005C5450" w:rsidRPr="001F7F67">
        <w:rPr>
          <w:rFonts w:asciiTheme="majorBidi" w:hAnsiTheme="majorBidi" w:cstheme="majorBidi"/>
          <w:sz w:val="28"/>
          <w:szCs w:val="28"/>
        </w:rPr>
        <w:t>équations</w:t>
      </w:r>
      <w:r w:rsidRPr="001F7F67">
        <w:rPr>
          <w:rFonts w:asciiTheme="majorBidi" w:hAnsiTheme="majorBidi" w:cstheme="majorBidi"/>
          <w:sz w:val="28"/>
          <w:szCs w:val="28"/>
        </w:rPr>
        <w:t xml:space="preserve"> suivantes </w:t>
      </w:r>
    </w:p>
    <w:p w:rsidR="001F7F67" w:rsidRPr="001F7F67" w:rsidRDefault="000738D3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5" type="#_x0000_t32" style="position:absolute;left:0;text-align:left;margin-left:89.9pt;margin-top:5.7pt;width:27.75pt;height:0;z-index:251693056" o:connectortype="straight">
            <v:stroke startarrow="block" endarrow="block"/>
          </v:shape>
        </w:pic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AgNO</w:t>
      </w:r>
      <w:r w:rsidR="001F7F67"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2                    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Ag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+NO</w:t>
      </w:r>
      <w:r w:rsidR="001F7F67"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1F7F67" w:rsidRPr="001F7F67" w:rsidRDefault="000738D3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4" type="#_x0000_t32" style="position:absolute;left:0;text-align:left;margin-left:91.6pt;margin-top:5.25pt;width:27.75pt;height:.75pt;z-index:251692032" o:connectortype="straight">
            <v:stroke endarrow="block"/>
          </v:shape>
        </w:pic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AgNO</w:t>
      </w:r>
      <w:r w:rsidR="001F7F67"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                    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Ag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>+NO</w:t>
      </w:r>
      <w:r w:rsidR="001F7F67"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1F7F67"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 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1F7F67" w:rsidRPr="001F7F67">
        <w:rPr>
          <w:rFonts w:asciiTheme="majorBidi" w:hAnsiTheme="majorBidi" w:cstheme="majorBidi"/>
          <w:sz w:val="28"/>
          <w:szCs w:val="28"/>
          <w:lang w:val="en-US"/>
        </w:rPr>
        <w:br/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[Ag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]=S</w:t>
      </w:r>
      <w:proofErr w:type="gramStart"/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 xml:space="preserve"> a   et [NO</w:t>
      </w:r>
      <w:r w:rsidRPr="001F7F6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]= S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avec a=0,118mol/l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Ks = (S</w:t>
      </w:r>
      <w:proofErr w:type="gramStart"/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+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 xml:space="preserve"> a ) S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 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et  S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&lt;&lt;a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Ks = S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* </w:t>
      </w:r>
      <w:proofErr w:type="gramStart"/>
      <w:r w:rsidRPr="001F7F67">
        <w:rPr>
          <w:rFonts w:asciiTheme="majorBidi" w:hAnsiTheme="majorBidi" w:cstheme="majorBidi"/>
          <w:sz w:val="28"/>
          <w:szCs w:val="28"/>
          <w:lang w:val="en-US"/>
        </w:rPr>
        <w:t>a  et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 xml:space="preserve"> S* =Ks/a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proofErr w:type="gramStart"/>
      <w:r w:rsidRPr="001F7F67">
        <w:rPr>
          <w:rFonts w:asciiTheme="majorBidi" w:hAnsiTheme="majorBidi" w:cstheme="majorBidi"/>
          <w:sz w:val="28"/>
          <w:szCs w:val="28"/>
          <w:lang w:val="en-US"/>
        </w:rPr>
        <w:t>AN :</w:t>
      </w:r>
      <w:proofErr w:type="gramEnd"/>
      <w:r w:rsidRPr="001F7F67">
        <w:rPr>
          <w:rFonts w:asciiTheme="majorBidi" w:hAnsiTheme="majorBidi" w:cstheme="majorBidi"/>
          <w:sz w:val="28"/>
          <w:szCs w:val="28"/>
          <w:lang w:val="en-US"/>
        </w:rPr>
        <w:t xml:space="preserve">  Ks = 7,23x 10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-4 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1F7F67">
        <w:rPr>
          <w:rFonts w:asciiTheme="majorBidi" w:hAnsiTheme="majorBidi" w:cstheme="majorBidi"/>
          <w:sz w:val="28"/>
          <w:szCs w:val="28"/>
          <w:lang w:val="en-US"/>
        </w:rPr>
        <w:t>S= 6x 10</w:t>
      </w:r>
      <w:r w:rsidRPr="001F7F6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-3 </w:t>
      </w:r>
      <w:r w:rsidRPr="001F7F67">
        <w:rPr>
          <w:rFonts w:asciiTheme="majorBidi" w:hAnsiTheme="majorBidi" w:cstheme="majorBidi"/>
          <w:sz w:val="28"/>
          <w:szCs w:val="28"/>
          <w:lang w:val="en-US"/>
        </w:rPr>
        <w:t>mol/l</w:t>
      </w:r>
    </w:p>
    <w:p w:rsidR="001F7F67" w:rsidRPr="001F7F67" w:rsidRDefault="001F7F67" w:rsidP="001F7F67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F71937">
        <w:rPr>
          <w:rFonts w:asciiTheme="majorBidi" w:hAnsiTheme="majorBidi" w:cstheme="majorBidi"/>
          <w:b/>
          <w:bCs/>
          <w:sz w:val="28"/>
          <w:szCs w:val="28"/>
        </w:rPr>
        <w:t>Conclusion</w:t>
      </w:r>
      <w:r w:rsidRPr="001F7F67">
        <w:rPr>
          <w:rFonts w:asciiTheme="majorBidi" w:hAnsiTheme="majorBidi" w:cstheme="majorBidi"/>
          <w:sz w:val="28"/>
          <w:szCs w:val="28"/>
        </w:rPr>
        <w:t xml:space="preserve"> : la solubilité d’un sel peu soluble diminue considérablement lors de l’addition dans la solution d’un sel soluble possédant un ion commun </w:t>
      </w:r>
    </w:p>
    <w:p w:rsidR="001F08BA" w:rsidRPr="001F7F67" w:rsidRDefault="001F08BA" w:rsidP="001F08BA">
      <w:pPr>
        <w:rPr>
          <w:rFonts w:asciiTheme="majorBidi" w:hAnsiTheme="majorBidi" w:cstheme="majorBidi"/>
          <w:sz w:val="28"/>
          <w:szCs w:val="28"/>
        </w:rPr>
      </w:pPr>
    </w:p>
    <w:sectPr w:rsidR="001F08BA" w:rsidRPr="001F7F67" w:rsidSect="00FB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24C"/>
    <w:multiLevelType w:val="hybridMultilevel"/>
    <w:tmpl w:val="C156AFB2"/>
    <w:lvl w:ilvl="0" w:tplc="45C4E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DB1"/>
    <w:multiLevelType w:val="hybridMultilevel"/>
    <w:tmpl w:val="0EDA07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022E"/>
    <w:multiLevelType w:val="hybridMultilevel"/>
    <w:tmpl w:val="1E482162"/>
    <w:lvl w:ilvl="0" w:tplc="B9EC2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85CF6"/>
    <w:multiLevelType w:val="hybridMultilevel"/>
    <w:tmpl w:val="77509C50"/>
    <w:lvl w:ilvl="0" w:tplc="A5E2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01FA8"/>
    <w:multiLevelType w:val="hybridMultilevel"/>
    <w:tmpl w:val="9926C090"/>
    <w:lvl w:ilvl="0" w:tplc="7A044D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0B2"/>
    <w:multiLevelType w:val="hybridMultilevel"/>
    <w:tmpl w:val="DF28C294"/>
    <w:lvl w:ilvl="0" w:tplc="E1B45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B36C27"/>
    <w:rsid w:val="00064A48"/>
    <w:rsid w:val="000738D3"/>
    <w:rsid w:val="001421B4"/>
    <w:rsid w:val="00156D83"/>
    <w:rsid w:val="0017774A"/>
    <w:rsid w:val="001F08BA"/>
    <w:rsid w:val="001F7F67"/>
    <w:rsid w:val="002A4865"/>
    <w:rsid w:val="002A6E02"/>
    <w:rsid w:val="0038431C"/>
    <w:rsid w:val="00443D8C"/>
    <w:rsid w:val="005571AA"/>
    <w:rsid w:val="00594F40"/>
    <w:rsid w:val="005C5450"/>
    <w:rsid w:val="005E1AEF"/>
    <w:rsid w:val="00644A75"/>
    <w:rsid w:val="00687C75"/>
    <w:rsid w:val="00693F0C"/>
    <w:rsid w:val="00693FD3"/>
    <w:rsid w:val="006B7C41"/>
    <w:rsid w:val="006C37AE"/>
    <w:rsid w:val="00793AEA"/>
    <w:rsid w:val="00A173A9"/>
    <w:rsid w:val="00B22AA3"/>
    <w:rsid w:val="00B36C27"/>
    <w:rsid w:val="00B606AD"/>
    <w:rsid w:val="00BD0E70"/>
    <w:rsid w:val="00C64CB9"/>
    <w:rsid w:val="00DA5CD7"/>
    <w:rsid w:val="00DC269B"/>
    <w:rsid w:val="00DE1305"/>
    <w:rsid w:val="00E8424D"/>
    <w:rsid w:val="00EE0780"/>
    <w:rsid w:val="00F71937"/>
    <w:rsid w:val="00F73301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25" type="connector" idref="#_x0000_s1033"/>
        <o:r id="V:Rule26" type="connector" idref="#_x0000_s1049"/>
        <o:r id="V:Rule27" type="connector" idref="#_x0000_s1032"/>
        <o:r id="V:Rule28" type="connector" idref="#_x0000_s1044"/>
        <o:r id="V:Rule29" type="connector" idref="#_x0000_s1029"/>
        <o:r id="V:Rule30" type="connector" idref="#_x0000_s1038"/>
        <o:r id="V:Rule31" type="connector" idref="#_x0000_s1048"/>
        <o:r id="V:Rule32" type="connector" idref="#_x0000_s1043"/>
        <o:r id="V:Rule33" type="connector" idref="#_x0000_s1026"/>
        <o:r id="V:Rule34" type="connector" idref="#_x0000_s1051"/>
        <o:r id="V:Rule35" type="connector" idref="#_x0000_s1046"/>
        <o:r id="V:Rule36" type="connector" idref="#_x0000_s1034"/>
        <o:r id="V:Rule37" type="connector" idref="#_x0000_s1036"/>
        <o:r id="V:Rule38" type="connector" idref="#_x0000_s1054"/>
        <o:r id="V:Rule39" type="connector" idref="#_x0000_s1055"/>
        <o:r id="V:Rule40" type="connector" idref="#_x0000_s1045"/>
        <o:r id="V:Rule41" type="connector" idref="#_x0000_s1047"/>
        <o:r id="V:Rule42" type="connector" idref="#_x0000_s1031"/>
        <o:r id="V:Rule43" type="connector" idref="#_x0000_s1042"/>
        <o:r id="V:Rule44" type="connector" idref="#_x0000_s1035"/>
        <o:r id="V:Rule45" type="connector" idref="#_x0000_s1037"/>
        <o:r id="V:Rule46" type="connector" idref="#_x0000_s1030"/>
        <o:r id="V:Rule47" type="connector" idref="#_x0000_s1027"/>
        <o:r id="V:Rule4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C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HOUA_HAMZ</cp:lastModifiedBy>
  <cp:revision>25</cp:revision>
  <dcterms:created xsi:type="dcterms:W3CDTF">2020-04-09T18:49:00Z</dcterms:created>
  <dcterms:modified xsi:type="dcterms:W3CDTF">2020-04-16T10:01:00Z</dcterms:modified>
</cp:coreProperties>
</file>