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C77" w:rsidRPr="00FC13D1" w:rsidRDefault="00D52C77" w:rsidP="00D52C77">
      <w:pPr>
        <w:jc w:val="center"/>
        <w:rPr>
          <w:rFonts w:asciiTheme="majorBidi" w:hAnsiTheme="majorBidi" w:cstheme="majorBidi"/>
          <w:b/>
          <w:bCs/>
          <w:i/>
          <w:iCs/>
          <w:noProof/>
          <w:u w:val="single"/>
          <w:lang w:eastAsia="fr-FR"/>
        </w:rPr>
      </w:pPr>
      <w:r w:rsidRPr="00FC13D1">
        <w:rPr>
          <w:rFonts w:asciiTheme="majorBidi" w:hAnsiTheme="majorBidi" w:cstheme="majorBidi"/>
          <w:b/>
          <w:bCs/>
          <w:i/>
          <w:iCs/>
          <w:noProof/>
          <w:u w:val="single"/>
          <w:lang w:eastAsia="fr-FR"/>
        </w:rPr>
        <w:t>L’</w:t>
      </w:r>
      <w:r w:rsidR="0057317E" w:rsidRPr="00FC13D1">
        <w:rPr>
          <w:rFonts w:asciiTheme="majorBidi" w:hAnsiTheme="majorBidi" w:cstheme="majorBidi"/>
          <w:b/>
          <w:bCs/>
          <w:i/>
          <w:iCs/>
          <w:noProof/>
          <w:u w:val="single"/>
          <w:lang w:eastAsia="fr-FR"/>
        </w:rPr>
        <w:t>A</w:t>
      </w:r>
      <w:r w:rsidRPr="00FC13D1">
        <w:rPr>
          <w:rFonts w:asciiTheme="majorBidi" w:hAnsiTheme="majorBidi" w:cstheme="majorBidi"/>
          <w:b/>
          <w:bCs/>
          <w:i/>
          <w:iCs/>
          <w:noProof/>
          <w:u w:val="single"/>
          <w:lang w:eastAsia="fr-FR"/>
        </w:rPr>
        <w:t xml:space="preserve">lgorithme de </w:t>
      </w:r>
      <w:r w:rsidRPr="00FC13D1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  <w:lang w:eastAsia="fr-FR"/>
        </w:rPr>
        <w:t>Gauss-Seidel</w:t>
      </w:r>
    </w:p>
    <w:p w:rsidR="00D52C77" w:rsidRPr="00FC13D1" w:rsidRDefault="00D52C77">
      <w:pPr>
        <w:rPr>
          <w:rFonts w:cstheme="minorHAnsi"/>
          <w:i/>
          <w:iCs/>
          <w:noProof/>
          <w:vertAlign w:val="superscript"/>
          <w:lang w:eastAsia="fr-FR"/>
        </w:rPr>
      </w:pPr>
      <w:r w:rsidRPr="00FC13D1">
        <w:rPr>
          <w:rFonts w:cstheme="minorHAnsi"/>
          <w:noProof/>
          <w:lang w:eastAsia="fr-FR"/>
        </w:rPr>
        <w:t xml:space="preserve">Dans cet </w:t>
      </w:r>
      <w:r w:rsidRPr="00FC13D1">
        <w:rPr>
          <w:rFonts w:cstheme="minorHAnsi"/>
          <w:i/>
          <w:iCs/>
          <w:noProof/>
          <w:color w:val="FF0000"/>
          <w:lang w:eastAsia="fr-FR"/>
        </w:rPr>
        <w:t>algorithme</w:t>
      </w:r>
      <w:r w:rsidR="00FC13D1">
        <w:rPr>
          <w:rFonts w:cstheme="minorHAnsi"/>
          <w:noProof/>
          <w:lang w:eastAsia="fr-FR"/>
        </w:rPr>
        <w:t>, on a bes</w:t>
      </w:r>
      <w:r w:rsidRPr="00FC13D1">
        <w:rPr>
          <w:rFonts w:cstheme="minorHAnsi"/>
          <w:noProof/>
          <w:lang w:eastAsia="fr-FR"/>
        </w:rPr>
        <w:t>oin d</w:t>
      </w:r>
      <w:r w:rsidR="0057317E" w:rsidRPr="00FC13D1">
        <w:rPr>
          <w:rFonts w:cstheme="minorHAnsi"/>
          <w:noProof/>
          <w:lang w:eastAsia="fr-FR"/>
        </w:rPr>
        <w:t>e sauvegarder qu’</w:t>
      </w:r>
      <w:r w:rsidRPr="00FC13D1">
        <w:rPr>
          <w:rFonts w:cstheme="minorHAnsi"/>
          <w:noProof/>
          <w:lang w:eastAsia="fr-FR"/>
        </w:rPr>
        <w:t xml:space="preserve">un seul vecteur. On remplace au fur et à mesure que les calclculs progressent, les anciennes valeurs par les nouvelles dans ce vecteur. Pour le test d’arrêt on utilise la norme du residu </w:t>
      </w:r>
      <w:r w:rsidRPr="00FC13D1">
        <w:rPr>
          <w:rFonts w:cstheme="minorHAnsi"/>
          <w:i/>
          <w:iCs/>
          <w:noProof/>
          <w:lang w:eastAsia="fr-FR"/>
        </w:rPr>
        <w:t>r</w:t>
      </w:r>
      <w:r w:rsidRPr="00FC13D1">
        <w:rPr>
          <w:rFonts w:cstheme="minorHAnsi"/>
          <w:i/>
          <w:iCs/>
          <w:noProof/>
          <w:vertAlign w:val="subscript"/>
          <w:lang w:eastAsia="fr-FR"/>
        </w:rPr>
        <w:t>k</w:t>
      </w:r>
      <w:r w:rsidRPr="00FC13D1">
        <w:rPr>
          <w:rFonts w:cstheme="minorHAnsi"/>
          <w:i/>
          <w:iCs/>
          <w:noProof/>
          <w:lang w:eastAsia="fr-FR"/>
        </w:rPr>
        <w:t>=b -Ax</w:t>
      </w:r>
      <w:r w:rsidRPr="00FC13D1">
        <w:rPr>
          <w:rFonts w:cstheme="minorHAnsi"/>
          <w:i/>
          <w:iCs/>
          <w:noProof/>
          <w:vertAlign w:val="subscript"/>
          <w:lang w:eastAsia="fr-FR"/>
        </w:rPr>
        <w:t>k</w:t>
      </w:r>
      <w:r w:rsidRPr="00FC13D1">
        <w:rPr>
          <w:rFonts w:cstheme="minorHAnsi"/>
          <w:i/>
          <w:iCs/>
          <w:noProof/>
          <w:vertAlign w:val="superscript"/>
          <w:lang w:eastAsia="fr-FR"/>
        </w:rPr>
        <w:t>.</w:t>
      </w:r>
    </w:p>
    <w:p w:rsidR="00FC13D1" w:rsidRPr="00D52C77" w:rsidRDefault="00FC13D1">
      <w:pPr>
        <w:rPr>
          <w:rFonts w:asciiTheme="majorBidi" w:hAnsiTheme="majorBidi" w:cstheme="majorBidi"/>
          <w:noProof/>
          <w:sz w:val="24"/>
          <w:szCs w:val="24"/>
          <w:vertAlign w:val="superscript"/>
          <w:lang w:eastAsia="fr-FR"/>
        </w:rPr>
      </w:pPr>
    </w:p>
    <w:p w:rsidR="00D52C77" w:rsidRDefault="00D52C77" w:rsidP="00D5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D52C7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274310" cy="2256258"/>
            <wp:effectExtent l="19050" t="0" r="254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C77" w:rsidRPr="00D52C77" w:rsidRDefault="00D52C77" w:rsidP="00D52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992630" cy="1059180"/>
            <wp:effectExtent l="19050" t="0" r="762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D52C77" w:rsidRPr="00D52C77" w:rsidSect="009F55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C77"/>
    <w:rsid w:val="0057317E"/>
    <w:rsid w:val="007524E8"/>
    <w:rsid w:val="007E7797"/>
    <w:rsid w:val="009F55C2"/>
    <w:rsid w:val="00D40354"/>
    <w:rsid w:val="00D52C77"/>
    <w:rsid w:val="00FC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40" w:line="276" w:lineRule="auto"/>
        <w:ind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C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2</cp:revision>
  <dcterms:created xsi:type="dcterms:W3CDTF">2020-04-06T20:15:00Z</dcterms:created>
  <dcterms:modified xsi:type="dcterms:W3CDTF">2020-04-06T20:38:00Z</dcterms:modified>
</cp:coreProperties>
</file>