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29" w:rsidRPr="00634854" w:rsidRDefault="00152BF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4854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- Annaba -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Sciences -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Department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Life and Natural Sciences</w:t>
      </w:r>
    </w:p>
    <w:p w:rsidR="00152BFB" w:rsidRPr="00634854" w:rsidRDefault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: 1st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2019/2020</w:t>
      </w:r>
    </w:p>
    <w:p w:rsidR="00152BFB" w:rsidRPr="00634854" w:rsidRDefault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: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</w:p>
    <w:p w:rsidR="00152BFB" w:rsidRPr="00634854" w:rsidRDefault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>The module : Techniques de Communication et d'Expression / Anglais/</w:t>
      </w:r>
    </w:p>
    <w:p w:rsidR="00152BFB" w:rsidRPr="00634854" w:rsidRDefault="00152BFB">
      <w:pPr>
        <w:rPr>
          <w:rFonts w:asciiTheme="majorBidi" w:hAnsiTheme="majorBidi" w:cstheme="majorBidi"/>
          <w:sz w:val="24"/>
          <w:szCs w:val="24"/>
        </w:rPr>
      </w:pPr>
    </w:p>
    <w:p w:rsidR="00152BFB" w:rsidRPr="00634854" w:rsidRDefault="00152BFB" w:rsidP="00152BF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>A  GENERAL INTRODUCTION TO BIOLOGY</w:t>
      </w:r>
    </w:p>
    <w:p w:rsidR="00152BFB" w:rsidRPr="00634854" w:rsidRDefault="00D14796" w:rsidP="00152BFB">
      <w:pPr>
        <w:jc w:val="center"/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(1-Grammar Focus :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Simple /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S</w:t>
      </w:r>
      <w:r w:rsidR="00152BFB" w:rsidRPr="00634854">
        <w:rPr>
          <w:rFonts w:asciiTheme="majorBidi" w:hAnsiTheme="majorBidi" w:cstheme="majorBidi"/>
          <w:sz w:val="24"/>
          <w:szCs w:val="24"/>
        </w:rPr>
        <w:t>imple)</w:t>
      </w:r>
    </w:p>
    <w:p w:rsidR="00152BFB" w:rsidRPr="00634854" w:rsidRDefault="00152BFB" w:rsidP="00152B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  </w:t>
      </w:r>
      <w:r w:rsidRPr="00634854">
        <w:rPr>
          <w:rFonts w:asciiTheme="majorBidi" w:hAnsiTheme="majorBidi" w:cstheme="majorBidi"/>
          <w:b/>
          <w:bCs/>
          <w:sz w:val="24"/>
          <w:szCs w:val="24"/>
        </w:rPr>
        <w:t>1- WHAT IS BIOLOGY ?</w:t>
      </w:r>
    </w:p>
    <w:p w:rsidR="00152BFB" w:rsidRPr="00634854" w:rsidRDefault="00152BFB" w:rsidP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scientific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</w:t>
      </w:r>
      <w:r w:rsidRPr="00634854">
        <w:rPr>
          <w:rFonts w:asciiTheme="majorBidi" w:hAnsiTheme="majorBidi" w:cstheme="majorBidi"/>
          <w:b/>
          <w:bCs/>
          <w:sz w:val="24"/>
          <w:szCs w:val="24"/>
        </w:rPr>
        <w:t xml:space="preserve">living </w:t>
      </w:r>
      <w:proofErr w:type="spellStart"/>
      <w:r w:rsidRPr="00634854">
        <w:rPr>
          <w:rFonts w:asciiTheme="majorBidi" w:hAnsiTheme="majorBidi" w:cstheme="majorBidi"/>
          <w:b/>
          <w:bCs/>
          <w:sz w:val="24"/>
          <w:szCs w:val="24"/>
        </w:rPr>
        <w:t>things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34854">
        <w:rPr>
          <w:rFonts w:asciiTheme="majorBidi" w:hAnsiTheme="majorBidi" w:cstheme="majorBidi"/>
          <w:sz w:val="24"/>
          <w:szCs w:val="24"/>
        </w:rPr>
        <w:t>humans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plants .</w:t>
      </w:r>
    </w:p>
    <w:p w:rsidR="00152BFB" w:rsidRPr="00634854" w:rsidRDefault="00152BFB" w:rsidP="00152B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>2- ETHYMOLOGY OF THE WORD :</w:t>
      </w:r>
    </w:p>
    <w:p w:rsidR="00DC4A73" w:rsidRPr="00634854" w:rsidRDefault="00DC4A73" w:rsidP="00152BF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comes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Greek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: 'Bios'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34854">
        <w:rPr>
          <w:rFonts w:asciiTheme="majorBidi" w:hAnsiTheme="majorBidi" w:cstheme="majorBidi"/>
          <w:sz w:val="24"/>
          <w:szCs w:val="24"/>
        </w:rPr>
        <w:t>'Life' 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and '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'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'The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' .</w:t>
      </w:r>
    </w:p>
    <w:p w:rsidR="00DC4A73" w:rsidRPr="00634854" w:rsidRDefault="00DC4A73" w:rsidP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EABBE4" wp14:editId="77370D11">
            <wp:extent cx="5067300" cy="2438400"/>
            <wp:effectExtent l="19050" t="0" r="0" b="0"/>
            <wp:docPr id="1" name="Image 1" descr="C:\Users\SBI\Videos\scope-63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I\Videos\scope-638x3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73" w:rsidRPr="00634854" w:rsidRDefault="00DC4A73" w:rsidP="00152BFB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Figure 1 : The scopes of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</w:p>
    <w:p w:rsidR="00DC4A73" w:rsidRPr="00634854" w:rsidRDefault="00DC4A73" w:rsidP="00152B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>3- A BRIEF HISTORY ABOUT THE DEVELOPMENT OF BIOLOGY :</w:t>
      </w:r>
    </w:p>
    <w:p w:rsidR="00AB3BB0" w:rsidRPr="00634854" w:rsidRDefault="00AB3BB0" w:rsidP="00AB3BB0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3485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German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naturalistic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‘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Treviranus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‘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first one to use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1802 .In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34854">
        <w:rPr>
          <w:rFonts w:asciiTheme="majorBidi" w:hAnsiTheme="majorBidi" w:cstheme="majorBidi"/>
          <w:sz w:val="24"/>
          <w:szCs w:val="24"/>
        </w:rPr>
        <w:t>established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domain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containing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phenomena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life , the conditions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govern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existence and the causes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determine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activites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. </w:t>
      </w:r>
    </w:p>
    <w:p w:rsidR="00AB3BB0" w:rsidRPr="00634854" w:rsidRDefault="00AB3BB0" w:rsidP="00AB3BB0">
      <w:p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sz w:val="24"/>
          <w:szCs w:val="24"/>
        </w:rPr>
        <w:t xml:space="preserve">         The exact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begenning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34854">
        <w:rPr>
          <w:rFonts w:asciiTheme="majorBidi" w:hAnsiTheme="majorBidi" w:cstheme="majorBidi"/>
          <w:sz w:val="24"/>
          <w:szCs w:val="24"/>
        </w:rPr>
        <w:t>unknown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Throught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34854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civilisations have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achieved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domain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developped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aspects .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table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explain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main civilisations and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acheivements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11"/>
        <w:gridCol w:w="4167"/>
      </w:tblGrid>
      <w:tr w:rsidR="00AB3BB0" w:rsidRPr="00634854" w:rsidTr="00AB3BB0">
        <w:trPr>
          <w:trHeight w:val="941"/>
        </w:trPr>
        <w:tc>
          <w:tcPr>
            <w:tcW w:w="4311" w:type="dxa"/>
          </w:tcPr>
          <w:p w:rsidR="00AB3BB0" w:rsidRPr="00634854" w:rsidRDefault="00AB3BB0" w:rsidP="00AB3BB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3485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babylonians</w:t>
            </w:r>
            <w:proofErr w:type="spellEnd"/>
          </w:p>
        </w:tc>
        <w:tc>
          <w:tcPr>
            <w:tcW w:w="4167" w:type="dxa"/>
          </w:tcPr>
          <w:p w:rsidR="00AB3BB0" w:rsidRPr="00634854" w:rsidRDefault="00AB3BB0" w:rsidP="00AB3BB0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They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learned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="00D14796"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the date palm </w:t>
            </w:r>
            <w:proofErr w:type="spellStart"/>
            <w:r w:rsidR="00D14796" w:rsidRPr="00634854">
              <w:rPr>
                <w:rFonts w:asciiTheme="majorBidi" w:hAnsiTheme="majorBidi" w:cstheme="majorBidi"/>
                <w:sz w:val="24"/>
                <w:szCs w:val="24"/>
              </w:rPr>
              <w:t>reproduc</w:t>
            </w:r>
            <w:r w:rsidRPr="00634854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sexually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pollen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could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taken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the male plant and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used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fertilize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plants.</w:t>
            </w:r>
          </w:p>
        </w:tc>
      </w:tr>
      <w:tr w:rsidR="00AB3BB0" w:rsidRPr="00634854" w:rsidTr="00AB3BB0">
        <w:trPr>
          <w:trHeight w:val="853"/>
        </w:trPr>
        <w:tc>
          <w:tcPr>
            <w:tcW w:w="4311" w:type="dxa"/>
          </w:tcPr>
          <w:p w:rsidR="00AB3BB0" w:rsidRPr="00634854" w:rsidRDefault="00AB3BB0" w:rsidP="00AB3BB0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Egyptians</w:t>
            </w:r>
            <w:proofErr w:type="spellEnd"/>
          </w:p>
        </w:tc>
        <w:tc>
          <w:tcPr>
            <w:tcW w:w="4167" w:type="dxa"/>
          </w:tcPr>
          <w:p w:rsidR="00AB3BB0" w:rsidRPr="00634854" w:rsidRDefault="00AB3BB0" w:rsidP="00AB3BB0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Their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well-preserved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mummies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show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they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had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through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understanding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of 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preservative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properties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herbs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required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for </w:t>
            </w:r>
            <w:proofErr w:type="spellStart"/>
            <w:proofErr w:type="gram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embalming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B3BB0" w:rsidRPr="00634854" w:rsidTr="00AB3BB0">
        <w:trPr>
          <w:trHeight w:val="694"/>
        </w:trPr>
        <w:tc>
          <w:tcPr>
            <w:tcW w:w="4311" w:type="dxa"/>
          </w:tcPr>
          <w:p w:rsidR="00AB3BB0" w:rsidRPr="00634854" w:rsidRDefault="00AB3BB0" w:rsidP="00AB3BB0">
            <w:pPr>
              <w:pStyle w:val="Paragraphedeliste"/>
              <w:numPr>
                <w:ilvl w:val="0"/>
                <w:numId w:val="1"/>
              </w:numPr>
              <w:tabs>
                <w:tab w:val="left" w:pos="98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Greek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>/ Romans</w:t>
            </w:r>
          </w:p>
        </w:tc>
        <w:tc>
          <w:tcPr>
            <w:tcW w:w="4167" w:type="dxa"/>
          </w:tcPr>
          <w:p w:rsidR="00AB3BB0" w:rsidRPr="00634854" w:rsidRDefault="00AB3BB0" w:rsidP="00AB3BB0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Greek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philosophers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every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even</w:t>
            </w:r>
            <w:r w:rsidR="00D14796" w:rsidRPr="0063485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has a </w:t>
            </w:r>
            <w:proofErr w:type="gram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cause ,</w:t>
            </w:r>
            <w:proofErr w:type="gram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particular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cause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produces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particular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consequence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. That concept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known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as ‘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Causality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‘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had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profound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effect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of 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scientific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investigation. </w:t>
            </w:r>
            <w:proofErr w:type="spellStart"/>
            <w:proofErr w:type="gram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Hence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their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gratest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contribution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idea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 xml:space="preserve"> of rational </w:t>
            </w:r>
            <w:proofErr w:type="spellStart"/>
            <w:r w:rsidRPr="00634854">
              <w:rPr>
                <w:rFonts w:asciiTheme="majorBidi" w:hAnsiTheme="majorBidi" w:cstheme="majorBidi"/>
                <w:sz w:val="24"/>
                <w:szCs w:val="24"/>
              </w:rPr>
              <w:t>thought</w:t>
            </w:r>
            <w:proofErr w:type="spellEnd"/>
            <w:r w:rsidRPr="0063485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B3BB0" w:rsidRPr="00634854" w:rsidRDefault="00AB3BB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B3BB0" w:rsidRPr="00634854" w:rsidRDefault="00AB3B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>4-THE FIELDS OF THE STUDY OF BIOLOGY :</w:t>
      </w:r>
    </w:p>
    <w:p w:rsidR="00AB3BB0" w:rsidRPr="00634854" w:rsidRDefault="00AB3BB0" w:rsidP="00AB3BB0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fields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proofErr w:type="gramStart"/>
      <w:r w:rsidRPr="00634854">
        <w:rPr>
          <w:rFonts w:asciiTheme="majorBidi" w:hAnsiTheme="majorBidi" w:cstheme="majorBidi"/>
          <w:sz w:val="24"/>
          <w:szCs w:val="24"/>
        </w:rPr>
        <w:t>Ecology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> 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Zoology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Physiology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followings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are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ones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Badji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Mokhtar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> :</w:t>
      </w:r>
    </w:p>
    <w:p w:rsidR="00AB3BB0" w:rsidRPr="00634854" w:rsidRDefault="00AB3BB0" w:rsidP="00AB3BB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34854">
        <w:rPr>
          <w:rFonts w:asciiTheme="majorBidi" w:hAnsiTheme="majorBidi" w:cstheme="majorBidi"/>
          <w:b/>
          <w:bCs/>
          <w:sz w:val="24"/>
          <w:szCs w:val="24"/>
        </w:rPr>
        <w:t>Biological</w:t>
      </w:r>
      <w:proofErr w:type="spellEnd"/>
      <w:r w:rsidRPr="00634854">
        <w:rPr>
          <w:rFonts w:asciiTheme="majorBidi" w:hAnsiTheme="majorBidi" w:cstheme="majorBidi"/>
          <w:b/>
          <w:bCs/>
          <w:sz w:val="24"/>
          <w:szCs w:val="24"/>
        </w:rPr>
        <w:t xml:space="preserve"> sciences</w:t>
      </w:r>
      <w:r w:rsidRPr="00634854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contain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sub-</w:t>
      </w:r>
      <w:proofErr w:type="gramStart"/>
      <w:r w:rsidRPr="00634854">
        <w:rPr>
          <w:rFonts w:asciiTheme="majorBidi" w:hAnsiTheme="majorBidi" w:cstheme="majorBidi"/>
          <w:sz w:val="24"/>
          <w:szCs w:val="24"/>
        </w:rPr>
        <w:t>fields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vegetal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 animal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Microbiolgy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Biochemistery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Toxicology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,</w:t>
      </w:r>
    </w:p>
    <w:p w:rsidR="00AB3BB0" w:rsidRPr="00634854" w:rsidRDefault="00AB3BB0" w:rsidP="00AB3BB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34854">
        <w:rPr>
          <w:rFonts w:asciiTheme="majorBidi" w:hAnsiTheme="majorBidi" w:cstheme="majorBidi"/>
          <w:b/>
          <w:bCs/>
          <w:sz w:val="24"/>
          <w:szCs w:val="24"/>
        </w:rPr>
        <w:t>Ecology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> ,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branch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deals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the relations of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to one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to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surroundings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</w:p>
    <w:p w:rsidR="00AB3BB0" w:rsidRPr="00634854" w:rsidRDefault="00AB3BB0" w:rsidP="00AB3BB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34854">
        <w:rPr>
          <w:rFonts w:asciiTheme="majorBidi" w:hAnsiTheme="majorBidi" w:cstheme="majorBidi"/>
          <w:b/>
          <w:bCs/>
          <w:sz w:val="24"/>
          <w:szCs w:val="24"/>
        </w:rPr>
        <w:t xml:space="preserve">Marine </w:t>
      </w:r>
      <w:proofErr w:type="spellStart"/>
      <w:r w:rsidRPr="00634854">
        <w:rPr>
          <w:rFonts w:asciiTheme="majorBidi" w:hAnsiTheme="majorBidi" w:cstheme="majorBidi"/>
          <w:b/>
          <w:bCs/>
          <w:sz w:val="24"/>
          <w:szCs w:val="24"/>
        </w:rPr>
        <w:t>biology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Pr="00634854">
        <w:rPr>
          <w:rFonts w:asciiTheme="majorBidi" w:hAnsiTheme="majorBidi" w:cstheme="majorBidi"/>
          <w:sz w:val="24"/>
          <w:szCs w:val="24"/>
        </w:rPr>
        <w:t>:the</w:t>
      </w:r>
      <w:proofErr w:type="gram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scientif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of marine life ,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sea</w:t>
      </w:r>
      <w:proofErr w:type="spellEnd"/>
    </w:p>
    <w:p w:rsidR="00AB3BB0" w:rsidRPr="00634854" w:rsidRDefault="00AB3BB0" w:rsidP="00AB3BB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34854">
        <w:rPr>
          <w:rFonts w:asciiTheme="majorBidi" w:hAnsiTheme="majorBidi" w:cstheme="majorBidi"/>
          <w:b/>
          <w:bCs/>
          <w:sz w:val="24"/>
          <w:szCs w:val="24"/>
        </w:rPr>
        <w:t>Biotechnology</w:t>
      </w:r>
      <w:proofErr w:type="spellEnd"/>
      <w:r w:rsidRPr="00634854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34854">
        <w:rPr>
          <w:rFonts w:asciiTheme="majorBidi" w:hAnsiTheme="majorBidi" w:cstheme="majorBidi"/>
          <w:sz w:val="24"/>
          <w:szCs w:val="24"/>
        </w:rPr>
        <w:t xml:space="preserve">: the exploitation of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undestrial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4854">
        <w:rPr>
          <w:rFonts w:asciiTheme="majorBidi" w:hAnsiTheme="majorBidi" w:cstheme="majorBidi"/>
          <w:sz w:val="24"/>
          <w:szCs w:val="24"/>
        </w:rPr>
        <w:t>purposes</w:t>
      </w:r>
      <w:proofErr w:type="spellEnd"/>
      <w:r w:rsidRPr="00634854">
        <w:rPr>
          <w:rFonts w:asciiTheme="majorBidi" w:hAnsiTheme="majorBidi" w:cstheme="majorBidi"/>
          <w:sz w:val="24"/>
          <w:szCs w:val="24"/>
        </w:rPr>
        <w:t xml:space="preserve"> </w:t>
      </w:r>
    </w:p>
    <w:p w:rsidR="00AB3BB0" w:rsidRDefault="00AB3BB0" w:rsidP="00AB3BB0">
      <w:pPr>
        <w:pStyle w:val="Paragraphedeliste"/>
        <w:ind w:left="810"/>
      </w:pPr>
    </w:p>
    <w:p w:rsidR="00AB3BB0" w:rsidRDefault="00AB3BB0"/>
    <w:p w:rsidR="00AB3BB0" w:rsidRPr="00152BFB" w:rsidRDefault="00AB3BB0">
      <w:bookmarkStart w:id="0" w:name="_GoBack"/>
      <w:bookmarkEnd w:id="0"/>
    </w:p>
    <w:sectPr w:rsidR="00AB3BB0" w:rsidRPr="00152BFB" w:rsidSect="00254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1765"/>
    <w:multiLevelType w:val="hybridMultilevel"/>
    <w:tmpl w:val="1C509C62"/>
    <w:lvl w:ilvl="0" w:tplc="67C0A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204A"/>
    <w:multiLevelType w:val="hybridMultilevel"/>
    <w:tmpl w:val="C83E64E0"/>
    <w:lvl w:ilvl="0" w:tplc="415606F8">
      <w:start w:val="1"/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2BFB"/>
    <w:rsid w:val="00152BFB"/>
    <w:rsid w:val="00254229"/>
    <w:rsid w:val="003505F7"/>
    <w:rsid w:val="00391FF7"/>
    <w:rsid w:val="00634854"/>
    <w:rsid w:val="00A53B2D"/>
    <w:rsid w:val="00AB3BB0"/>
    <w:rsid w:val="00D14796"/>
    <w:rsid w:val="00D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A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3B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3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HP</cp:lastModifiedBy>
  <cp:revision>10</cp:revision>
  <dcterms:created xsi:type="dcterms:W3CDTF">2019-09-01T17:28:00Z</dcterms:created>
  <dcterms:modified xsi:type="dcterms:W3CDTF">2020-04-07T15:13:00Z</dcterms:modified>
</cp:coreProperties>
</file>