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A5" w:rsidRDefault="009542A5" w:rsidP="00D510C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Série N°3</w:t>
      </w:r>
      <w:r w:rsidR="00D510CE">
        <w:rPr>
          <w:b/>
          <w:bCs/>
          <w:sz w:val="28"/>
          <w:szCs w:val="28"/>
          <w:u w:val="single"/>
        </w:rPr>
        <w:t xml:space="preserve"> </w:t>
      </w:r>
    </w:p>
    <w:p w:rsidR="009542A5" w:rsidRDefault="009542A5" w:rsidP="0071467A">
      <w:pPr>
        <w:rPr>
          <w:b/>
          <w:bCs/>
          <w:sz w:val="28"/>
          <w:szCs w:val="28"/>
          <w:u w:val="single"/>
        </w:rPr>
      </w:pPr>
    </w:p>
    <w:p w:rsidR="00551BD2" w:rsidRDefault="009542A5" w:rsidP="0071467A">
      <w:pPr>
        <w:jc w:val="both"/>
        <w:rPr>
          <w:b/>
          <w:bCs/>
        </w:rPr>
      </w:pPr>
      <w:r w:rsidRPr="00DE5D5B">
        <w:rPr>
          <w:b/>
          <w:bCs/>
          <w:u w:val="single"/>
        </w:rPr>
        <w:t>Exercice N°1</w:t>
      </w:r>
      <w:r w:rsidRPr="00DE5D5B">
        <w:rPr>
          <w:b/>
          <w:bCs/>
        </w:rPr>
        <w:t>:</w:t>
      </w:r>
    </w:p>
    <w:p w:rsidR="001E272B" w:rsidRDefault="009542A5" w:rsidP="0071467A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2C7034" w:rsidRDefault="002C7034" w:rsidP="0071467A">
      <w:pPr>
        <w:jc w:val="both"/>
        <w:rPr>
          <w:b/>
          <w:bCs/>
        </w:rPr>
      </w:pPr>
      <w:r>
        <w:rPr>
          <w:b/>
          <w:bCs/>
        </w:rPr>
        <w:t>Un ballon fermé de 1L contient, à la température de 300K, 10</w:t>
      </w:r>
      <w:r w:rsidRPr="002C7034">
        <w:rPr>
          <w:b/>
          <w:bCs/>
          <w:vertAlign w:val="superscript"/>
        </w:rPr>
        <w:t>-2</w:t>
      </w:r>
      <w:r>
        <w:rPr>
          <w:b/>
          <w:bCs/>
        </w:rPr>
        <w:t xml:space="preserve">mole de </w:t>
      </w:r>
      <w:r w:rsidR="000E5AF6">
        <w:rPr>
          <w:b/>
          <w:bCs/>
        </w:rPr>
        <w:t xml:space="preserve">monoxyde de carbone </w:t>
      </w:r>
      <w:r>
        <w:rPr>
          <w:b/>
          <w:bCs/>
        </w:rPr>
        <w:t>CO et 3.10</w:t>
      </w:r>
      <w:r w:rsidRPr="002C7034">
        <w:rPr>
          <w:b/>
          <w:bCs/>
          <w:vertAlign w:val="superscript"/>
        </w:rPr>
        <w:t>-2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mole de </w:t>
      </w:r>
      <w:r w:rsidR="000E5AF6">
        <w:rPr>
          <w:b/>
          <w:bCs/>
        </w:rPr>
        <w:t xml:space="preserve">dioxyde de carbone </w:t>
      </w:r>
      <w:r>
        <w:rPr>
          <w:b/>
          <w:bCs/>
        </w:rPr>
        <w:t>CO</w:t>
      </w:r>
      <w:r w:rsidRPr="002C7034">
        <w:rPr>
          <w:b/>
          <w:bCs/>
          <w:vertAlign w:val="subscript"/>
        </w:rPr>
        <w:t>2</w:t>
      </w:r>
      <w:r>
        <w:rPr>
          <w:b/>
          <w:bCs/>
        </w:rPr>
        <w:t>.</w:t>
      </w:r>
    </w:p>
    <w:p w:rsidR="002C7034" w:rsidRDefault="002C7034" w:rsidP="0071467A">
      <w:pPr>
        <w:jc w:val="both"/>
        <w:rPr>
          <w:b/>
          <w:bCs/>
        </w:rPr>
      </w:pPr>
      <w:r>
        <w:rPr>
          <w:b/>
          <w:bCs/>
        </w:rPr>
        <w:t>a) Calculer le potentiel chimique de chaque gaz.</w:t>
      </w:r>
    </w:p>
    <w:p w:rsidR="002C7034" w:rsidRDefault="002C7034" w:rsidP="0071467A">
      <w:pPr>
        <w:jc w:val="both"/>
        <w:rPr>
          <w:b/>
          <w:bCs/>
        </w:rPr>
      </w:pPr>
      <w:r>
        <w:rPr>
          <w:b/>
          <w:bCs/>
        </w:rPr>
        <w:t>b) Quelle est l'enthalpie libre de l'ensemble?</w:t>
      </w:r>
    </w:p>
    <w:p w:rsidR="002C7034" w:rsidRDefault="002C7034" w:rsidP="0071467A">
      <w:pPr>
        <w:jc w:val="both"/>
        <w:rPr>
          <w:b/>
          <w:bCs/>
        </w:rPr>
      </w:pPr>
      <w:r>
        <w:rPr>
          <w:b/>
          <w:bCs/>
        </w:rPr>
        <w:t xml:space="preserve">Données: à 300 K sous p°. </w:t>
      </w:r>
      <w:r w:rsidR="00BA5007">
        <w:rPr>
          <w:b/>
          <w:bCs/>
        </w:rPr>
        <w:t xml:space="preserve"> </w:t>
      </w:r>
      <w:proofErr w:type="gramStart"/>
      <w:r>
        <w:rPr>
          <w:b/>
          <w:bCs/>
        </w:rPr>
        <w:t>μ</w:t>
      </w:r>
      <w:proofErr w:type="gramEnd"/>
      <w:r>
        <w:rPr>
          <w:b/>
          <w:bCs/>
        </w:rPr>
        <w:t>° (CO) = -169 KJ/ mol et μ° (CO</w:t>
      </w:r>
      <w:r w:rsidRPr="002C7034">
        <w:rPr>
          <w:b/>
          <w:bCs/>
          <w:vertAlign w:val="subscript"/>
        </w:rPr>
        <w:t>2</w:t>
      </w:r>
      <w:r>
        <w:rPr>
          <w:b/>
          <w:bCs/>
        </w:rPr>
        <w:t>) = -458 KJ/mol</w:t>
      </w:r>
      <w:r w:rsidR="0071467A">
        <w:rPr>
          <w:b/>
          <w:bCs/>
        </w:rPr>
        <w:t>.</w:t>
      </w:r>
    </w:p>
    <w:p w:rsidR="0071467A" w:rsidRPr="002C7034" w:rsidRDefault="0071467A" w:rsidP="0071467A">
      <w:pPr>
        <w:jc w:val="both"/>
        <w:rPr>
          <w:b/>
          <w:bCs/>
        </w:rPr>
      </w:pPr>
    </w:p>
    <w:p w:rsidR="0071467A" w:rsidRPr="00E8635E" w:rsidRDefault="0071467A" w:rsidP="0071467A">
      <w:pPr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  <w:u w:val="single"/>
        </w:rPr>
        <w:t>Exercice N°2</w:t>
      </w:r>
      <w:r w:rsidRPr="00E8635E">
        <w:rPr>
          <w:rFonts w:asciiTheme="majorBidi" w:hAnsiTheme="majorBidi" w:cstheme="majorBidi"/>
          <w:b/>
        </w:rPr>
        <w:t>:</w:t>
      </w:r>
    </w:p>
    <w:p w:rsidR="009E41B4" w:rsidRDefault="009E41B4" w:rsidP="00551BD2">
      <w:pPr>
        <w:spacing w:before="240"/>
        <w:jc w:val="both"/>
        <w:rPr>
          <w:rFonts w:asciiTheme="majorBidi" w:hAnsiTheme="majorBidi" w:cstheme="majorBidi"/>
          <w:b/>
        </w:rPr>
      </w:pPr>
      <w:r w:rsidRPr="009E41B4">
        <w:rPr>
          <w:rFonts w:asciiTheme="majorBidi" w:hAnsiTheme="majorBidi" w:cstheme="majorBidi"/>
          <w:b/>
        </w:rPr>
        <w:t xml:space="preserve">Sous 1 </w:t>
      </w:r>
      <w:proofErr w:type="spellStart"/>
      <w:r w:rsidRPr="009E41B4">
        <w:rPr>
          <w:rFonts w:asciiTheme="majorBidi" w:hAnsiTheme="majorBidi" w:cstheme="majorBidi"/>
          <w:b/>
        </w:rPr>
        <w:t>atm</w:t>
      </w:r>
      <w:proofErr w:type="spellEnd"/>
      <w:r>
        <w:rPr>
          <w:rFonts w:asciiTheme="majorBidi" w:hAnsiTheme="majorBidi" w:cstheme="majorBidi"/>
          <w:b/>
        </w:rPr>
        <w:t xml:space="preserve">, la température de fusion de benzène est de 5.5°C. Quelle est sa température de fusion sous 1000 </w:t>
      </w:r>
      <w:proofErr w:type="spellStart"/>
      <w:r>
        <w:rPr>
          <w:rFonts w:asciiTheme="majorBidi" w:hAnsiTheme="majorBidi" w:cstheme="majorBidi"/>
          <w:b/>
        </w:rPr>
        <w:t>atm</w:t>
      </w:r>
      <w:proofErr w:type="spellEnd"/>
      <w:r>
        <w:rPr>
          <w:rFonts w:asciiTheme="majorBidi" w:hAnsiTheme="majorBidi" w:cstheme="majorBidi"/>
          <w:b/>
        </w:rPr>
        <w:t xml:space="preserve">? </w:t>
      </w:r>
    </w:p>
    <w:p w:rsidR="009E41B4" w:rsidRPr="009E41B4" w:rsidRDefault="009E41B4" w:rsidP="009E41B4">
      <w:pPr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Données: enthalpie de fusion 9968 J.mol</w:t>
      </w:r>
      <w:r w:rsidRPr="009E41B4">
        <w:rPr>
          <w:rFonts w:asciiTheme="majorBidi" w:hAnsiTheme="majorBidi" w:cstheme="majorBidi"/>
          <w:b/>
          <w:vertAlign w:val="superscript"/>
        </w:rPr>
        <w:t>-1</w:t>
      </w:r>
      <w:r>
        <w:rPr>
          <w:rFonts w:asciiTheme="majorBidi" w:hAnsiTheme="majorBidi" w:cstheme="majorBidi"/>
          <w:b/>
        </w:rPr>
        <w:t>; masse molaire 78 g/mol; variation de volume ΔV= V</w:t>
      </w:r>
      <w:r w:rsidRPr="009E41B4">
        <w:rPr>
          <w:rFonts w:asciiTheme="majorBidi" w:hAnsiTheme="majorBidi" w:cstheme="majorBidi"/>
          <w:b/>
          <w:vertAlign w:val="subscript"/>
        </w:rPr>
        <w:t>L</w:t>
      </w:r>
      <w:r>
        <w:rPr>
          <w:rFonts w:asciiTheme="majorBidi" w:hAnsiTheme="majorBidi" w:cstheme="majorBidi"/>
          <w:b/>
        </w:rPr>
        <w:t>-V</w:t>
      </w:r>
      <w:r w:rsidRPr="009E41B4">
        <w:rPr>
          <w:rFonts w:asciiTheme="majorBidi" w:hAnsiTheme="majorBidi" w:cstheme="majorBidi"/>
          <w:b/>
          <w:vertAlign w:val="subscript"/>
        </w:rPr>
        <w:t>S</w:t>
      </w:r>
      <w:r>
        <w:rPr>
          <w:rFonts w:asciiTheme="majorBidi" w:hAnsiTheme="majorBidi" w:cstheme="majorBidi"/>
          <w:b/>
        </w:rPr>
        <w:t xml:space="preserve"> = 0.102 Cm</w:t>
      </w:r>
      <w:r w:rsidRPr="009E41B4">
        <w:rPr>
          <w:rFonts w:asciiTheme="majorBidi" w:hAnsiTheme="majorBidi" w:cstheme="majorBidi"/>
          <w:b/>
          <w:vertAlign w:val="superscript"/>
        </w:rPr>
        <w:t>3</w:t>
      </w:r>
      <w:r>
        <w:rPr>
          <w:rFonts w:asciiTheme="majorBidi" w:hAnsiTheme="majorBidi" w:cstheme="majorBidi"/>
          <w:b/>
        </w:rPr>
        <w:t>/g</w:t>
      </w:r>
      <w:r w:rsidR="00731E38">
        <w:rPr>
          <w:rFonts w:asciiTheme="majorBidi" w:hAnsiTheme="majorBidi" w:cstheme="majorBidi"/>
          <w:b/>
        </w:rPr>
        <w:t>.</w:t>
      </w:r>
    </w:p>
    <w:p w:rsidR="009E41B4" w:rsidRDefault="009E41B4" w:rsidP="0071467A">
      <w:pPr>
        <w:jc w:val="both"/>
        <w:rPr>
          <w:rFonts w:asciiTheme="majorBidi" w:hAnsiTheme="majorBidi" w:cstheme="majorBidi"/>
          <w:b/>
          <w:u w:val="single"/>
        </w:rPr>
      </w:pPr>
    </w:p>
    <w:p w:rsidR="00B715E2" w:rsidRDefault="009542A5" w:rsidP="0071467A">
      <w:pPr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  <w:u w:val="single"/>
        </w:rPr>
        <w:t>Exercice N°</w:t>
      </w:r>
      <w:r w:rsidR="0071467A">
        <w:rPr>
          <w:rFonts w:asciiTheme="majorBidi" w:hAnsiTheme="majorBidi" w:cstheme="majorBidi"/>
          <w:b/>
          <w:u w:val="single"/>
        </w:rPr>
        <w:t>3</w:t>
      </w:r>
      <w:r w:rsidRPr="00E8635E">
        <w:rPr>
          <w:rFonts w:asciiTheme="majorBidi" w:hAnsiTheme="majorBidi" w:cstheme="majorBidi"/>
          <w:b/>
        </w:rPr>
        <w:t>:</w:t>
      </w:r>
    </w:p>
    <w:p w:rsidR="00200108" w:rsidRPr="00E8635E" w:rsidRDefault="00200108" w:rsidP="0071467A">
      <w:pPr>
        <w:jc w:val="both"/>
        <w:rPr>
          <w:rFonts w:asciiTheme="majorBidi" w:hAnsiTheme="majorBidi" w:cstheme="majorBidi"/>
          <w:b/>
        </w:rPr>
      </w:pPr>
    </w:p>
    <w:p w:rsidR="00B715E2" w:rsidRPr="00E8635E" w:rsidRDefault="00200108" w:rsidP="0071467A">
      <w:pPr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1) On mélange 100g d'eau et 100g d'éthanol (C</w:t>
      </w:r>
      <w:r w:rsidRPr="00200108">
        <w:rPr>
          <w:rFonts w:asciiTheme="majorBidi" w:hAnsiTheme="majorBidi" w:cstheme="majorBidi"/>
          <w:b/>
          <w:vertAlign w:val="subscript"/>
        </w:rPr>
        <w:t>2</w:t>
      </w:r>
      <w:r>
        <w:rPr>
          <w:rFonts w:asciiTheme="majorBidi" w:hAnsiTheme="majorBidi" w:cstheme="majorBidi"/>
          <w:b/>
        </w:rPr>
        <w:t>H</w:t>
      </w:r>
      <w:r w:rsidRPr="00200108">
        <w:rPr>
          <w:rFonts w:asciiTheme="majorBidi" w:hAnsiTheme="majorBidi" w:cstheme="majorBidi"/>
          <w:b/>
          <w:vertAlign w:val="subscript"/>
        </w:rPr>
        <w:t>5</w:t>
      </w:r>
      <w:r>
        <w:rPr>
          <w:rFonts w:asciiTheme="majorBidi" w:hAnsiTheme="majorBidi" w:cstheme="majorBidi"/>
          <w:b/>
        </w:rPr>
        <w:t>OH); on obtient un mélange parfaitement homogène</w:t>
      </w:r>
      <w:r w:rsidRPr="00E8635E">
        <w:rPr>
          <w:rFonts w:asciiTheme="majorBidi" w:hAnsiTheme="majorBidi" w:cstheme="majorBidi"/>
          <w:b/>
        </w:rPr>
        <w:t>.</w:t>
      </w:r>
      <w:r>
        <w:rPr>
          <w:rFonts w:asciiTheme="majorBidi" w:hAnsiTheme="majorBidi" w:cstheme="majorBidi"/>
          <w:b/>
        </w:rPr>
        <w:t xml:space="preserve"> Quelles sont les activités de l'eau et de l'alcool dans ce mélange? Masse molaire en g/mole de: C= 12, O= 16, H=1</w:t>
      </w:r>
      <w:r w:rsidRPr="00E8635E">
        <w:rPr>
          <w:rFonts w:asciiTheme="majorBidi" w:hAnsiTheme="majorBidi" w:cstheme="majorBidi"/>
          <w:b/>
        </w:rPr>
        <w:t>.</w:t>
      </w:r>
    </w:p>
    <w:p w:rsidR="00D510CE" w:rsidRDefault="00200108" w:rsidP="00D510CE">
      <w:pPr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2) Même question si on mélange 100g d'eau et 100g de benzène (C</w:t>
      </w:r>
      <w:r w:rsidRPr="00D82DC0">
        <w:rPr>
          <w:rFonts w:asciiTheme="majorBidi" w:hAnsiTheme="majorBidi" w:cstheme="majorBidi"/>
          <w:b/>
          <w:vertAlign w:val="subscript"/>
        </w:rPr>
        <w:t>6</w:t>
      </w:r>
      <w:r>
        <w:rPr>
          <w:rFonts w:asciiTheme="majorBidi" w:hAnsiTheme="majorBidi" w:cstheme="majorBidi"/>
          <w:b/>
        </w:rPr>
        <w:t>H</w:t>
      </w:r>
      <w:r w:rsidRPr="00D82DC0">
        <w:rPr>
          <w:rFonts w:asciiTheme="majorBidi" w:hAnsiTheme="majorBidi" w:cstheme="majorBidi"/>
          <w:b/>
          <w:vertAlign w:val="subscript"/>
        </w:rPr>
        <w:t>6</w:t>
      </w:r>
      <w:r w:rsidR="00D82DC0">
        <w:rPr>
          <w:rFonts w:asciiTheme="majorBidi" w:hAnsiTheme="majorBidi" w:cstheme="majorBidi"/>
          <w:b/>
        </w:rPr>
        <w:t>) et que le mélange obtenu est hétérogène</w:t>
      </w:r>
      <w:r w:rsidR="00D82DC0" w:rsidRPr="00E8635E">
        <w:rPr>
          <w:rFonts w:asciiTheme="majorBidi" w:hAnsiTheme="majorBidi" w:cstheme="majorBidi"/>
          <w:b/>
        </w:rPr>
        <w:t>.</w:t>
      </w:r>
    </w:p>
    <w:p w:rsidR="00D82DC0" w:rsidRPr="00E8635E" w:rsidRDefault="00D82DC0" w:rsidP="00D510CE">
      <w:pPr>
        <w:jc w:val="both"/>
        <w:rPr>
          <w:rFonts w:asciiTheme="majorBidi" w:hAnsiTheme="majorBidi" w:cstheme="majorBidi"/>
          <w:b/>
        </w:rPr>
      </w:pPr>
    </w:p>
    <w:p w:rsidR="00B715E2" w:rsidRDefault="00B715E2" w:rsidP="0071467A">
      <w:pPr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  <w:u w:val="single"/>
        </w:rPr>
        <w:t>Exercice N°</w:t>
      </w:r>
      <w:r w:rsidR="0071467A">
        <w:rPr>
          <w:rFonts w:asciiTheme="majorBidi" w:hAnsiTheme="majorBidi" w:cstheme="majorBidi"/>
          <w:b/>
          <w:u w:val="single"/>
        </w:rPr>
        <w:t>4</w:t>
      </w:r>
      <w:r w:rsidRPr="00E8635E">
        <w:rPr>
          <w:rFonts w:asciiTheme="majorBidi" w:hAnsiTheme="majorBidi" w:cstheme="majorBidi"/>
          <w:b/>
          <w:u w:val="single"/>
        </w:rPr>
        <w:t> </w:t>
      </w:r>
      <w:r w:rsidRPr="00E8635E">
        <w:rPr>
          <w:rFonts w:asciiTheme="majorBidi" w:hAnsiTheme="majorBidi" w:cstheme="majorBidi"/>
          <w:b/>
        </w:rPr>
        <w:t>:</w:t>
      </w:r>
    </w:p>
    <w:p w:rsidR="00200108" w:rsidRPr="00E8635E" w:rsidRDefault="00200108" w:rsidP="00200108">
      <w:pPr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 xml:space="preserve">La tension de vapeur d’une solution aqueuse </w:t>
      </w:r>
      <w:proofErr w:type="spellStart"/>
      <w:r w:rsidRPr="00E8635E">
        <w:rPr>
          <w:rFonts w:asciiTheme="majorBidi" w:hAnsiTheme="majorBidi" w:cstheme="majorBidi"/>
          <w:b/>
        </w:rPr>
        <w:t>NaOH</w:t>
      </w:r>
      <w:proofErr w:type="spellEnd"/>
      <w:r w:rsidRPr="00E8635E">
        <w:rPr>
          <w:rFonts w:asciiTheme="majorBidi" w:hAnsiTheme="majorBidi" w:cstheme="majorBidi"/>
          <w:b/>
        </w:rPr>
        <w:t xml:space="preserve"> contenant 1mole de soude pour 4,559 moles d’eau à 15°C est de 4,474 mm Hg, alors qu’à la même température la pression de vapeur saturante de l’eau est de 12,788 mm Hg.</w:t>
      </w:r>
    </w:p>
    <w:p w:rsidR="00200108" w:rsidRPr="00E8635E" w:rsidRDefault="00200108" w:rsidP="00200108">
      <w:pPr>
        <w:jc w:val="both"/>
        <w:rPr>
          <w:rFonts w:asciiTheme="majorBidi" w:hAnsiTheme="majorBidi" w:cstheme="majorBidi"/>
          <w:b/>
        </w:rPr>
      </w:pPr>
      <w:proofErr w:type="gramStart"/>
      <w:r w:rsidRPr="00E8635E">
        <w:rPr>
          <w:rFonts w:asciiTheme="majorBidi" w:hAnsiTheme="majorBidi" w:cstheme="majorBidi"/>
          <w:b/>
        </w:rPr>
        <w:t>a</w:t>
      </w:r>
      <w:proofErr w:type="gramEnd"/>
      <w:r w:rsidRPr="00E8635E">
        <w:rPr>
          <w:rFonts w:asciiTheme="majorBidi" w:hAnsiTheme="majorBidi" w:cstheme="majorBidi"/>
          <w:b/>
        </w:rPr>
        <w:t>/ Quelle est l’activité de l’eau dans la solution.</w:t>
      </w:r>
    </w:p>
    <w:p w:rsidR="00200108" w:rsidRDefault="00200108" w:rsidP="00200108">
      <w:pPr>
        <w:jc w:val="both"/>
        <w:rPr>
          <w:rFonts w:asciiTheme="majorBidi" w:hAnsiTheme="majorBidi" w:cstheme="majorBidi"/>
          <w:b/>
        </w:rPr>
      </w:pPr>
      <w:proofErr w:type="gramStart"/>
      <w:r w:rsidRPr="00E8635E">
        <w:rPr>
          <w:rFonts w:asciiTheme="majorBidi" w:hAnsiTheme="majorBidi" w:cstheme="majorBidi"/>
          <w:b/>
        </w:rPr>
        <w:t>b</w:t>
      </w:r>
      <w:proofErr w:type="gramEnd"/>
      <w:r w:rsidRPr="00E8635E">
        <w:rPr>
          <w:rFonts w:asciiTheme="majorBidi" w:hAnsiTheme="majorBidi" w:cstheme="majorBidi"/>
          <w:b/>
        </w:rPr>
        <w:t>/ Quelle est la différence entre le potentiel chimique de l’eau dans la solution et dans l’eau pure.</w:t>
      </w:r>
    </w:p>
    <w:p w:rsidR="00200108" w:rsidRDefault="00200108" w:rsidP="0071467A">
      <w:pPr>
        <w:jc w:val="both"/>
        <w:rPr>
          <w:rFonts w:asciiTheme="majorBidi" w:hAnsiTheme="majorBidi" w:cstheme="majorBidi"/>
          <w:b/>
        </w:rPr>
      </w:pPr>
    </w:p>
    <w:p w:rsidR="0092189E" w:rsidRDefault="00AB3017" w:rsidP="00D510CE">
      <w:pPr>
        <w:rPr>
          <w:b/>
          <w:bCs/>
        </w:rPr>
      </w:pPr>
      <w:r w:rsidRPr="002C607E">
        <w:rPr>
          <w:b/>
          <w:bCs/>
          <w:u w:val="single"/>
        </w:rPr>
        <w:t>Exercice N°</w:t>
      </w:r>
      <w:r w:rsidR="00D510CE">
        <w:rPr>
          <w:b/>
          <w:bCs/>
          <w:u w:val="single"/>
        </w:rPr>
        <w:t>5</w:t>
      </w:r>
      <w:r w:rsidRPr="002C607E">
        <w:rPr>
          <w:b/>
          <w:bCs/>
        </w:rPr>
        <w:t>:</w:t>
      </w:r>
    </w:p>
    <w:p w:rsidR="002C607E" w:rsidRPr="002C607E" w:rsidRDefault="002C607E" w:rsidP="0071467A">
      <w:pPr>
        <w:rPr>
          <w:b/>
          <w:bCs/>
        </w:rPr>
      </w:pPr>
    </w:p>
    <w:p w:rsidR="00200108" w:rsidRPr="00E8635E" w:rsidRDefault="00200108" w:rsidP="00200108">
      <w:pPr>
        <w:spacing w:before="240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>En utilisant les données contenues dans le tableau suivant et relatives à la pression de vapeur de l'eau en fonction de la molalité en sucre à 25°C, calculer l'activité et le coefficient d'activité du solvant.</w:t>
      </w:r>
    </w:p>
    <w:p w:rsidR="00200108" w:rsidRPr="00E8635E" w:rsidRDefault="00200108" w:rsidP="00200108">
      <w:pPr>
        <w:jc w:val="both"/>
        <w:rPr>
          <w:rFonts w:asciiTheme="majorBidi" w:hAnsiTheme="majorBidi" w:cstheme="majorBidi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36"/>
        <w:gridCol w:w="1116"/>
        <w:gridCol w:w="1418"/>
        <w:gridCol w:w="1417"/>
        <w:gridCol w:w="1253"/>
        <w:gridCol w:w="1299"/>
      </w:tblGrid>
      <w:tr w:rsidR="00200108" w:rsidRPr="00E8635E" w:rsidTr="00647636">
        <w:trPr>
          <w:jc w:val="center"/>
        </w:trPr>
        <w:tc>
          <w:tcPr>
            <w:tcW w:w="2536" w:type="dxa"/>
          </w:tcPr>
          <w:p w:rsidR="00200108" w:rsidRDefault="00200108" w:rsidP="00647636">
            <w:pPr>
              <w:jc w:val="both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 xml:space="preserve">Molalité sucre </w:t>
            </w:r>
          </w:p>
          <w:p w:rsidR="00200108" w:rsidRPr="00E8635E" w:rsidRDefault="00200108" w:rsidP="00647636">
            <w:pPr>
              <w:jc w:val="both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(m en mol/Kg)</w:t>
            </w:r>
          </w:p>
        </w:tc>
        <w:tc>
          <w:tcPr>
            <w:tcW w:w="1116" w:type="dxa"/>
          </w:tcPr>
          <w:p w:rsidR="00200108" w:rsidRPr="00E8635E" w:rsidRDefault="00200108" w:rsidP="0064763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0</w:t>
            </w:r>
          </w:p>
        </w:tc>
        <w:tc>
          <w:tcPr>
            <w:tcW w:w="1418" w:type="dxa"/>
          </w:tcPr>
          <w:p w:rsidR="00200108" w:rsidRPr="00E8635E" w:rsidRDefault="00200108" w:rsidP="0064763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0.2</w:t>
            </w:r>
          </w:p>
        </w:tc>
        <w:tc>
          <w:tcPr>
            <w:tcW w:w="1417" w:type="dxa"/>
          </w:tcPr>
          <w:p w:rsidR="00200108" w:rsidRPr="00E8635E" w:rsidRDefault="00200108" w:rsidP="0064763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0.5</w:t>
            </w:r>
          </w:p>
        </w:tc>
        <w:tc>
          <w:tcPr>
            <w:tcW w:w="1253" w:type="dxa"/>
          </w:tcPr>
          <w:p w:rsidR="00200108" w:rsidRPr="00E8635E" w:rsidRDefault="00200108" w:rsidP="0064763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1299" w:type="dxa"/>
          </w:tcPr>
          <w:p w:rsidR="00200108" w:rsidRPr="00E8635E" w:rsidRDefault="00200108" w:rsidP="0064763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2</w:t>
            </w:r>
          </w:p>
        </w:tc>
      </w:tr>
      <w:tr w:rsidR="00200108" w:rsidRPr="00E8635E" w:rsidTr="00647636">
        <w:trPr>
          <w:trHeight w:val="528"/>
          <w:jc w:val="center"/>
        </w:trPr>
        <w:tc>
          <w:tcPr>
            <w:tcW w:w="2536" w:type="dxa"/>
          </w:tcPr>
          <w:p w:rsidR="00200108" w:rsidRPr="00E8635E" w:rsidRDefault="00200108" w:rsidP="00647636">
            <w:pPr>
              <w:jc w:val="both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P (eau) mm Hg</w:t>
            </w:r>
          </w:p>
          <w:p w:rsidR="00200108" w:rsidRPr="00E8635E" w:rsidRDefault="00200108" w:rsidP="00647636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16" w:type="dxa"/>
          </w:tcPr>
          <w:p w:rsidR="00200108" w:rsidRPr="00E8635E" w:rsidRDefault="00200108" w:rsidP="0064763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23.75</w:t>
            </w:r>
          </w:p>
        </w:tc>
        <w:tc>
          <w:tcPr>
            <w:tcW w:w="1418" w:type="dxa"/>
          </w:tcPr>
          <w:p w:rsidR="00200108" w:rsidRPr="00E8635E" w:rsidRDefault="00200108" w:rsidP="0064763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23.66</w:t>
            </w:r>
          </w:p>
        </w:tc>
        <w:tc>
          <w:tcPr>
            <w:tcW w:w="1417" w:type="dxa"/>
          </w:tcPr>
          <w:p w:rsidR="00200108" w:rsidRPr="00E8635E" w:rsidRDefault="00200108" w:rsidP="0064763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23.52</w:t>
            </w:r>
          </w:p>
        </w:tc>
        <w:tc>
          <w:tcPr>
            <w:tcW w:w="1253" w:type="dxa"/>
          </w:tcPr>
          <w:p w:rsidR="00200108" w:rsidRPr="00E8635E" w:rsidRDefault="00200108" w:rsidP="0064763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23.28</w:t>
            </w:r>
          </w:p>
        </w:tc>
        <w:tc>
          <w:tcPr>
            <w:tcW w:w="1299" w:type="dxa"/>
          </w:tcPr>
          <w:p w:rsidR="00200108" w:rsidRPr="00E8635E" w:rsidRDefault="00200108" w:rsidP="0064763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22.75</w:t>
            </w:r>
          </w:p>
        </w:tc>
      </w:tr>
    </w:tbl>
    <w:p w:rsidR="00200108" w:rsidRPr="00E8635E" w:rsidRDefault="00200108" w:rsidP="00200108">
      <w:pPr>
        <w:jc w:val="both"/>
        <w:rPr>
          <w:rFonts w:asciiTheme="majorBidi" w:hAnsiTheme="majorBidi" w:cstheme="majorBidi"/>
          <w:b/>
        </w:rPr>
      </w:pPr>
    </w:p>
    <w:p w:rsidR="00200108" w:rsidRPr="00E8635E" w:rsidRDefault="00200108" w:rsidP="00200108">
      <w:pPr>
        <w:jc w:val="both"/>
        <w:rPr>
          <w:rFonts w:asciiTheme="majorBidi" w:hAnsiTheme="majorBidi" w:cstheme="majorBidi"/>
          <w:b/>
        </w:rPr>
      </w:pPr>
    </w:p>
    <w:p w:rsidR="00D510CE" w:rsidRDefault="00D510CE" w:rsidP="0071467A">
      <w:pPr>
        <w:jc w:val="both"/>
        <w:rPr>
          <w:b/>
          <w:bCs/>
        </w:rPr>
      </w:pPr>
    </w:p>
    <w:p w:rsidR="003A29F1" w:rsidRDefault="003A29F1" w:rsidP="0071467A">
      <w:pPr>
        <w:jc w:val="both"/>
        <w:rPr>
          <w:b/>
          <w:bCs/>
        </w:rPr>
      </w:pPr>
      <w:bookmarkStart w:id="0" w:name="_GoBack"/>
      <w:bookmarkEnd w:id="0"/>
    </w:p>
    <w:sectPr w:rsidR="003A29F1" w:rsidSect="00340F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7D" w:rsidRDefault="0087547D" w:rsidP="00052D12">
      <w:r>
        <w:separator/>
      </w:r>
    </w:p>
  </w:endnote>
  <w:endnote w:type="continuationSeparator" w:id="0">
    <w:p w:rsidR="0087547D" w:rsidRDefault="0087547D" w:rsidP="0005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7D" w:rsidRDefault="0087547D" w:rsidP="00052D12">
      <w:r>
        <w:separator/>
      </w:r>
    </w:p>
  </w:footnote>
  <w:footnote w:type="continuationSeparator" w:id="0">
    <w:p w:rsidR="0087547D" w:rsidRDefault="0087547D" w:rsidP="00052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12" w:rsidRDefault="00052D12" w:rsidP="00052D12">
    <w:pPr>
      <w:pStyle w:val="En-tte"/>
    </w:pPr>
    <w:r>
      <w:t xml:space="preserve">Université </w:t>
    </w:r>
    <w:proofErr w:type="spellStart"/>
    <w:r>
      <w:t>Badji</w:t>
    </w:r>
    <w:proofErr w:type="spellEnd"/>
    <w:r>
      <w:t xml:space="preserve"> Mokhtar Annaba                L2, TD Thermodynamique et Cinétique Chimique</w:t>
    </w:r>
  </w:p>
  <w:p w:rsidR="00052D12" w:rsidRDefault="00052D12" w:rsidP="00D82DC0">
    <w:pPr>
      <w:pStyle w:val="En-tte"/>
      <w:tabs>
        <w:tab w:val="clear" w:pos="4536"/>
        <w:tab w:val="clear" w:pos="9072"/>
        <w:tab w:val="left" w:pos="6630"/>
      </w:tabs>
    </w:pPr>
    <w:r>
      <w:t>Faculté des sciences</w:t>
    </w:r>
    <w:r w:rsidR="00D82DC0">
      <w:tab/>
      <w:t>2017/</w:t>
    </w:r>
    <w:r w:rsidR="001F0FF1">
      <w:t>201</w:t>
    </w:r>
    <w:r w:rsidR="00D82DC0">
      <w:t>8</w:t>
    </w:r>
  </w:p>
  <w:p w:rsidR="00052D12" w:rsidRDefault="00052D12" w:rsidP="00052D12">
    <w:pPr>
      <w:pStyle w:val="En-tte"/>
    </w:pPr>
    <w:r>
      <w:t>Département de Chimie</w:t>
    </w:r>
  </w:p>
  <w:p w:rsidR="00052D12" w:rsidRDefault="00052D1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C694F"/>
    <w:multiLevelType w:val="hybridMultilevel"/>
    <w:tmpl w:val="E9C480A2"/>
    <w:lvl w:ilvl="0" w:tplc="DA42AF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EF1D37"/>
    <w:multiLevelType w:val="hybridMultilevel"/>
    <w:tmpl w:val="1D2CAB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261566"/>
    <w:multiLevelType w:val="hybridMultilevel"/>
    <w:tmpl w:val="82C6457C"/>
    <w:lvl w:ilvl="0" w:tplc="97E48E6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3F7A8D"/>
    <w:multiLevelType w:val="hybridMultilevel"/>
    <w:tmpl w:val="EB5EFBC0"/>
    <w:lvl w:ilvl="0" w:tplc="9418CB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919F5"/>
    <w:multiLevelType w:val="hybridMultilevel"/>
    <w:tmpl w:val="EC0873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E379D0"/>
    <w:multiLevelType w:val="hybridMultilevel"/>
    <w:tmpl w:val="0B7844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E1"/>
    <w:rsid w:val="00041179"/>
    <w:rsid w:val="00052D12"/>
    <w:rsid w:val="000633FE"/>
    <w:rsid w:val="00066D1B"/>
    <w:rsid w:val="000757B8"/>
    <w:rsid w:val="000E5AF6"/>
    <w:rsid w:val="00182A4B"/>
    <w:rsid w:val="00185163"/>
    <w:rsid w:val="001E272B"/>
    <w:rsid w:val="001F0FF1"/>
    <w:rsid w:val="001F7798"/>
    <w:rsid w:val="00200108"/>
    <w:rsid w:val="00207C50"/>
    <w:rsid w:val="002343E6"/>
    <w:rsid w:val="002641C0"/>
    <w:rsid w:val="002C607E"/>
    <w:rsid w:val="002C7034"/>
    <w:rsid w:val="002E0CB9"/>
    <w:rsid w:val="00340F61"/>
    <w:rsid w:val="003869AB"/>
    <w:rsid w:val="003A29F1"/>
    <w:rsid w:val="003C4B2D"/>
    <w:rsid w:val="003E0A33"/>
    <w:rsid w:val="0043785D"/>
    <w:rsid w:val="00457EB6"/>
    <w:rsid w:val="004C4836"/>
    <w:rsid w:val="004D2BB7"/>
    <w:rsid w:val="005214EB"/>
    <w:rsid w:val="00551BD2"/>
    <w:rsid w:val="00571055"/>
    <w:rsid w:val="005815B4"/>
    <w:rsid w:val="00582066"/>
    <w:rsid w:val="005D5087"/>
    <w:rsid w:val="006278EB"/>
    <w:rsid w:val="0065578B"/>
    <w:rsid w:val="006808E1"/>
    <w:rsid w:val="0069087B"/>
    <w:rsid w:val="006A5D15"/>
    <w:rsid w:val="006D677C"/>
    <w:rsid w:val="006E6FE9"/>
    <w:rsid w:val="00701101"/>
    <w:rsid w:val="0071467A"/>
    <w:rsid w:val="00731E38"/>
    <w:rsid w:val="00762919"/>
    <w:rsid w:val="007645A9"/>
    <w:rsid w:val="007B1639"/>
    <w:rsid w:val="007F1CD1"/>
    <w:rsid w:val="007F2695"/>
    <w:rsid w:val="008015D6"/>
    <w:rsid w:val="00802202"/>
    <w:rsid w:val="0087547D"/>
    <w:rsid w:val="00895B81"/>
    <w:rsid w:val="008A01C2"/>
    <w:rsid w:val="008C4739"/>
    <w:rsid w:val="0090407F"/>
    <w:rsid w:val="00910AA0"/>
    <w:rsid w:val="0092189E"/>
    <w:rsid w:val="009542A5"/>
    <w:rsid w:val="009E41B4"/>
    <w:rsid w:val="00A03498"/>
    <w:rsid w:val="00A53C78"/>
    <w:rsid w:val="00AB3017"/>
    <w:rsid w:val="00AD5E84"/>
    <w:rsid w:val="00B532BF"/>
    <w:rsid w:val="00B715E2"/>
    <w:rsid w:val="00BA5007"/>
    <w:rsid w:val="00BD7423"/>
    <w:rsid w:val="00C02965"/>
    <w:rsid w:val="00C83815"/>
    <w:rsid w:val="00CA4612"/>
    <w:rsid w:val="00CE2330"/>
    <w:rsid w:val="00D404F1"/>
    <w:rsid w:val="00D510CE"/>
    <w:rsid w:val="00D5458B"/>
    <w:rsid w:val="00D82DC0"/>
    <w:rsid w:val="00D8340A"/>
    <w:rsid w:val="00DD5E6E"/>
    <w:rsid w:val="00DE16B3"/>
    <w:rsid w:val="00DE5D5B"/>
    <w:rsid w:val="00E02A30"/>
    <w:rsid w:val="00E04A6B"/>
    <w:rsid w:val="00E17D28"/>
    <w:rsid w:val="00E260DA"/>
    <w:rsid w:val="00E35733"/>
    <w:rsid w:val="00E37DA2"/>
    <w:rsid w:val="00E52AAA"/>
    <w:rsid w:val="00E7268C"/>
    <w:rsid w:val="00E8635E"/>
    <w:rsid w:val="00E903BE"/>
    <w:rsid w:val="00EC16FB"/>
    <w:rsid w:val="00F532C7"/>
    <w:rsid w:val="00FA6007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8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52D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2D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52D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2D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D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D1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921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8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52D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2D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52D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2D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D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D1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921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DATI2014</dc:creator>
  <cp:lastModifiedBy>TROTEC</cp:lastModifiedBy>
  <cp:revision>5</cp:revision>
  <dcterms:created xsi:type="dcterms:W3CDTF">2020-02-18T11:16:00Z</dcterms:created>
  <dcterms:modified xsi:type="dcterms:W3CDTF">2020-02-23T15:36:00Z</dcterms:modified>
</cp:coreProperties>
</file>